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3969D7">
      <w:pPr>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734C7F">
        <w:rPr>
          <w:rFonts w:ascii="Arial" w:eastAsia="Times New Roman" w:hAnsi="Arial" w:cs="Arial"/>
          <w:sz w:val="18"/>
          <w:szCs w:val="18"/>
          <w:lang w:eastAsia="pt-BR"/>
        </w:rPr>
        <w:t>90341</w:t>
      </w:r>
      <w:r w:rsidR="00CE1F91" w:rsidRPr="002163D7">
        <w:rPr>
          <w:rFonts w:ascii="Arial" w:eastAsia="Times New Roman" w:hAnsi="Arial" w:cs="Arial"/>
          <w:sz w:val="18"/>
          <w:szCs w:val="18"/>
          <w:lang w:eastAsia="pt-BR"/>
        </w:rPr>
        <w:t>/202</w:t>
      </w:r>
      <w:r w:rsidR="00FA31D9">
        <w:rPr>
          <w:rFonts w:ascii="Arial" w:eastAsia="Times New Roman" w:hAnsi="Arial" w:cs="Arial"/>
          <w:sz w:val="18"/>
          <w:szCs w:val="18"/>
          <w:lang w:eastAsia="pt-BR"/>
        </w:rPr>
        <w:t>5</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C143B" w:rsidRPr="00CB624E" w:rsidRDefault="003D577F" w:rsidP="00A45308">
      <w:pPr>
        <w:pStyle w:val="NormalWeb"/>
        <w:spacing w:before="45" w:beforeAutospacing="0" w:after="0" w:afterAutospacing="0"/>
        <w:ind w:right="120"/>
        <w:jc w:val="both"/>
        <w:rPr>
          <w:rFonts w:ascii="Arial" w:hAnsi="Arial" w:cs="Arial"/>
          <w:color w:val="000000"/>
          <w:sz w:val="18"/>
          <w:szCs w:val="18"/>
        </w:rPr>
      </w:pPr>
      <w:r w:rsidRPr="00CB624E">
        <w:rPr>
          <w:rFonts w:ascii="Arial" w:hAnsi="Arial" w:cs="Arial"/>
          <w:bCs/>
          <w:sz w:val="18"/>
          <w:szCs w:val="18"/>
        </w:rPr>
        <w:t>Registro de preço para contratações futuras</w:t>
      </w:r>
      <w:bookmarkStart w:id="0" w:name="Objeto"/>
      <w:bookmarkEnd w:id="0"/>
      <w:r w:rsidR="002772FD" w:rsidRPr="00CB624E">
        <w:rPr>
          <w:rFonts w:ascii="Arial" w:hAnsi="Arial" w:cs="Arial"/>
          <w:bCs/>
          <w:sz w:val="18"/>
          <w:szCs w:val="18"/>
        </w:rPr>
        <w:t xml:space="preserve"> de</w:t>
      </w:r>
      <w:r w:rsidR="006D2C9F" w:rsidRPr="00CB624E">
        <w:rPr>
          <w:rFonts w:ascii="Arial" w:hAnsi="Arial" w:cs="Arial"/>
          <w:bCs/>
          <w:sz w:val="18"/>
          <w:szCs w:val="18"/>
        </w:rPr>
        <w:t xml:space="preserve"> </w:t>
      </w:r>
      <w:r w:rsidR="00AE41F2" w:rsidRPr="00CB624E">
        <w:rPr>
          <w:rFonts w:ascii="Arial" w:hAnsi="Arial" w:cs="Arial"/>
          <w:color w:val="000000"/>
          <w:sz w:val="18"/>
          <w:szCs w:val="18"/>
        </w:rPr>
        <w:t>“</w:t>
      </w:r>
      <w:r w:rsidR="00CB624E" w:rsidRPr="00CB624E">
        <w:rPr>
          <w:rFonts w:ascii="Arial" w:hAnsi="Arial" w:cs="Arial"/>
          <w:color w:val="000000"/>
          <w:sz w:val="18"/>
          <w:szCs w:val="18"/>
        </w:rPr>
        <w:t>CONJUNTOS DESCARTAVEIS P/REALIZACÕES DOS PROCEDIMENTOS: COLETA DE CELULA PROGENITORA, TROCA PLASMATICA TERAPEUTICA, CONJUNTO PARA COLETA DE GRANULÓCITOS”, </w:t>
      </w:r>
      <w:r w:rsidR="00CB624E" w:rsidRPr="00CB624E">
        <w:rPr>
          <w:rFonts w:ascii="Arial" w:hAnsi="Arial" w:cs="Arial"/>
          <w:b/>
          <w:bCs/>
          <w:color w:val="000000"/>
          <w:sz w:val="18"/>
          <w:szCs w:val="18"/>
        </w:rPr>
        <w:t>com cessão em comodato de equipamentos, incluindo acessórios e insumos que lhes sejam inerentes e assistência técnica</w:t>
      </w:r>
      <w:r w:rsidR="00CB624E" w:rsidRPr="00CB624E">
        <w:rPr>
          <w:rFonts w:ascii="Arial" w:hAnsi="Arial" w:cs="Arial"/>
          <w:color w:val="000000"/>
          <w:sz w:val="18"/>
          <w:szCs w:val="18"/>
        </w:rPr>
        <w:t>, com especificações usuais no mercado.</w:t>
      </w:r>
    </w:p>
    <w:p w:rsidR="00CB624E" w:rsidRPr="00CC143B" w:rsidRDefault="00CB624E" w:rsidP="00A45308">
      <w:pPr>
        <w:pStyle w:val="NormalWeb"/>
        <w:spacing w:before="45" w:beforeAutospacing="0" w:after="0" w:afterAutospacing="0"/>
        <w:ind w:right="120"/>
        <w:jc w:val="both"/>
        <w:rPr>
          <w:rFonts w:ascii="Arial" w:hAnsi="Arial" w:cs="Arial"/>
          <w:color w:val="000000"/>
          <w:sz w:val="18"/>
          <w:szCs w:val="18"/>
        </w:rPr>
      </w:pPr>
    </w:p>
    <w:p w:rsidR="003D577F" w:rsidRPr="00144042" w:rsidRDefault="003D577F" w:rsidP="00A45308">
      <w:pPr>
        <w:pStyle w:val="NormalWeb"/>
        <w:spacing w:before="45" w:beforeAutospacing="0" w:after="0" w:afterAutospacing="0"/>
        <w:ind w:right="120"/>
        <w:jc w:val="both"/>
        <w:rPr>
          <w:rFonts w:ascii="Arial" w:hAnsi="Arial" w:cs="Arial"/>
          <w:sz w:val="18"/>
          <w:szCs w:val="18"/>
          <w:u w:val="single"/>
        </w:rPr>
      </w:pPr>
      <w:r w:rsidRPr="00144042">
        <w:rPr>
          <w:rFonts w:ascii="Arial" w:hAnsi="Arial" w:cs="Arial"/>
          <w:b/>
          <w:bCs/>
          <w:sz w:val="18"/>
          <w:szCs w:val="18"/>
          <w:u w:val="single"/>
        </w:rPr>
        <w:t>VALOR TOTAL DA CONTRATAÇÃO</w:t>
      </w:r>
    </w:p>
    <w:p w:rsidR="003D577F" w:rsidRPr="00144042" w:rsidRDefault="003D577F" w:rsidP="00005CD4">
      <w:pPr>
        <w:spacing w:after="0" w:line="240" w:lineRule="auto"/>
        <w:ind w:left="40" w:right="40"/>
        <w:jc w:val="both"/>
        <w:rPr>
          <w:rFonts w:ascii="Arial" w:eastAsia="Times New Roman" w:hAnsi="Arial" w:cs="Arial"/>
          <w:sz w:val="18"/>
          <w:szCs w:val="18"/>
          <w:u w:val="single"/>
          <w:lang w:eastAsia="pt-BR"/>
        </w:rPr>
      </w:pPr>
      <w:r w:rsidRPr="00144042">
        <w:rPr>
          <w:rFonts w:ascii="Arial" w:eastAsia="Times New Roman" w:hAnsi="Arial" w:cs="Arial"/>
          <w:sz w:val="18"/>
          <w:szCs w:val="18"/>
          <w:u w:val="single"/>
          <w:lang w:eastAsia="pt-BR"/>
        </w:rPr>
        <w:t>Orçamento sigiloso</w:t>
      </w:r>
    </w:p>
    <w:p w:rsidR="003D577F" w:rsidRPr="00144042" w:rsidRDefault="003D577F" w:rsidP="00005CD4">
      <w:pPr>
        <w:spacing w:after="0" w:line="240" w:lineRule="auto"/>
        <w:ind w:left="40" w:right="40"/>
        <w:jc w:val="both"/>
        <w:rPr>
          <w:rFonts w:ascii="Arial" w:eastAsia="Times New Roman" w:hAnsi="Arial" w:cs="Arial"/>
          <w:sz w:val="18"/>
          <w:szCs w:val="18"/>
          <w:u w:val="single"/>
          <w:lang w:eastAsia="pt-BR"/>
        </w:rPr>
      </w:pPr>
    </w:p>
    <w:p w:rsidR="003D577F" w:rsidRPr="00144042" w:rsidRDefault="003D577F" w:rsidP="00005CD4">
      <w:pPr>
        <w:spacing w:after="0" w:line="240" w:lineRule="auto"/>
        <w:ind w:left="40" w:right="40"/>
        <w:jc w:val="both"/>
        <w:rPr>
          <w:rFonts w:ascii="Arial" w:eastAsia="Times New Roman" w:hAnsi="Arial" w:cs="Arial"/>
          <w:sz w:val="18"/>
          <w:szCs w:val="18"/>
          <w:u w:val="single"/>
          <w:lang w:eastAsia="pt-BR"/>
        </w:rPr>
      </w:pPr>
    </w:p>
    <w:p w:rsidR="003D577F" w:rsidRPr="00144042" w:rsidRDefault="003D577F" w:rsidP="00005CD4">
      <w:pPr>
        <w:spacing w:after="0" w:line="240" w:lineRule="auto"/>
        <w:ind w:left="40" w:right="40"/>
        <w:jc w:val="both"/>
        <w:rPr>
          <w:rFonts w:ascii="Arial" w:eastAsia="Times New Roman" w:hAnsi="Arial" w:cs="Arial"/>
          <w:sz w:val="18"/>
          <w:szCs w:val="18"/>
          <w:u w:val="single"/>
          <w:lang w:eastAsia="pt-BR"/>
        </w:rPr>
      </w:pPr>
      <w:r w:rsidRPr="00144042">
        <w:rPr>
          <w:rFonts w:ascii="Arial" w:eastAsia="Times New Roman" w:hAnsi="Arial" w:cs="Arial"/>
          <w:b/>
          <w:bCs/>
          <w:sz w:val="18"/>
          <w:szCs w:val="18"/>
          <w:u w:val="single"/>
          <w:lang w:eastAsia="pt-BR"/>
        </w:rPr>
        <w:t>DATA DA SESSÃO PÚBLICA</w:t>
      </w:r>
    </w:p>
    <w:p w:rsidR="003D577F" w:rsidRPr="00105013" w:rsidRDefault="003D577F" w:rsidP="00005CD4">
      <w:pPr>
        <w:spacing w:after="0" w:line="240" w:lineRule="auto"/>
        <w:ind w:left="40" w:right="40"/>
        <w:jc w:val="both"/>
        <w:rPr>
          <w:rFonts w:ascii="Arial" w:eastAsia="Times New Roman" w:hAnsi="Arial" w:cs="Arial"/>
          <w:color w:val="000000" w:themeColor="text1"/>
          <w:sz w:val="18"/>
          <w:szCs w:val="18"/>
          <w:lang w:eastAsia="pt-BR"/>
        </w:rPr>
      </w:pPr>
      <w:r w:rsidRPr="00105013">
        <w:rPr>
          <w:rFonts w:ascii="Arial" w:eastAsia="Times New Roman" w:hAnsi="Arial" w:cs="Arial"/>
          <w:bCs/>
          <w:color w:val="000000" w:themeColor="text1"/>
          <w:sz w:val="18"/>
          <w:szCs w:val="18"/>
          <w:lang w:eastAsia="pt-BR"/>
        </w:rPr>
        <w:t xml:space="preserve">Dia </w:t>
      </w:r>
      <w:r w:rsidR="00A35B7D">
        <w:rPr>
          <w:rFonts w:ascii="Arial" w:eastAsia="Times New Roman" w:hAnsi="Arial" w:cs="Arial"/>
          <w:bCs/>
          <w:color w:val="000000" w:themeColor="text1"/>
          <w:sz w:val="18"/>
          <w:szCs w:val="18"/>
          <w:lang w:eastAsia="pt-BR"/>
        </w:rPr>
        <w:t>16</w:t>
      </w:r>
      <w:bookmarkStart w:id="1" w:name="_GoBack"/>
      <w:bookmarkEnd w:id="1"/>
      <w:r w:rsidRPr="00105013">
        <w:rPr>
          <w:rFonts w:ascii="Arial" w:eastAsia="Times New Roman" w:hAnsi="Arial" w:cs="Arial"/>
          <w:bCs/>
          <w:color w:val="000000" w:themeColor="text1"/>
          <w:sz w:val="18"/>
          <w:szCs w:val="18"/>
          <w:lang w:eastAsia="pt-BR"/>
        </w:rPr>
        <w:t>/</w:t>
      </w:r>
      <w:r w:rsidR="00734545">
        <w:rPr>
          <w:rFonts w:ascii="Arial" w:eastAsia="Times New Roman" w:hAnsi="Arial" w:cs="Arial"/>
          <w:bCs/>
          <w:color w:val="000000" w:themeColor="text1"/>
          <w:sz w:val="18"/>
          <w:szCs w:val="18"/>
          <w:lang w:eastAsia="pt-BR"/>
        </w:rPr>
        <w:t>0</w:t>
      </w:r>
      <w:r w:rsidR="0036710D">
        <w:rPr>
          <w:rFonts w:ascii="Arial" w:eastAsia="Times New Roman" w:hAnsi="Arial" w:cs="Arial"/>
          <w:bCs/>
          <w:color w:val="000000" w:themeColor="text1"/>
          <w:sz w:val="18"/>
          <w:szCs w:val="18"/>
          <w:lang w:eastAsia="pt-BR"/>
        </w:rPr>
        <w:t>6</w:t>
      </w:r>
      <w:r w:rsidRPr="00105013">
        <w:rPr>
          <w:rFonts w:ascii="Arial" w:eastAsia="Times New Roman" w:hAnsi="Arial" w:cs="Arial"/>
          <w:bCs/>
          <w:color w:val="000000" w:themeColor="text1"/>
          <w:sz w:val="18"/>
          <w:szCs w:val="18"/>
          <w:lang w:eastAsia="pt-BR"/>
        </w:rPr>
        <w:t>/</w:t>
      </w:r>
      <w:r w:rsidR="00105013" w:rsidRPr="00105013">
        <w:rPr>
          <w:rFonts w:ascii="Arial" w:eastAsia="Times New Roman" w:hAnsi="Arial" w:cs="Arial"/>
          <w:bCs/>
          <w:color w:val="000000" w:themeColor="text1"/>
          <w:sz w:val="18"/>
          <w:szCs w:val="18"/>
          <w:lang w:eastAsia="pt-BR"/>
        </w:rPr>
        <w:t>202</w:t>
      </w:r>
      <w:r w:rsidR="00734545">
        <w:rPr>
          <w:rFonts w:ascii="Arial" w:eastAsia="Times New Roman" w:hAnsi="Arial" w:cs="Arial"/>
          <w:bCs/>
          <w:color w:val="000000" w:themeColor="text1"/>
          <w:sz w:val="18"/>
          <w:szCs w:val="18"/>
          <w:lang w:eastAsia="pt-BR"/>
        </w:rPr>
        <w:t>5</w:t>
      </w:r>
      <w:r w:rsidRPr="00105013">
        <w:rPr>
          <w:rFonts w:ascii="Arial" w:eastAsia="Times New Roman" w:hAnsi="Arial" w:cs="Arial"/>
          <w:bCs/>
          <w:color w:val="000000" w:themeColor="text1"/>
          <w:sz w:val="18"/>
          <w:szCs w:val="18"/>
          <w:lang w:eastAsia="pt-BR"/>
        </w:rPr>
        <w:t> </w:t>
      </w:r>
      <w:r w:rsidRPr="00105013">
        <w:rPr>
          <w:rFonts w:ascii="Arial" w:eastAsia="Times New Roman" w:hAnsi="Arial" w:cs="Arial"/>
          <w:color w:val="000000" w:themeColor="text1"/>
          <w:sz w:val="18"/>
          <w:szCs w:val="18"/>
          <w:lang w:eastAsia="pt-BR"/>
        </w:rPr>
        <w:t>às 09:00</w:t>
      </w:r>
      <w:r w:rsidRPr="00105013">
        <w:rPr>
          <w:rFonts w:ascii="Arial" w:eastAsia="Times New Roman" w:hAnsi="Arial" w:cs="Arial"/>
          <w:bCs/>
          <w:color w:val="000000" w:themeColor="text1"/>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Menor preço por </w:t>
      </w:r>
      <w:r w:rsidR="008C641D">
        <w:rPr>
          <w:rFonts w:ascii="Arial" w:eastAsia="Times New Roman" w:hAnsi="Arial" w:cs="Arial"/>
          <w:sz w:val="18"/>
          <w:szCs w:val="18"/>
          <w:lang w:eastAsia="pt-BR"/>
        </w:rPr>
        <w:t>agrupamento</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A35B7D"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A35B7D"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CC143B" w:rsidRDefault="00CC143B" w:rsidP="00005CD4">
      <w:pPr>
        <w:spacing w:before="285" w:after="285" w:line="240" w:lineRule="auto"/>
        <w:ind w:firstLine="567"/>
        <w:jc w:val="both"/>
        <w:rPr>
          <w:rFonts w:ascii="Arial" w:eastAsia="Times New Roman" w:hAnsi="Arial" w:cs="Arial"/>
          <w:sz w:val="18"/>
          <w:szCs w:val="18"/>
          <w:lang w:eastAsia="pt-BR"/>
        </w:rPr>
      </w:pPr>
    </w:p>
    <w:p w:rsidR="00CB624E" w:rsidRDefault="00CB624E" w:rsidP="00005CD4">
      <w:pPr>
        <w:spacing w:before="285" w:after="285" w:line="240" w:lineRule="auto"/>
        <w:ind w:firstLine="567"/>
        <w:jc w:val="both"/>
        <w:rPr>
          <w:rFonts w:ascii="Arial" w:eastAsia="Times New Roman" w:hAnsi="Arial" w:cs="Arial"/>
          <w:sz w:val="18"/>
          <w:szCs w:val="18"/>
          <w:lang w:eastAsia="pt-BR"/>
        </w:rPr>
      </w:pPr>
    </w:p>
    <w:p w:rsidR="000D3C23" w:rsidRDefault="000D3C23"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734C7F">
        <w:rPr>
          <w:rFonts w:ascii="Arial" w:eastAsia="Times New Roman" w:hAnsi="Arial" w:cs="Arial"/>
          <w:b/>
          <w:bCs/>
          <w:sz w:val="18"/>
          <w:szCs w:val="18"/>
          <w:lang w:eastAsia="pt-BR"/>
        </w:rPr>
        <w:t>90341/2025</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5C612C" w:rsidRPr="005C612C">
        <w:rPr>
          <w:rFonts w:ascii="Arial" w:eastAsia="Times New Roman" w:hAnsi="Arial" w:cs="Arial"/>
          <w:sz w:val="18"/>
          <w:szCs w:val="18"/>
          <w:u w:val="single"/>
          <w:lang w:eastAsia="pt-BR"/>
        </w:rPr>
        <w:t>145.00010727/2025-35</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E93FF3">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CC143B" w:rsidRPr="00CC143B" w:rsidRDefault="003D577F" w:rsidP="00CC143B">
      <w:pPr>
        <w:pStyle w:val="NormalWeb"/>
        <w:spacing w:before="45" w:beforeAutospacing="0" w:after="0" w:afterAutospacing="0"/>
        <w:ind w:right="120"/>
        <w:jc w:val="both"/>
        <w:rPr>
          <w:rFonts w:ascii="Arial" w:hAnsi="Arial" w:cs="Arial"/>
          <w:color w:val="000000"/>
          <w:sz w:val="18"/>
          <w:szCs w:val="18"/>
        </w:rPr>
      </w:pPr>
      <w:r w:rsidRPr="00B52635">
        <w:rPr>
          <w:rFonts w:ascii="Arial" w:hAnsi="Arial" w:cs="Arial"/>
          <w:sz w:val="18"/>
          <w:szCs w:val="18"/>
        </w:rPr>
        <w:t>O objeto da presente licitação é a constituição de Sistema de Registro de Preços – SRP para</w:t>
      </w:r>
      <w:r w:rsidR="00203535" w:rsidRPr="00B52635">
        <w:rPr>
          <w:rFonts w:ascii="Arial" w:hAnsi="Arial" w:cs="Arial"/>
          <w:bCs/>
          <w:sz w:val="18"/>
          <w:szCs w:val="18"/>
        </w:rPr>
        <w:t xml:space="preserve"> contratações futuras</w:t>
      </w:r>
      <w:r w:rsidR="006776E3">
        <w:rPr>
          <w:rFonts w:ascii="Arial" w:hAnsi="Arial" w:cs="Arial"/>
          <w:bCs/>
          <w:sz w:val="18"/>
          <w:szCs w:val="18"/>
        </w:rPr>
        <w:t xml:space="preserve"> </w:t>
      </w:r>
      <w:r w:rsidR="002772FD" w:rsidRPr="002772FD">
        <w:rPr>
          <w:rFonts w:ascii="Arial" w:hAnsi="Arial" w:cs="Arial"/>
          <w:bCs/>
          <w:sz w:val="18"/>
          <w:szCs w:val="18"/>
        </w:rPr>
        <w:t xml:space="preserve">de </w:t>
      </w:r>
      <w:r w:rsidR="00CB624E" w:rsidRPr="00CB624E">
        <w:rPr>
          <w:rFonts w:ascii="Arial" w:hAnsi="Arial" w:cs="Arial"/>
          <w:color w:val="000000"/>
          <w:sz w:val="18"/>
          <w:szCs w:val="18"/>
        </w:rPr>
        <w:t>“CONJUNTOS DESCARTAVEIS P/REALIZACÕES DOS PROCEDIMENTOS: COLETA DE CELULA PROGENITORA, TROCA PLASMATICA TERAPEUTICA, CONJUNTO PARA COLETA DE GRANULÓCITOS”, </w:t>
      </w:r>
      <w:r w:rsidR="00CB624E" w:rsidRPr="00CB624E">
        <w:rPr>
          <w:rFonts w:ascii="Arial" w:hAnsi="Arial" w:cs="Arial"/>
          <w:b/>
          <w:bCs/>
          <w:color w:val="000000"/>
          <w:sz w:val="18"/>
          <w:szCs w:val="18"/>
        </w:rPr>
        <w:t>com cessão em comodato de equipamentos, incluindo acessórios e insumos que lhes sejam inerentes e assistência técnica</w:t>
      </w:r>
      <w:r w:rsidR="00CB624E" w:rsidRPr="00CB624E">
        <w:rPr>
          <w:rFonts w:ascii="Arial" w:hAnsi="Arial" w:cs="Arial"/>
          <w:color w:val="000000"/>
          <w:sz w:val="18"/>
          <w:szCs w:val="18"/>
        </w:rPr>
        <w:t>, com especificações usuais no mercado.</w:t>
      </w:r>
    </w:p>
    <w:p w:rsidR="0041544C" w:rsidRDefault="0041544C" w:rsidP="007C74B2">
      <w:pPr>
        <w:pStyle w:val="NormalWeb"/>
        <w:spacing w:before="45" w:beforeAutospacing="0" w:after="0" w:afterAutospacing="0"/>
        <w:ind w:right="120"/>
        <w:jc w:val="both"/>
        <w:rPr>
          <w:rFonts w:ascii="Arial" w:hAnsi="Arial" w:cs="Arial"/>
          <w:color w:val="000000"/>
          <w:sz w:val="18"/>
          <w:szCs w:val="18"/>
        </w:rPr>
      </w:pPr>
    </w:p>
    <w:p w:rsidR="00AD14E8" w:rsidRPr="00810474" w:rsidRDefault="0041544C" w:rsidP="00AD14E8">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w:t>
      </w:r>
      <w:r w:rsidR="00AD14E8" w:rsidRPr="00810474">
        <w:rPr>
          <w:rFonts w:ascii="Arial" w:eastAsia="Times New Roman" w:hAnsi="Arial" w:cs="Arial"/>
          <w:color w:val="000000"/>
          <w:sz w:val="18"/>
          <w:szCs w:val="18"/>
          <w:lang w:eastAsia="pt-BR"/>
        </w:rPr>
        <w:t xml:space="preserve">Termo de Referência, facultando-se ao licitante a participação em quantos </w:t>
      </w:r>
      <w:r w:rsidR="00AD14E8">
        <w:rPr>
          <w:rFonts w:ascii="Arial" w:eastAsia="Times New Roman" w:hAnsi="Arial" w:cs="Arial"/>
          <w:color w:val="000000"/>
          <w:sz w:val="18"/>
          <w:szCs w:val="18"/>
          <w:lang w:eastAsia="pt-BR"/>
        </w:rPr>
        <w:t>lote</w:t>
      </w:r>
      <w:r w:rsidR="00AD14E8" w:rsidRPr="00810474">
        <w:rPr>
          <w:rFonts w:ascii="Arial" w:eastAsia="Times New Roman" w:hAnsi="Arial" w:cs="Arial"/>
          <w:color w:val="000000"/>
          <w:sz w:val="18"/>
          <w:szCs w:val="18"/>
          <w:lang w:eastAsia="pt-BR"/>
        </w:rPr>
        <w:t>s forem de seu interesse.</w:t>
      </w:r>
    </w:p>
    <w:p w:rsidR="00AD14E8" w:rsidRDefault="00AD14E8" w:rsidP="00AD14E8">
      <w:pPr>
        <w:spacing w:after="165" w:line="240" w:lineRule="auto"/>
        <w:jc w:val="both"/>
        <w:rPr>
          <w:rFonts w:ascii="Arial" w:eastAsia="Times New Roman" w:hAnsi="Arial" w:cs="Arial"/>
          <w:b/>
          <w:bCs/>
          <w:color w:val="000000"/>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3D577F" w:rsidRDefault="003D577F" w:rsidP="008F5F2E">
      <w:pPr>
        <w:pStyle w:val="NormalWeb"/>
        <w:spacing w:before="120" w:beforeAutospacing="0" w:after="0" w:afterAutospacing="0"/>
        <w:jc w:val="both"/>
        <w:rPr>
          <w:rFonts w:ascii="Arial" w:hAnsi="Arial" w:cs="Arial"/>
          <w:color w:val="000000"/>
          <w:sz w:val="18"/>
          <w:szCs w:val="18"/>
        </w:rPr>
      </w:pPr>
      <w:r w:rsidRPr="008F5F2E">
        <w:rPr>
          <w:rFonts w:ascii="Arial" w:hAnsi="Arial" w:cs="Arial"/>
          <w:sz w:val="18"/>
          <w:szCs w:val="18"/>
        </w:rPr>
        <w:t xml:space="preserve">3.5.1 </w:t>
      </w:r>
      <w:bookmarkStart w:id="7" w:name="_Ref113883338"/>
      <w:r w:rsidR="008F5F2E" w:rsidRPr="008F5F2E">
        <w:rPr>
          <w:rFonts w:ascii="Arial" w:hAnsi="Arial" w:cs="Arial"/>
          <w:color w:val="000000"/>
          <w:sz w:val="18"/>
          <w:szCs w:val="18"/>
        </w:rPr>
        <w:t>Nesta licitação, para o grupo 1, a participação é ampla, sendo aplicáveis as regras de tratamento favorecido constantes dos arts. 42 a 45 da Lei Complementar nº 123, de 2006, observado o disposto no § 2º do art. 4º da Lei nº 14.133, de 2021, conforme documentação presente nos autos.</w:t>
      </w:r>
    </w:p>
    <w:p w:rsidR="001064DC" w:rsidRPr="00F15741" w:rsidRDefault="001064DC" w:rsidP="001064DC">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w:t>
      </w:r>
      <w:r w:rsidR="00836182">
        <w:rPr>
          <w:rFonts w:ascii="Arial" w:eastAsia="Times New Roman" w:hAnsi="Arial" w:cs="Arial"/>
          <w:sz w:val="18"/>
          <w:szCs w:val="18"/>
          <w:lang w:eastAsia="pt-BR"/>
        </w:rPr>
        <w:t>O prazo de validade da proposta não será inferior a 90 (noventa) dias,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7E41AC"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9A195D">
          <w:rPr>
            <w:rStyle w:val="Hyperlink"/>
            <w:rFonts w:ascii="Arial" w:eastAsia="Times New Roman" w:hAnsi="Arial" w:cs="Arial"/>
            <w:b/>
            <w:bCs/>
            <w:sz w:val="18"/>
            <w:szCs w:val="18"/>
            <w:lang w:eastAsia="pt-BR"/>
          </w:rPr>
          <w:t>gtam@hc.fm.usp.br</w:t>
        </w:r>
      </w:hyperlink>
      <w:r w:rsidR="009A195D">
        <w:t xml:space="preserve"> </w:t>
      </w:r>
      <w:r w:rsidR="009A195D" w:rsidRPr="00AC05C0">
        <w:rPr>
          <w:rStyle w:val="Hyperlink"/>
          <w:rFonts w:ascii="Arial" w:eastAsia="Times New Roman" w:hAnsi="Arial" w:cs="Arial"/>
          <w:b/>
          <w:bCs/>
          <w:color w:val="auto"/>
          <w:sz w:val="18"/>
          <w:szCs w:val="18"/>
          <w:u w:val="none"/>
          <w:lang w:eastAsia="pt-BR"/>
        </w:rPr>
        <w:t>e</w:t>
      </w:r>
      <w:r w:rsidR="009A195D">
        <w:rPr>
          <w:rStyle w:val="Hyperlink"/>
          <w:rFonts w:ascii="Arial" w:eastAsia="Times New Roman" w:hAnsi="Arial" w:cs="Arial"/>
          <w:b/>
          <w:bCs/>
          <w:sz w:val="18"/>
          <w:szCs w:val="18"/>
          <w:u w:val="none"/>
          <w:lang w:eastAsia="pt-BR"/>
        </w:rPr>
        <w:t xml:space="preserve"> </w:t>
      </w:r>
      <w:hyperlink r:id="rId103" w:history="1">
        <w:r w:rsidR="009A195D">
          <w:rPr>
            <w:rStyle w:val="Hyperlink"/>
            <w:rFonts w:ascii="Arial" w:eastAsia="Times New Roman" w:hAnsi="Arial" w:cs="Arial"/>
            <w:b/>
            <w:bCs/>
            <w:sz w:val="18"/>
            <w:szCs w:val="18"/>
            <w:lang w:eastAsia="pt-BR"/>
          </w:rPr>
          <w:t>edital.matmedico@hc.fm.usp.br</w:t>
        </w:r>
      </w:hyperlink>
      <w:r w:rsidR="009A195D">
        <w:rPr>
          <w:rFonts w:ascii="Arial" w:eastAsia="Times New Roman" w:hAnsi="Arial" w:cs="Arial"/>
          <w:b/>
          <w:bCs/>
          <w:sz w:val="18"/>
          <w:szCs w:val="18"/>
          <w:lang w:eastAsia="pt-BR"/>
        </w:rPr>
        <w:t xml:space="preserve"> </w:t>
      </w:r>
      <w:r w:rsidR="009A195D">
        <w:rPr>
          <w:rFonts w:ascii="Arial" w:eastAsia="Times New Roman" w:hAnsi="Arial" w:cs="Arial"/>
          <w:b/>
          <w:bCs/>
          <w:color w:val="000000"/>
          <w:sz w:val="18"/>
          <w:szCs w:val="18"/>
          <w:lang w:eastAsia="pt-BR"/>
        </w:rPr>
        <w:t xml:space="preserve"> </w:t>
      </w:r>
      <w:r w:rsidR="009A195D">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AC2AC3">
      <w:pPr>
        <w:pStyle w:val="Corpodetexto"/>
        <w:rPr>
          <w:lang w:eastAsia="pt-BR"/>
        </w:rPr>
      </w:pPr>
      <w:r w:rsidRPr="002163D7">
        <w:rPr>
          <w:lang w:eastAsia="pt-BR"/>
        </w:rPr>
        <w:t>14.15. Integram este Edital, para todos os fins e efeitos, os seguintes Anexos:</w:t>
      </w:r>
    </w:p>
    <w:p w:rsidR="002C0A80" w:rsidRPr="00C84923" w:rsidRDefault="003D577F" w:rsidP="00AC2AC3">
      <w:pPr>
        <w:pStyle w:val="Corpodetexto"/>
      </w:pPr>
      <w:r w:rsidRPr="00C84923">
        <w:t>14.15.1 ANEXO I - Termo de Referência;</w:t>
      </w:r>
    </w:p>
    <w:p w:rsidR="002C0A80" w:rsidRPr="00C84923" w:rsidRDefault="003D577F" w:rsidP="00AC2AC3">
      <w:pPr>
        <w:pStyle w:val="Corpodetexto"/>
      </w:pPr>
      <w:r w:rsidRPr="00C84923">
        <w:t>14.15.1.1. APÊNDICE.1 – Estudo Técnico Preliminar;</w:t>
      </w:r>
    </w:p>
    <w:p w:rsidR="003D577F" w:rsidRPr="00C84923" w:rsidRDefault="003D577F" w:rsidP="00AC2AC3">
      <w:pPr>
        <w:pStyle w:val="Corpodetexto"/>
      </w:pPr>
      <w:r w:rsidRPr="00C84923">
        <w:t xml:space="preserve">14.15.1.2. APÊNDICE.2 </w:t>
      </w:r>
      <w:r w:rsidRPr="00C84923">
        <w:softHyphen/>
      </w:r>
      <w:r w:rsidRPr="00C84923">
        <w:softHyphen/>
        <w:t xml:space="preserve"> Protocolo de Avaliação Técnica de Amostra;</w:t>
      </w:r>
    </w:p>
    <w:p w:rsidR="003D577F" w:rsidRPr="00C84923" w:rsidRDefault="003D577F" w:rsidP="00AC2AC3">
      <w:pPr>
        <w:pStyle w:val="Corpodetexto"/>
      </w:pPr>
      <w:r w:rsidRPr="00C84923">
        <w:t>14.15.1.2. APÊNDICE.2.1 – Requisitos a serem avaliados nas amostras;</w:t>
      </w:r>
    </w:p>
    <w:p w:rsidR="003D577F" w:rsidRPr="00C84923" w:rsidRDefault="003D577F" w:rsidP="00AC2AC3">
      <w:pPr>
        <w:pStyle w:val="Corpodetexto"/>
      </w:pPr>
      <w:r w:rsidRPr="00C84923">
        <w:t>14.15.2. ANEXO II – Minuta de Termo de Contrato;</w:t>
      </w:r>
    </w:p>
    <w:p w:rsidR="003D577F" w:rsidRPr="00C84923" w:rsidRDefault="003D577F" w:rsidP="00AC2AC3">
      <w:pPr>
        <w:pStyle w:val="Corpodetexto"/>
      </w:pPr>
      <w:r w:rsidRPr="00C84923">
        <w:t>14.15.3. ANEXO III – Cópia do ato normativo sobre sanções aplicável; (Resolução SS - 65, de 01/04/2024);</w:t>
      </w:r>
    </w:p>
    <w:p w:rsidR="003D577F" w:rsidRPr="00C84923" w:rsidRDefault="003D577F" w:rsidP="00AC2AC3">
      <w:pPr>
        <w:pStyle w:val="Corpodetexto"/>
      </w:pPr>
      <w:r w:rsidRPr="00C84923">
        <w:t>14.15.4. ANEXO IV – Modelos (s) referente (s) a planilha de proposta;</w:t>
      </w:r>
    </w:p>
    <w:p w:rsidR="003D577F" w:rsidRDefault="003D577F" w:rsidP="00AC2AC3">
      <w:pPr>
        <w:pStyle w:val="Corpodetexto"/>
      </w:pPr>
      <w:r w:rsidRPr="00C84923">
        <w:t>14.15.5. ANEXO V – Minuta de Ata de Registro de Preços.</w:t>
      </w:r>
    </w:p>
    <w:p w:rsidR="00BA548F" w:rsidRPr="00BA548F" w:rsidRDefault="00BA548F" w:rsidP="00BA548F">
      <w:pPr>
        <w:pStyle w:val="Corpodetexto"/>
        <w:rPr>
          <w:lang w:eastAsia="pt-BR"/>
        </w:rPr>
      </w:pPr>
      <w:r w:rsidRPr="00BA548F">
        <w:t>14.15.6. ANEXO V.1 – Cadastro Reserva</w:t>
      </w:r>
    </w:p>
    <w:p w:rsidR="00054ED4" w:rsidRPr="00BA548F" w:rsidRDefault="00054ED4" w:rsidP="00054ED4">
      <w:pPr>
        <w:rPr>
          <w:rFonts w:ascii="Arial" w:hAnsi="Arial" w:cs="Arial"/>
          <w:sz w:val="20"/>
          <w:szCs w:val="20"/>
        </w:rPr>
      </w:pPr>
      <w:r w:rsidRPr="00BA548F">
        <w:rPr>
          <w:rFonts w:ascii="Arial" w:hAnsi="Arial" w:cs="Arial"/>
          <w:sz w:val="20"/>
          <w:szCs w:val="20"/>
        </w:rPr>
        <w:t>14.15.</w:t>
      </w:r>
      <w:r w:rsidR="00BA548F" w:rsidRPr="00BA548F">
        <w:rPr>
          <w:rFonts w:ascii="Arial" w:hAnsi="Arial" w:cs="Arial"/>
          <w:sz w:val="20"/>
          <w:szCs w:val="20"/>
        </w:rPr>
        <w:t>7</w:t>
      </w:r>
      <w:r w:rsidRPr="00BA548F">
        <w:rPr>
          <w:rFonts w:ascii="Arial" w:hAnsi="Arial" w:cs="Arial"/>
          <w:sz w:val="20"/>
          <w:szCs w:val="20"/>
        </w:rPr>
        <w:t xml:space="preserve">. ANEXO VI – </w:t>
      </w:r>
      <w:r w:rsidR="00997868" w:rsidRPr="00BA548F">
        <w:rPr>
          <w:rFonts w:ascii="Arial" w:hAnsi="Arial" w:cs="Arial"/>
          <w:sz w:val="20"/>
          <w:szCs w:val="20"/>
        </w:rPr>
        <w:t xml:space="preserve">Minuta de </w:t>
      </w:r>
      <w:r w:rsidRPr="00BA548F">
        <w:rPr>
          <w:rFonts w:ascii="Arial" w:hAnsi="Arial" w:cs="Arial"/>
          <w:sz w:val="20"/>
          <w:szCs w:val="20"/>
        </w:rPr>
        <w:t>Comodato</w:t>
      </w:r>
    </w:p>
    <w:p w:rsidR="002C0A80" w:rsidRDefault="002C0A80" w:rsidP="00C84923"/>
    <w:p w:rsidR="006F5B1A" w:rsidRPr="00C84923" w:rsidRDefault="006F5B1A"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rsidR="00C84923" w:rsidRDefault="00473571" w:rsidP="006A17EC">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851A9A"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10B01" w:rsidRDefault="00810B01" w:rsidP="0043309E">
      <w:pPr>
        <w:spacing w:after="0" w:line="240" w:lineRule="auto"/>
        <w:ind w:left="60" w:right="858"/>
        <w:jc w:val="center"/>
        <w:rPr>
          <w:rFonts w:ascii="Arial" w:eastAsia="Times New Roman" w:hAnsi="Arial" w:cs="Arial"/>
          <w:b/>
          <w:bCs/>
          <w:sz w:val="18"/>
          <w:szCs w:val="18"/>
          <w:lang w:eastAsia="pt-BR"/>
        </w:rPr>
      </w:pPr>
    </w:p>
    <w:p w:rsidR="00810B01" w:rsidRDefault="00810B01" w:rsidP="0043309E">
      <w:pPr>
        <w:spacing w:after="0" w:line="240" w:lineRule="auto"/>
        <w:ind w:left="60" w:right="858"/>
        <w:jc w:val="center"/>
        <w:rPr>
          <w:rFonts w:ascii="Arial" w:eastAsia="Times New Roman" w:hAnsi="Arial" w:cs="Arial"/>
          <w:b/>
          <w:bCs/>
          <w:sz w:val="18"/>
          <w:szCs w:val="18"/>
          <w:lang w:eastAsia="pt-BR"/>
        </w:rPr>
      </w:pPr>
    </w:p>
    <w:p w:rsidR="003938B5" w:rsidRDefault="003938B5" w:rsidP="0043309E">
      <w:pPr>
        <w:spacing w:after="0" w:line="240" w:lineRule="auto"/>
        <w:ind w:left="60" w:right="858"/>
        <w:jc w:val="center"/>
        <w:rPr>
          <w:rFonts w:ascii="Arial" w:eastAsia="Times New Roman" w:hAnsi="Arial" w:cs="Arial"/>
          <w:b/>
          <w:bCs/>
          <w:sz w:val="18"/>
          <w:szCs w:val="18"/>
          <w:lang w:eastAsia="pt-BR"/>
        </w:rPr>
      </w:pPr>
    </w:p>
    <w:p w:rsidR="00CB624E" w:rsidRDefault="00CB624E" w:rsidP="0043309E">
      <w:pPr>
        <w:spacing w:after="0" w:line="240" w:lineRule="auto"/>
        <w:ind w:left="60" w:right="858"/>
        <w:jc w:val="center"/>
        <w:rPr>
          <w:rFonts w:ascii="Arial" w:eastAsia="Times New Roman" w:hAnsi="Arial" w:cs="Arial"/>
          <w:b/>
          <w:bCs/>
          <w:sz w:val="18"/>
          <w:szCs w:val="18"/>
          <w:lang w:eastAsia="pt-BR"/>
        </w:rPr>
      </w:pPr>
    </w:p>
    <w:p w:rsidR="00CB624E" w:rsidRDefault="00CB624E" w:rsidP="0043309E">
      <w:pPr>
        <w:spacing w:after="0" w:line="240" w:lineRule="auto"/>
        <w:ind w:left="60" w:right="858"/>
        <w:jc w:val="center"/>
        <w:rPr>
          <w:rFonts w:ascii="Arial" w:eastAsia="Times New Roman" w:hAnsi="Arial" w:cs="Arial"/>
          <w:b/>
          <w:bCs/>
          <w:sz w:val="18"/>
          <w:szCs w:val="18"/>
          <w:lang w:eastAsia="pt-BR"/>
        </w:rPr>
      </w:pPr>
    </w:p>
    <w:p w:rsidR="00CB624E" w:rsidRDefault="00CB624E" w:rsidP="0043309E">
      <w:pPr>
        <w:spacing w:after="0" w:line="240" w:lineRule="auto"/>
        <w:ind w:left="60" w:right="858"/>
        <w:jc w:val="center"/>
        <w:rPr>
          <w:rFonts w:ascii="Arial" w:eastAsia="Times New Roman" w:hAnsi="Arial" w:cs="Arial"/>
          <w:b/>
          <w:bCs/>
          <w:sz w:val="18"/>
          <w:szCs w:val="18"/>
          <w:lang w:eastAsia="pt-BR"/>
        </w:rPr>
      </w:pPr>
    </w:p>
    <w:p w:rsidR="00CB624E" w:rsidRDefault="00CB624E" w:rsidP="0043309E">
      <w:pPr>
        <w:spacing w:after="0" w:line="240" w:lineRule="auto"/>
        <w:ind w:left="60" w:right="858"/>
        <w:jc w:val="center"/>
        <w:rPr>
          <w:rFonts w:ascii="Arial" w:eastAsia="Times New Roman" w:hAnsi="Arial" w:cs="Arial"/>
          <w:b/>
          <w:bCs/>
          <w:sz w:val="18"/>
          <w:szCs w:val="18"/>
          <w:lang w:eastAsia="pt-BR"/>
        </w:rPr>
      </w:pPr>
    </w:p>
    <w:p w:rsidR="00CB624E" w:rsidRDefault="00CB624E" w:rsidP="0043309E">
      <w:pPr>
        <w:spacing w:after="0" w:line="240" w:lineRule="auto"/>
        <w:ind w:left="60" w:right="858"/>
        <w:jc w:val="center"/>
        <w:rPr>
          <w:rFonts w:ascii="Arial" w:eastAsia="Times New Roman" w:hAnsi="Arial" w:cs="Arial"/>
          <w:b/>
          <w:bCs/>
          <w:sz w:val="18"/>
          <w:szCs w:val="18"/>
          <w:lang w:eastAsia="pt-BR"/>
        </w:rPr>
      </w:pPr>
    </w:p>
    <w:p w:rsidR="003938B5" w:rsidRDefault="003938B5" w:rsidP="0043309E">
      <w:pPr>
        <w:spacing w:after="0" w:line="240" w:lineRule="auto"/>
        <w:ind w:left="60" w:right="858"/>
        <w:jc w:val="center"/>
        <w:rPr>
          <w:rFonts w:ascii="Arial" w:eastAsia="Times New Roman" w:hAnsi="Arial" w:cs="Arial"/>
          <w:b/>
          <w:bCs/>
          <w:sz w:val="18"/>
          <w:szCs w:val="18"/>
          <w:lang w:eastAsia="pt-BR"/>
        </w:rPr>
      </w:pPr>
    </w:p>
    <w:p w:rsidR="003938B5" w:rsidRDefault="003938B5" w:rsidP="0043309E">
      <w:pPr>
        <w:spacing w:after="0" w:line="240" w:lineRule="auto"/>
        <w:ind w:left="60" w:right="858"/>
        <w:jc w:val="center"/>
        <w:rPr>
          <w:rFonts w:ascii="Arial" w:eastAsia="Times New Roman" w:hAnsi="Arial" w:cs="Arial"/>
          <w:b/>
          <w:bCs/>
          <w:sz w:val="18"/>
          <w:szCs w:val="18"/>
          <w:lang w:eastAsia="pt-BR"/>
        </w:rPr>
      </w:pPr>
    </w:p>
    <w:p w:rsidR="003938B5" w:rsidRDefault="003938B5" w:rsidP="0043309E">
      <w:pPr>
        <w:spacing w:after="0" w:line="240" w:lineRule="auto"/>
        <w:ind w:left="60" w:right="858"/>
        <w:jc w:val="center"/>
        <w:rPr>
          <w:rFonts w:ascii="Arial" w:eastAsia="Times New Roman" w:hAnsi="Arial" w:cs="Arial"/>
          <w:b/>
          <w:bCs/>
          <w:sz w:val="18"/>
          <w:szCs w:val="18"/>
          <w:lang w:eastAsia="pt-BR"/>
        </w:rPr>
      </w:pPr>
    </w:p>
    <w:p w:rsidR="003D577F" w:rsidRPr="0043309E" w:rsidRDefault="005440EB"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r w:rsidR="006A17EC">
        <w:rPr>
          <w:rFonts w:ascii="Arial" w:eastAsia="Times New Roman" w:hAnsi="Arial" w:cs="Arial"/>
          <w:b/>
          <w:bCs/>
          <w:sz w:val="18"/>
          <w:szCs w:val="18"/>
          <w:lang w:eastAsia="pt-BR"/>
        </w:rPr>
        <w:t xml:space="preserve"> </w:t>
      </w:r>
      <w:r w:rsidR="003D577F" w:rsidRPr="0043309E">
        <w:rPr>
          <w:rFonts w:ascii="Arial" w:eastAsia="Times New Roman" w:hAnsi="Arial" w:cs="Arial"/>
          <w:b/>
          <w:bCs/>
          <w:sz w:val="18"/>
          <w:szCs w:val="18"/>
          <w:lang w:eastAsia="pt-BR"/>
        </w:rPr>
        <w:t>ANEXO I</w:t>
      </w:r>
    </w:p>
    <w:p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rsidR="00DA03FC" w:rsidRPr="0043309E" w:rsidRDefault="009A05A0" w:rsidP="0043309E">
      <w:pPr>
        <w:spacing w:after="165" w:line="240" w:lineRule="auto"/>
        <w:jc w:val="center"/>
        <w:rPr>
          <w:rFonts w:ascii="Arial" w:hAnsi="Arial" w:cs="Arial"/>
          <w:b/>
          <w:sz w:val="18"/>
          <w:szCs w:val="18"/>
        </w:rPr>
      </w:pPr>
      <w:r>
        <w:rPr>
          <w:rFonts w:ascii="Arial" w:hAnsi="Arial" w:cs="Arial"/>
          <w:b/>
          <w:sz w:val="18"/>
          <w:szCs w:val="18"/>
        </w:rPr>
        <w:t>T</w:t>
      </w:r>
      <w:r w:rsidR="00DA03FC" w:rsidRPr="0043309E">
        <w:rPr>
          <w:rFonts w:ascii="Arial" w:hAnsi="Arial" w:cs="Arial"/>
          <w:b/>
          <w:sz w:val="18"/>
          <w:szCs w:val="18"/>
        </w:rPr>
        <w:t>ermo</w:t>
      </w:r>
      <w:r w:rsidR="00DA03FC" w:rsidRPr="0043309E">
        <w:rPr>
          <w:rFonts w:ascii="Arial" w:hAnsi="Arial" w:cs="Arial"/>
          <w:b/>
          <w:spacing w:val="-5"/>
          <w:sz w:val="18"/>
          <w:szCs w:val="18"/>
        </w:rPr>
        <w:t xml:space="preserve"> </w:t>
      </w:r>
      <w:r w:rsidR="00DA03FC" w:rsidRPr="0043309E">
        <w:rPr>
          <w:rFonts w:ascii="Arial" w:hAnsi="Arial" w:cs="Arial"/>
          <w:b/>
          <w:sz w:val="18"/>
          <w:szCs w:val="18"/>
        </w:rPr>
        <w:t>de</w:t>
      </w:r>
      <w:r w:rsidR="00DA03FC" w:rsidRPr="0043309E">
        <w:rPr>
          <w:rFonts w:ascii="Arial" w:hAnsi="Arial" w:cs="Arial"/>
          <w:b/>
          <w:spacing w:val="-4"/>
          <w:sz w:val="18"/>
          <w:szCs w:val="18"/>
        </w:rPr>
        <w:t xml:space="preserve"> </w:t>
      </w:r>
      <w:r w:rsidR="00DA03FC" w:rsidRPr="0043309E">
        <w:rPr>
          <w:rFonts w:ascii="Arial" w:hAnsi="Arial" w:cs="Arial"/>
          <w:b/>
          <w:sz w:val="18"/>
          <w:szCs w:val="18"/>
        </w:rPr>
        <w:t>Referência</w:t>
      </w:r>
      <w:r w:rsidR="00973D23" w:rsidRPr="0043309E">
        <w:rPr>
          <w:rFonts w:ascii="Arial" w:hAnsi="Arial" w:cs="Arial"/>
          <w:b/>
          <w:sz w:val="18"/>
          <w:szCs w:val="18"/>
        </w:rPr>
        <w:t xml:space="preserve">  </w:t>
      </w:r>
      <w:r w:rsidR="007766A4">
        <w:rPr>
          <w:rFonts w:ascii="Arial" w:hAnsi="Arial" w:cs="Arial"/>
          <w:b/>
          <w:sz w:val="18"/>
          <w:szCs w:val="18"/>
        </w:rPr>
        <w:t>3</w:t>
      </w:r>
      <w:r w:rsidR="0046536C">
        <w:rPr>
          <w:rFonts w:ascii="Arial" w:hAnsi="Arial" w:cs="Arial"/>
          <w:b/>
          <w:sz w:val="18"/>
          <w:szCs w:val="18"/>
        </w:rPr>
        <w:t>54</w:t>
      </w:r>
      <w:r w:rsidR="0016436D">
        <w:rPr>
          <w:rFonts w:ascii="Arial" w:hAnsi="Arial" w:cs="Arial"/>
          <w:b/>
          <w:sz w:val="18"/>
          <w:szCs w:val="18"/>
        </w:rPr>
        <w:t>/2025</w:t>
      </w:r>
    </w:p>
    <w:p w:rsidR="00DA03FC" w:rsidRPr="002163D7" w:rsidRDefault="00DA03FC" w:rsidP="00DA03FC">
      <w:pPr>
        <w:pStyle w:val="Corpodetexto"/>
        <w:jc w:val="both"/>
        <w:rPr>
          <w:rFonts w:ascii="Arial" w:hAnsi="Arial" w:cs="Arial"/>
          <w:b/>
          <w:sz w:val="18"/>
          <w:szCs w:val="18"/>
        </w:rPr>
      </w:pPr>
    </w:p>
    <w:p w:rsidR="00DA03FC" w:rsidRPr="002163D7" w:rsidRDefault="00DA03FC" w:rsidP="003C359C">
      <w:pPr>
        <w:pStyle w:val="Corpodetexto"/>
        <w:jc w:val="both"/>
        <w:rPr>
          <w:rFonts w:ascii="Arial" w:hAnsi="Arial" w:cs="Arial"/>
          <w:sz w:val="18"/>
          <w:szCs w:val="18"/>
        </w:rPr>
      </w:pPr>
    </w:p>
    <w:p w:rsidR="00DA03FC" w:rsidRPr="002163D7" w:rsidRDefault="00FC77AE" w:rsidP="00FC77AE">
      <w:pPr>
        <w:pStyle w:val="Corpodetexto"/>
        <w:ind w:left="142"/>
        <w:jc w:val="both"/>
        <w:rPr>
          <w:rFonts w:ascii="Arial" w:hAnsi="Arial" w:cs="Arial"/>
          <w:sz w:val="18"/>
          <w:szCs w:val="18"/>
        </w:rPr>
      </w:pPr>
      <w:r>
        <w:rPr>
          <w:rFonts w:ascii="Arial" w:hAnsi="Arial" w:cs="Arial"/>
          <w:sz w:val="18"/>
          <w:szCs w:val="18"/>
        </w:rPr>
        <w:t xml:space="preserve">  </w:t>
      </w:r>
      <w:r w:rsidR="00473571" w:rsidRPr="002163D7">
        <w:rPr>
          <w:rFonts w:ascii="Arial" w:hAnsi="Arial" w:cs="Arial"/>
          <w:sz w:val="18"/>
          <w:szCs w:val="18"/>
        </w:rPr>
        <w:t xml:space="preserve"> </w:t>
      </w:r>
      <w:r w:rsidR="002C2824" w:rsidRPr="002163D7">
        <w:rPr>
          <w:rFonts w:ascii="Arial" w:hAnsi="Arial" w:cs="Arial"/>
          <w:sz w:val="18"/>
          <w:szCs w:val="18"/>
        </w:rPr>
        <w:t>Informações Básicas</w:t>
      </w:r>
    </w:p>
    <w:p w:rsidR="00DA03FC" w:rsidRPr="007766A4" w:rsidRDefault="00DA03FC" w:rsidP="0046536C">
      <w:pPr>
        <w:pStyle w:val="Corpodetexto"/>
        <w:spacing w:before="5"/>
        <w:ind w:left="142"/>
        <w:jc w:val="both"/>
        <w:rPr>
          <w:rFonts w:ascii="Arial" w:hAnsi="Arial" w:cs="Arial"/>
          <w:b/>
          <w:sz w:val="18"/>
          <w:szCs w:val="18"/>
        </w:rPr>
      </w:pPr>
    </w:p>
    <w:p w:rsidR="009F5B81" w:rsidRPr="007766A4" w:rsidRDefault="009F5B81" w:rsidP="0046536C">
      <w:pPr>
        <w:pStyle w:val="Ttulo3"/>
        <w:numPr>
          <w:ilvl w:val="0"/>
          <w:numId w:val="3"/>
        </w:numPr>
        <w:tabs>
          <w:tab w:val="left" w:pos="432"/>
        </w:tabs>
        <w:spacing w:before="1" w:line="360" w:lineRule="auto"/>
        <w:ind w:left="142" w:right="0" w:firstLine="0"/>
        <w:jc w:val="both"/>
        <w:rPr>
          <w:rFonts w:ascii="Arial" w:hAnsi="Arial" w:cs="Arial"/>
          <w:sz w:val="18"/>
          <w:szCs w:val="18"/>
        </w:rPr>
      </w:pPr>
      <w:r w:rsidRPr="007766A4">
        <w:rPr>
          <w:rFonts w:ascii="Arial" w:hAnsi="Arial" w:cs="Arial"/>
          <w:sz w:val="18"/>
          <w:szCs w:val="18"/>
        </w:rPr>
        <w:t>CONDIÇÕES</w:t>
      </w:r>
      <w:r w:rsidRPr="007766A4">
        <w:rPr>
          <w:rFonts w:ascii="Arial" w:hAnsi="Arial" w:cs="Arial"/>
          <w:spacing w:val="-7"/>
          <w:sz w:val="18"/>
          <w:szCs w:val="18"/>
        </w:rPr>
        <w:t xml:space="preserve"> </w:t>
      </w:r>
      <w:r w:rsidRPr="007766A4">
        <w:rPr>
          <w:rFonts w:ascii="Arial" w:hAnsi="Arial" w:cs="Arial"/>
          <w:sz w:val="18"/>
          <w:szCs w:val="18"/>
        </w:rPr>
        <w:t>GERAIS</w:t>
      </w:r>
      <w:r w:rsidRPr="007766A4">
        <w:rPr>
          <w:rFonts w:ascii="Arial" w:hAnsi="Arial" w:cs="Arial"/>
          <w:spacing w:val="-7"/>
          <w:sz w:val="18"/>
          <w:szCs w:val="18"/>
        </w:rPr>
        <w:t xml:space="preserve"> </w:t>
      </w:r>
      <w:r w:rsidRPr="007766A4">
        <w:rPr>
          <w:rFonts w:ascii="Arial" w:hAnsi="Arial" w:cs="Arial"/>
          <w:sz w:val="18"/>
          <w:szCs w:val="18"/>
        </w:rPr>
        <w:t>DA</w:t>
      </w:r>
      <w:r w:rsidRPr="007766A4">
        <w:rPr>
          <w:rFonts w:ascii="Arial" w:hAnsi="Arial" w:cs="Arial"/>
          <w:spacing w:val="-7"/>
          <w:sz w:val="18"/>
          <w:szCs w:val="18"/>
        </w:rPr>
        <w:t xml:space="preserve"> </w:t>
      </w:r>
      <w:r w:rsidRPr="007766A4">
        <w:rPr>
          <w:rFonts w:ascii="Arial" w:hAnsi="Arial" w:cs="Arial"/>
          <w:sz w:val="18"/>
          <w:szCs w:val="18"/>
        </w:rPr>
        <w:t>CONTRATAÇÃO</w:t>
      </w:r>
    </w:p>
    <w:p w:rsidR="007766A4" w:rsidRPr="0046536C" w:rsidRDefault="009A4960" w:rsidP="0046536C">
      <w:pPr>
        <w:pStyle w:val="PargrafodaLista"/>
        <w:numPr>
          <w:ilvl w:val="1"/>
          <w:numId w:val="21"/>
        </w:numPr>
        <w:spacing w:before="1" w:line="324" w:lineRule="auto"/>
        <w:ind w:left="142" w:right="0" w:firstLine="0"/>
        <w:rPr>
          <w:rFonts w:ascii="Arial" w:hAnsi="Arial" w:cs="Arial"/>
          <w:sz w:val="18"/>
          <w:szCs w:val="18"/>
        </w:rPr>
      </w:pPr>
      <w:r w:rsidRPr="0046536C">
        <w:rPr>
          <w:rFonts w:ascii="Arial" w:hAnsi="Arial" w:cs="Arial"/>
          <w:w w:val="105"/>
          <w:sz w:val="18"/>
          <w:szCs w:val="18"/>
        </w:rPr>
        <w:t>Constituição</w:t>
      </w:r>
      <w:r w:rsidRPr="0046536C">
        <w:rPr>
          <w:rFonts w:ascii="Arial" w:hAnsi="Arial" w:cs="Arial"/>
          <w:spacing w:val="-5"/>
          <w:w w:val="105"/>
          <w:sz w:val="18"/>
          <w:szCs w:val="18"/>
        </w:rPr>
        <w:t xml:space="preserve"> </w:t>
      </w:r>
      <w:r w:rsidRPr="0046536C">
        <w:rPr>
          <w:rFonts w:ascii="Arial" w:hAnsi="Arial" w:cs="Arial"/>
          <w:w w:val="105"/>
          <w:sz w:val="18"/>
          <w:szCs w:val="18"/>
        </w:rPr>
        <w:t>de</w:t>
      </w:r>
      <w:r w:rsidRPr="0046536C">
        <w:rPr>
          <w:rFonts w:ascii="Arial" w:hAnsi="Arial" w:cs="Arial"/>
          <w:spacing w:val="-5"/>
          <w:w w:val="105"/>
          <w:sz w:val="18"/>
          <w:szCs w:val="18"/>
        </w:rPr>
        <w:t xml:space="preserve"> </w:t>
      </w:r>
      <w:r w:rsidRPr="0046536C">
        <w:rPr>
          <w:rFonts w:ascii="Arial" w:hAnsi="Arial" w:cs="Arial"/>
          <w:w w:val="105"/>
          <w:sz w:val="18"/>
          <w:szCs w:val="18"/>
        </w:rPr>
        <w:t>Sistema</w:t>
      </w:r>
      <w:r w:rsidRPr="0046536C">
        <w:rPr>
          <w:rFonts w:ascii="Arial" w:hAnsi="Arial" w:cs="Arial"/>
          <w:spacing w:val="-5"/>
          <w:w w:val="105"/>
          <w:sz w:val="18"/>
          <w:szCs w:val="18"/>
        </w:rPr>
        <w:t xml:space="preserve"> </w:t>
      </w:r>
      <w:r w:rsidRPr="0046536C">
        <w:rPr>
          <w:rFonts w:ascii="Arial" w:hAnsi="Arial" w:cs="Arial"/>
          <w:w w:val="105"/>
          <w:sz w:val="18"/>
          <w:szCs w:val="18"/>
        </w:rPr>
        <w:t>de</w:t>
      </w:r>
      <w:r w:rsidRPr="0046536C">
        <w:rPr>
          <w:rFonts w:ascii="Arial" w:hAnsi="Arial" w:cs="Arial"/>
          <w:spacing w:val="-5"/>
          <w:w w:val="105"/>
          <w:sz w:val="18"/>
          <w:szCs w:val="18"/>
        </w:rPr>
        <w:t xml:space="preserve"> </w:t>
      </w:r>
      <w:r w:rsidRPr="0046536C">
        <w:rPr>
          <w:rFonts w:ascii="Arial" w:hAnsi="Arial" w:cs="Arial"/>
          <w:w w:val="105"/>
          <w:sz w:val="18"/>
          <w:szCs w:val="18"/>
        </w:rPr>
        <w:t>Registro</w:t>
      </w:r>
      <w:r w:rsidRPr="0046536C">
        <w:rPr>
          <w:rFonts w:ascii="Arial" w:hAnsi="Arial" w:cs="Arial"/>
          <w:spacing w:val="-5"/>
          <w:w w:val="105"/>
          <w:sz w:val="18"/>
          <w:szCs w:val="18"/>
        </w:rPr>
        <w:t xml:space="preserve"> </w:t>
      </w:r>
      <w:r w:rsidRPr="0046536C">
        <w:rPr>
          <w:rFonts w:ascii="Arial" w:hAnsi="Arial" w:cs="Arial"/>
          <w:w w:val="105"/>
          <w:sz w:val="18"/>
          <w:szCs w:val="18"/>
        </w:rPr>
        <w:t>de</w:t>
      </w:r>
      <w:r w:rsidRPr="0046536C">
        <w:rPr>
          <w:rFonts w:ascii="Arial" w:hAnsi="Arial" w:cs="Arial"/>
          <w:spacing w:val="-5"/>
          <w:w w:val="105"/>
          <w:sz w:val="18"/>
          <w:szCs w:val="18"/>
        </w:rPr>
        <w:t xml:space="preserve"> </w:t>
      </w:r>
      <w:r w:rsidRPr="0046536C">
        <w:rPr>
          <w:rFonts w:ascii="Arial" w:hAnsi="Arial" w:cs="Arial"/>
          <w:w w:val="105"/>
          <w:sz w:val="18"/>
          <w:szCs w:val="18"/>
        </w:rPr>
        <w:t>Preços</w:t>
      </w:r>
      <w:r w:rsidRPr="0046536C">
        <w:rPr>
          <w:rFonts w:ascii="Arial" w:hAnsi="Arial" w:cs="Arial"/>
          <w:spacing w:val="-5"/>
          <w:w w:val="105"/>
          <w:sz w:val="18"/>
          <w:szCs w:val="18"/>
        </w:rPr>
        <w:t xml:space="preserve"> </w:t>
      </w:r>
      <w:r w:rsidRPr="0046536C">
        <w:rPr>
          <w:rFonts w:ascii="Arial" w:hAnsi="Arial" w:cs="Arial"/>
          <w:w w:val="105"/>
          <w:sz w:val="18"/>
          <w:szCs w:val="18"/>
        </w:rPr>
        <w:t>–</w:t>
      </w:r>
      <w:r w:rsidRPr="0046536C">
        <w:rPr>
          <w:rFonts w:ascii="Arial" w:hAnsi="Arial" w:cs="Arial"/>
          <w:spacing w:val="-5"/>
          <w:w w:val="105"/>
          <w:sz w:val="18"/>
          <w:szCs w:val="18"/>
        </w:rPr>
        <w:t xml:space="preserve"> </w:t>
      </w:r>
      <w:r w:rsidRPr="0046536C">
        <w:rPr>
          <w:rFonts w:ascii="Arial" w:hAnsi="Arial" w:cs="Arial"/>
          <w:w w:val="105"/>
          <w:sz w:val="18"/>
          <w:szCs w:val="18"/>
        </w:rPr>
        <w:t>SRP</w:t>
      </w:r>
      <w:r w:rsidRPr="0046536C">
        <w:rPr>
          <w:rFonts w:ascii="Arial" w:hAnsi="Arial" w:cs="Arial"/>
          <w:spacing w:val="-5"/>
          <w:w w:val="105"/>
          <w:sz w:val="18"/>
          <w:szCs w:val="18"/>
        </w:rPr>
        <w:t xml:space="preserve"> </w:t>
      </w:r>
      <w:r w:rsidRPr="0046536C">
        <w:rPr>
          <w:rFonts w:ascii="Arial" w:hAnsi="Arial" w:cs="Arial"/>
          <w:w w:val="105"/>
          <w:sz w:val="18"/>
          <w:szCs w:val="18"/>
        </w:rPr>
        <w:t>para</w:t>
      </w:r>
      <w:r w:rsidRPr="0046536C">
        <w:rPr>
          <w:rFonts w:ascii="Arial" w:hAnsi="Arial" w:cs="Arial"/>
          <w:spacing w:val="-5"/>
          <w:w w:val="105"/>
          <w:sz w:val="18"/>
          <w:szCs w:val="18"/>
        </w:rPr>
        <w:t xml:space="preserve"> </w:t>
      </w:r>
      <w:r w:rsidRPr="0046536C">
        <w:rPr>
          <w:rFonts w:ascii="Arial" w:hAnsi="Arial" w:cs="Arial"/>
          <w:w w:val="105"/>
          <w:sz w:val="18"/>
          <w:szCs w:val="18"/>
        </w:rPr>
        <w:t>Aquisição</w:t>
      </w:r>
      <w:r w:rsidR="00640012" w:rsidRPr="0046536C">
        <w:rPr>
          <w:rFonts w:ascii="Arial" w:hAnsi="Arial" w:cs="Arial"/>
          <w:w w:val="105"/>
          <w:sz w:val="18"/>
          <w:szCs w:val="18"/>
        </w:rPr>
        <w:t xml:space="preserve"> </w:t>
      </w:r>
      <w:r w:rsidR="007766A4" w:rsidRPr="0046536C">
        <w:rPr>
          <w:rFonts w:ascii="Arial" w:hAnsi="Arial" w:cs="Arial"/>
          <w:sz w:val="18"/>
          <w:szCs w:val="18"/>
        </w:rPr>
        <w:t xml:space="preserve">de </w:t>
      </w:r>
      <w:r w:rsidR="0046536C" w:rsidRPr="0046536C">
        <w:rPr>
          <w:rFonts w:ascii="Arial" w:hAnsi="Arial" w:cs="Arial"/>
          <w:b/>
          <w:sz w:val="18"/>
          <w:szCs w:val="18"/>
        </w:rPr>
        <w:t>CJTO</w:t>
      </w:r>
      <w:r w:rsidR="0046536C" w:rsidRPr="0046536C">
        <w:rPr>
          <w:rFonts w:ascii="Arial" w:hAnsi="Arial" w:cs="Arial"/>
          <w:b/>
          <w:spacing w:val="75"/>
          <w:sz w:val="18"/>
          <w:szCs w:val="18"/>
        </w:rPr>
        <w:t xml:space="preserve"> </w:t>
      </w:r>
      <w:r w:rsidR="0046536C" w:rsidRPr="0046536C">
        <w:rPr>
          <w:rFonts w:ascii="Arial" w:hAnsi="Arial" w:cs="Arial"/>
          <w:b/>
          <w:sz w:val="18"/>
          <w:szCs w:val="18"/>
        </w:rPr>
        <w:t>DESC.</w:t>
      </w:r>
      <w:r w:rsidR="0046536C" w:rsidRPr="0046536C">
        <w:rPr>
          <w:rFonts w:ascii="Arial" w:hAnsi="Arial" w:cs="Arial"/>
          <w:b/>
          <w:spacing w:val="76"/>
          <w:sz w:val="18"/>
          <w:szCs w:val="18"/>
        </w:rPr>
        <w:t xml:space="preserve"> </w:t>
      </w:r>
      <w:r w:rsidR="0046536C" w:rsidRPr="0046536C">
        <w:rPr>
          <w:rFonts w:ascii="Arial" w:hAnsi="Arial" w:cs="Arial"/>
          <w:b/>
          <w:spacing w:val="-10"/>
          <w:sz w:val="18"/>
          <w:szCs w:val="18"/>
        </w:rPr>
        <w:t>P</w:t>
      </w:r>
      <w:r w:rsidR="0046536C" w:rsidRPr="0046536C">
        <w:rPr>
          <w:rFonts w:ascii="Arial" w:hAnsi="Arial" w:cs="Arial"/>
          <w:sz w:val="18"/>
          <w:szCs w:val="18"/>
        </w:rPr>
        <w:t>/REALIZACAO</w:t>
      </w:r>
      <w:r w:rsidR="0046536C" w:rsidRPr="0046536C">
        <w:rPr>
          <w:rFonts w:ascii="Arial" w:hAnsi="Arial" w:cs="Arial"/>
          <w:spacing w:val="40"/>
          <w:sz w:val="18"/>
          <w:szCs w:val="18"/>
        </w:rPr>
        <w:t xml:space="preserve"> </w:t>
      </w:r>
      <w:r w:rsidR="0046536C" w:rsidRPr="0046536C">
        <w:rPr>
          <w:rFonts w:ascii="Arial" w:hAnsi="Arial" w:cs="Arial"/>
          <w:sz w:val="18"/>
          <w:szCs w:val="18"/>
        </w:rPr>
        <w:t>PROCED.</w:t>
      </w:r>
      <w:r w:rsidR="0046536C" w:rsidRPr="0046536C">
        <w:rPr>
          <w:rFonts w:ascii="Arial" w:hAnsi="Arial" w:cs="Arial"/>
          <w:spacing w:val="40"/>
          <w:sz w:val="18"/>
          <w:szCs w:val="18"/>
        </w:rPr>
        <w:t xml:space="preserve"> </w:t>
      </w:r>
      <w:r w:rsidR="0046536C" w:rsidRPr="0046536C">
        <w:rPr>
          <w:rFonts w:ascii="Arial" w:hAnsi="Arial" w:cs="Arial"/>
          <w:sz w:val="18"/>
          <w:szCs w:val="18"/>
        </w:rPr>
        <w:t>COLETA</w:t>
      </w:r>
      <w:r w:rsidR="0046536C" w:rsidRPr="0046536C">
        <w:rPr>
          <w:rFonts w:ascii="Arial" w:hAnsi="Arial" w:cs="Arial"/>
          <w:spacing w:val="40"/>
          <w:sz w:val="18"/>
          <w:szCs w:val="18"/>
        </w:rPr>
        <w:t xml:space="preserve"> </w:t>
      </w:r>
      <w:r w:rsidR="0046536C" w:rsidRPr="0046536C">
        <w:rPr>
          <w:rFonts w:ascii="Arial" w:hAnsi="Arial" w:cs="Arial"/>
          <w:sz w:val="18"/>
          <w:szCs w:val="18"/>
        </w:rPr>
        <w:t>DE</w:t>
      </w:r>
      <w:r w:rsidR="0046536C" w:rsidRPr="0046536C">
        <w:rPr>
          <w:rFonts w:ascii="Arial" w:hAnsi="Arial" w:cs="Arial"/>
          <w:spacing w:val="40"/>
          <w:sz w:val="18"/>
          <w:szCs w:val="18"/>
        </w:rPr>
        <w:t xml:space="preserve"> </w:t>
      </w:r>
      <w:r w:rsidR="0046536C" w:rsidRPr="0046536C">
        <w:rPr>
          <w:rFonts w:ascii="Arial" w:hAnsi="Arial" w:cs="Arial"/>
          <w:sz w:val="18"/>
          <w:szCs w:val="18"/>
        </w:rPr>
        <w:t>CELULA</w:t>
      </w:r>
      <w:r w:rsidR="0046536C" w:rsidRPr="0046536C">
        <w:rPr>
          <w:rFonts w:ascii="Arial" w:hAnsi="Arial" w:cs="Arial"/>
          <w:spacing w:val="40"/>
          <w:sz w:val="18"/>
          <w:szCs w:val="18"/>
        </w:rPr>
        <w:t xml:space="preserve"> </w:t>
      </w:r>
      <w:r w:rsidR="0046536C" w:rsidRPr="0046536C">
        <w:rPr>
          <w:rFonts w:ascii="Arial" w:hAnsi="Arial" w:cs="Arial"/>
          <w:sz w:val="18"/>
          <w:szCs w:val="18"/>
        </w:rPr>
        <w:t>PROGENITORA,</w:t>
      </w:r>
      <w:r w:rsidR="0046536C" w:rsidRPr="0046536C">
        <w:rPr>
          <w:rFonts w:ascii="Arial" w:hAnsi="Arial" w:cs="Arial"/>
          <w:spacing w:val="40"/>
          <w:sz w:val="18"/>
          <w:szCs w:val="18"/>
        </w:rPr>
        <w:t xml:space="preserve"> </w:t>
      </w:r>
      <w:r w:rsidR="0046536C" w:rsidRPr="0046536C">
        <w:rPr>
          <w:rFonts w:ascii="Arial" w:hAnsi="Arial" w:cs="Arial"/>
          <w:sz w:val="18"/>
          <w:szCs w:val="18"/>
        </w:rPr>
        <w:t>CJTO</w:t>
      </w:r>
      <w:r w:rsidR="0046536C" w:rsidRPr="0046536C">
        <w:rPr>
          <w:rFonts w:ascii="Arial" w:hAnsi="Arial" w:cs="Arial"/>
          <w:spacing w:val="40"/>
          <w:sz w:val="18"/>
          <w:szCs w:val="18"/>
        </w:rPr>
        <w:t xml:space="preserve"> </w:t>
      </w:r>
      <w:r w:rsidR="0046536C" w:rsidRPr="0046536C">
        <w:rPr>
          <w:rFonts w:ascii="Arial" w:hAnsi="Arial" w:cs="Arial"/>
          <w:sz w:val="18"/>
          <w:szCs w:val="18"/>
        </w:rPr>
        <w:t>DESC.</w:t>
      </w:r>
      <w:r w:rsidR="0046536C" w:rsidRPr="0046536C">
        <w:rPr>
          <w:rFonts w:ascii="Arial" w:hAnsi="Arial" w:cs="Arial"/>
          <w:spacing w:val="40"/>
          <w:sz w:val="18"/>
          <w:szCs w:val="18"/>
        </w:rPr>
        <w:t xml:space="preserve"> </w:t>
      </w:r>
      <w:r w:rsidR="0046536C" w:rsidRPr="0046536C">
        <w:rPr>
          <w:rFonts w:ascii="Arial" w:hAnsi="Arial" w:cs="Arial"/>
          <w:sz w:val="18"/>
          <w:szCs w:val="18"/>
        </w:rPr>
        <w:t>P/REALIZACAO PROCED.</w:t>
      </w:r>
      <w:r w:rsidR="0046536C" w:rsidRPr="0046536C">
        <w:rPr>
          <w:rFonts w:ascii="Arial" w:hAnsi="Arial" w:cs="Arial"/>
          <w:spacing w:val="-2"/>
          <w:sz w:val="18"/>
          <w:szCs w:val="18"/>
        </w:rPr>
        <w:t xml:space="preserve"> </w:t>
      </w:r>
      <w:r w:rsidR="0046536C" w:rsidRPr="0046536C">
        <w:rPr>
          <w:rFonts w:ascii="Arial" w:hAnsi="Arial" w:cs="Arial"/>
          <w:sz w:val="18"/>
          <w:szCs w:val="18"/>
        </w:rPr>
        <w:t>TROCA</w:t>
      </w:r>
      <w:r w:rsidR="0046536C" w:rsidRPr="0046536C">
        <w:rPr>
          <w:rFonts w:ascii="Arial" w:hAnsi="Arial" w:cs="Arial"/>
          <w:spacing w:val="-2"/>
          <w:sz w:val="18"/>
          <w:szCs w:val="18"/>
        </w:rPr>
        <w:t xml:space="preserve"> </w:t>
      </w:r>
      <w:r w:rsidR="0046536C" w:rsidRPr="0046536C">
        <w:rPr>
          <w:rFonts w:ascii="Arial" w:hAnsi="Arial" w:cs="Arial"/>
          <w:sz w:val="18"/>
          <w:szCs w:val="18"/>
        </w:rPr>
        <w:t>PLASMATICA</w:t>
      </w:r>
      <w:r w:rsidR="0046536C" w:rsidRPr="0046536C">
        <w:rPr>
          <w:rFonts w:ascii="Arial" w:hAnsi="Arial" w:cs="Arial"/>
          <w:spacing w:val="-1"/>
          <w:sz w:val="18"/>
          <w:szCs w:val="18"/>
        </w:rPr>
        <w:t xml:space="preserve"> </w:t>
      </w:r>
      <w:r w:rsidR="0046536C" w:rsidRPr="0046536C">
        <w:rPr>
          <w:rFonts w:ascii="Arial" w:hAnsi="Arial" w:cs="Arial"/>
          <w:sz w:val="18"/>
          <w:szCs w:val="18"/>
        </w:rPr>
        <w:t>TERAPEUTICA</w:t>
      </w:r>
      <w:r w:rsidR="0046536C" w:rsidRPr="0046536C">
        <w:rPr>
          <w:rFonts w:ascii="Arial" w:hAnsi="Arial" w:cs="Arial"/>
          <w:spacing w:val="-2"/>
          <w:sz w:val="18"/>
          <w:szCs w:val="18"/>
        </w:rPr>
        <w:t xml:space="preserve"> </w:t>
      </w:r>
      <w:r w:rsidR="0046536C" w:rsidRPr="0046536C">
        <w:rPr>
          <w:rFonts w:ascii="Arial" w:hAnsi="Arial" w:cs="Arial"/>
          <w:sz w:val="18"/>
          <w:szCs w:val="18"/>
        </w:rPr>
        <w:t>e</w:t>
      </w:r>
      <w:r w:rsidR="0046536C" w:rsidRPr="0046536C">
        <w:rPr>
          <w:rFonts w:ascii="Arial" w:hAnsi="Arial" w:cs="Arial"/>
          <w:spacing w:val="-1"/>
          <w:sz w:val="18"/>
          <w:szCs w:val="18"/>
        </w:rPr>
        <w:t xml:space="preserve"> </w:t>
      </w:r>
      <w:r w:rsidR="0046536C" w:rsidRPr="0046536C">
        <w:rPr>
          <w:rFonts w:ascii="Arial" w:hAnsi="Arial" w:cs="Arial"/>
          <w:sz w:val="18"/>
          <w:szCs w:val="18"/>
        </w:rPr>
        <w:t>CONJUNTO</w:t>
      </w:r>
      <w:r w:rsidR="0046536C" w:rsidRPr="0046536C">
        <w:rPr>
          <w:rFonts w:ascii="Arial" w:hAnsi="Arial" w:cs="Arial"/>
          <w:spacing w:val="-2"/>
          <w:sz w:val="18"/>
          <w:szCs w:val="18"/>
        </w:rPr>
        <w:t xml:space="preserve"> </w:t>
      </w:r>
      <w:r w:rsidR="0046536C" w:rsidRPr="0046536C">
        <w:rPr>
          <w:rFonts w:ascii="Arial" w:hAnsi="Arial" w:cs="Arial"/>
          <w:sz w:val="18"/>
          <w:szCs w:val="18"/>
        </w:rPr>
        <w:t>PARA</w:t>
      </w:r>
      <w:r w:rsidR="0046536C" w:rsidRPr="0046536C">
        <w:rPr>
          <w:rFonts w:ascii="Arial" w:hAnsi="Arial" w:cs="Arial"/>
          <w:spacing w:val="-1"/>
          <w:sz w:val="18"/>
          <w:szCs w:val="18"/>
        </w:rPr>
        <w:t xml:space="preserve"> </w:t>
      </w:r>
      <w:r w:rsidR="0046536C" w:rsidRPr="0046536C">
        <w:rPr>
          <w:rFonts w:ascii="Arial" w:hAnsi="Arial" w:cs="Arial"/>
          <w:sz w:val="18"/>
          <w:szCs w:val="18"/>
        </w:rPr>
        <w:t>COLETA</w:t>
      </w:r>
      <w:r w:rsidR="0046536C" w:rsidRPr="0046536C">
        <w:rPr>
          <w:rFonts w:ascii="Arial" w:hAnsi="Arial" w:cs="Arial"/>
          <w:spacing w:val="-2"/>
          <w:sz w:val="18"/>
          <w:szCs w:val="18"/>
        </w:rPr>
        <w:t xml:space="preserve"> </w:t>
      </w:r>
      <w:r w:rsidR="0046536C" w:rsidRPr="0046536C">
        <w:rPr>
          <w:rFonts w:ascii="Arial" w:hAnsi="Arial" w:cs="Arial"/>
          <w:sz w:val="18"/>
          <w:szCs w:val="18"/>
        </w:rPr>
        <w:t>DE</w:t>
      </w:r>
      <w:r w:rsidR="0046536C" w:rsidRPr="0046536C">
        <w:rPr>
          <w:rFonts w:ascii="Arial" w:hAnsi="Arial" w:cs="Arial"/>
          <w:spacing w:val="-1"/>
          <w:sz w:val="18"/>
          <w:szCs w:val="18"/>
        </w:rPr>
        <w:t xml:space="preserve"> </w:t>
      </w:r>
      <w:r w:rsidR="0046536C" w:rsidRPr="0046536C">
        <w:rPr>
          <w:rFonts w:ascii="Arial" w:hAnsi="Arial" w:cs="Arial"/>
          <w:spacing w:val="-2"/>
          <w:sz w:val="18"/>
          <w:szCs w:val="18"/>
        </w:rPr>
        <w:t>GRANULÓCITOS</w:t>
      </w:r>
      <w:r w:rsidR="0046536C" w:rsidRPr="0046536C">
        <w:rPr>
          <w:rFonts w:ascii="Arial" w:hAnsi="Arial" w:cs="Arial"/>
          <w:b/>
          <w:sz w:val="18"/>
          <w:szCs w:val="18"/>
        </w:rPr>
        <w:t>,</w:t>
      </w:r>
      <w:r w:rsidR="0046536C" w:rsidRPr="0046536C">
        <w:rPr>
          <w:rFonts w:ascii="Arial" w:hAnsi="Arial" w:cs="Arial"/>
          <w:b/>
          <w:spacing w:val="4"/>
          <w:sz w:val="18"/>
          <w:szCs w:val="18"/>
        </w:rPr>
        <w:t xml:space="preserve"> </w:t>
      </w:r>
      <w:r w:rsidR="0046536C" w:rsidRPr="0046536C">
        <w:rPr>
          <w:rFonts w:ascii="Arial" w:hAnsi="Arial" w:cs="Arial"/>
          <w:sz w:val="18"/>
          <w:szCs w:val="18"/>
        </w:rPr>
        <w:t>nos</w:t>
      </w:r>
      <w:r w:rsidR="0046536C" w:rsidRPr="0046536C">
        <w:rPr>
          <w:rFonts w:ascii="Arial" w:hAnsi="Arial" w:cs="Arial"/>
          <w:spacing w:val="-3"/>
          <w:sz w:val="18"/>
          <w:szCs w:val="18"/>
        </w:rPr>
        <w:t xml:space="preserve"> </w:t>
      </w:r>
      <w:r w:rsidR="0046536C" w:rsidRPr="0046536C">
        <w:rPr>
          <w:rFonts w:ascii="Arial" w:hAnsi="Arial" w:cs="Arial"/>
          <w:sz w:val="18"/>
          <w:szCs w:val="18"/>
        </w:rPr>
        <w:t>termos</w:t>
      </w:r>
      <w:r w:rsidR="0046536C" w:rsidRPr="0046536C">
        <w:rPr>
          <w:rFonts w:ascii="Arial" w:hAnsi="Arial" w:cs="Arial"/>
          <w:spacing w:val="-3"/>
          <w:sz w:val="18"/>
          <w:szCs w:val="18"/>
        </w:rPr>
        <w:t xml:space="preserve"> </w:t>
      </w:r>
      <w:r w:rsidR="0046536C" w:rsidRPr="0046536C">
        <w:rPr>
          <w:rFonts w:ascii="Arial" w:hAnsi="Arial" w:cs="Arial"/>
          <w:sz w:val="18"/>
          <w:szCs w:val="18"/>
        </w:rPr>
        <w:t>da</w:t>
      </w:r>
      <w:r w:rsidR="0046536C" w:rsidRPr="0046536C">
        <w:rPr>
          <w:rFonts w:ascii="Arial" w:hAnsi="Arial" w:cs="Arial"/>
          <w:spacing w:val="-3"/>
          <w:sz w:val="18"/>
          <w:szCs w:val="18"/>
        </w:rPr>
        <w:t xml:space="preserve"> </w:t>
      </w:r>
      <w:r w:rsidR="0046536C" w:rsidRPr="0046536C">
        <w:rPr>
          <w:rFonts w:ascii="Arial" w:hAnsi="Arial" w:cs="Arial"/>
          <w:sz w:val="18"/>
          <w:szCs w:val="18"/>
        </w:rPr>
        <w:t>tabela</w:t>
      </w:r>
      <w:r w:rsidR="0046536C" w:rsidRPr="0046536C">
        <w:rPr>
          <w:rFonts w:ascii="Arial" w:hAnsi="Arial" w:cs="Arial"/>
          <w:spacing w:val="51"/>
          <w:sz w:val="18"/>
          <w:szCs w:val="18"/>
        </w:rPr>
        <w:t xml:space="preserve"> </w:t>
      </w:r>
      <w:r w:rsidR="0046536C" w:rsidRPr="0046536C">
        <w:rPr>
          <w:rFonts w:ascii="Arial" w:hAnsi="Arial" w:cs="Arial"/>
          <w:sz w:val="18"/>
          <w:szCs w:val="18"/>
        </w:rPr>
        <w:t>abaixo,</w:t>
      </w:r>
      <w:r w:rsidR="0046536C" w:rsidRPr="0046536C">
        <w:rPr>
          <w:rFonts w:ascii="Arial" w:hAnsi="Arial" w:cs="Arial"/>
          <w:spacing w:val="-3"/>
          <w:sz w:val="18"/>
          <w:szCs w:val="18"/>
        </w:rPr>
        <w:t xml:space="preserve"> </w:t>
      </w:r>
      <w:r w:rsidR="0046536C" w:rsidRPr="0046536C">
        <w:rPr>
          <w:rFonts w:ascii="Arial" w:hAnsi="Arial" w:cs="Arial"/>
          <w:sz w:val="18"/>
          <w:szCs w:val="18"/>
        </w:rPr>
        <w:t>conforme</w:t>
      </w:r>
      <w:r w:rsidR="0046536C" w:rsidRPr="0046536C">
        <w:rPr>
          <w:rFonts w:ascii="Arial" w:hAnsi="Arial" w:cs="Arial"/>
          <w:spacing w:val="-3"/>
          <w:sz w:val="18"/>
          <w:szCs w:val="18"/>
        </w:rPr>
        <w:t xml:space="preserve"> </w:t>
      </w:r>
      <w:r w:rsidR="0046536C" w:rsidRPr="0046536C">
        <w:rPr>
          <w:rFonts w:ascii="Arial" w:hAnsi="Arial" w:cs="Arial"/>
          <w:sz w:val="18"/>
          <w:szCs w:val="18"/>
        </w:rPr>
        <w:t>condições</w:t>
      </w:r>
      <w:r w:rsidR="0046536C" w:rsidRPr="0046536C">
        <w:rPr>
          <w:rFonts w:ascii="Arial" w:hAnsi="Arial" w:cs="Arial"/>
          <w:spacing w:val="-2"/>
          <w:sz w:val="18"/>
          <w:szCs w:val="18"/>
        </w:rPr>
        <w:t xml:space="preserve"> </w:t>
      </w:r>
      <w:r w:rsidR="0046536C" w:rsidRPr="0046536C">
        <w:rPr>
          <w:rFonts w:ascii="Arial" w:hAnsi="Arial" w:cs="Arial"/>
          <w:sz w:val="18"/>
          <w:szCs w:val="18"/>
        </w:rPr>
        <w:t>e</w:t>
      </w:r>
      <w:r w:rsidR="0046536C" w:rsidRPr="0046536C">
        <w:rPr>
          <w:rFonts w:ascii="Arial" w:hAnsi="Arial" w:cs="Arial"/>
          <w:spacing w:val="-3"/>
          <w:sz w:val="18"/>
          <w:szCs w:val="18"/>
        </w:rPr>
        <w:t xml:space="preserve"> </w:t>
      </w:r>
      <w:r w:rsidR="0046536C" w:rsidRPr="0046536C">
        <w:rPr>
          <w:rFonts w:ascii="Arial" w:hAnsi="Arial" w:cs="Arial"/>
          <w:sz w:val="18"/>
          <w:szCs w:val="18"/>
        </w:rPr>
        <w:t>exigências</w:t>
      </w:r>
      <w:r w:rsidR="0046536C" w:rsidRPr="0046536C">
        <w:rPr>
          <w:rFonts w:ascii="Arial" w:hAnsi="Arial" w:cs="Arial"/>
          <w:spacing w:val="-3"/>
          <w:sz w:val="18"/>
          <w:szCs w:val="18"/>
        </w:rPr>
        <w:t xml:space="preserve"> </w:t>
      </w:r>
      <w:r w:rsidR="0046536C" w:rsidRPr="0046536C">
        <w:rPr>
          <w:rFonts w:ascii="Arial" w:hAnsi="Arial" w:cs="Arial"/>
          <w:sz w:val="18"/>
          <w:szCs w:val="18"/>
        </w:rPr>
        <w:t>estabelecidas</w:t>
      </w:r>
      <w:r w:rsidR="0046536C" w:rsidRPr="0046536C">
        <w:rPr>
          <w:rFonts w:ascii="Arial" w:hAnsi="Arial" w:cs="Arial"/>
          <w:spacing w:val="-3"/>
          <w:sz w:val="18"/>
          <w:szCs w:val="18"/>
        </w:rPr>
        <w:t xml:space="preserve"> </w:t>
      </w:r>
      <w:r w:rsidR="0046536C" w:rsidRPr="0046536C">
        <w:rPr>
          <w:rFonts w:ascii="Arial" w:hAnsi="Arial" w:cs="Arial"/>
          <w:sz w:val="18"/>
          <w:szCs w:val="18"/>
        </w:rPr>
        <w:t>neste</w:t>
      </w:r>
      <w:r w:rsidR="0046536C" w:rsidRPr="0046536C">
        <w:rPr>
          <w:rFonts w:ascii="Arial" w:hAnsi="Arial" w:cs="Arial"/>
          <w:spacing w:val="-2"/>
          <w:sz w:val="18"/>
          <w:szCs w:val="18"/>
        </w:rPr>
        <w:t xml:space="preserve"> instrumento.</w:t>
      </w:r>
    </w:p>
    <w:p w:rsidR="0046536C" w:rsidRDefault="009A4960" w:rsidP="0046536C">
      <w:pPr>
        <w:pStyle w:val="PargrafodaLista"/>
        <w:numPr>
          <w:ilvl w:val="2"/>
          <w:numId w:val="21"/>
        </w:numPr>
        <w:tabs>
          <w:tab w:val="left" w:pos="670"/>
        </w:tabs>
        <w:ind w:left="670" w:right="0" w:hanging="549"/>
        <w:rPr>
          <w:rFonts w:ascii="Arial" w:hAnsi="Arial"/>
          <w:b/>
          <w:sz w:val="20"/>
        </w:rPr>
      </w:pPr>
      <w:r w:rsidRPr="007766A4">
        <w:rPr>
          <w:rFonts w:ascii="Arial" w:hAnsi="Arial" w:cs="Arial"/>
          <w:w w:val="105"/>
          <w:sz w:val="18"/>
          <w:szCs w:val="18"/>
        </w:rPr>
        <w:t>A</w:t>
      </w:r>
      <w:r w:rsidRPr="007766A4">
        <w:rPr>
          <w:rFonts w:ascii="Arial" w:hAnsi="Arial" w:cs="Arial"/>
          <w:spacing w:val="-12"/>
          <w:w w:val="105"/>
          <w:sz w:val="18"/>
          <w:szCs w:val="18"/>
        </w:rPr>
        <w:t xml:space="preserve"> </w:t>
      </w:r>
      <w:r w:rsidRPr="007766A4">
        <w:rPr>
          <w:rFonts w:ascii="Arial" w:hAnsi="Arial" w:cs="Arial"/>
          <w:w w:val="105"/>
          <w:sz w:val="18"/>
          <w:szCs w:val="18"/>
        </w:rPr>
        <w:t>licitação</w:t>
      </w:r>
      <w:r w:rsidRPr="007766A4">
        <w:rPr>
          <w:rFonts w:ascii="Arial" w:hAnsi="Arial" w:cs="Arial"/>
          <w:spacing w:val="-11"/>
          <w:w w:val="105"/>
          <w:sz w:val="18"/>
          <w:szCs w:val="18"/>
        </w:rPr>
        <w:t xml:space="preserve"> </w:t>
      </w:r>
      <w:r w:rsidRPr="007766A4">
        <w:rPr>
          <w:rFonts w:ascii="Arial" w:hAnsi="Arial" w:cs="Arial"/>
          <w:w w:val="105"/>
          <w:sz w:val="18"/>
          <w:szCs w:val="18"/>
        </w:rPr>
        <w:t>será</w:t>
      </w:r>
      <w:r w:rsidRPr="007766A4">
        <w:rPr>
          <w:rFonts w:ascii="Arial" w:hAnsi="Arial" w:cs="Arial"/>
          <w:spacing w:val="-12"/>
          <w:w w:val="105"/>
          <w:sz w:val="18"/>
          <w:szCs w:val="18"/>
        </w:rPr>
        <w:t xml:space="preserve"> </w:t>
      </w:r>
      <w:r w:rsidRPr="007766A4">
        <w:rPr>
          <w:rFonts w:ascii="Arial" w:hAnsi="Arial" w:cs="Arial"/>
          <w:w w:val="105"/>
          <w:sz w:val="18"/>
          <w:szCs w:val="18"/>
        </w:rPr>
        <w:t>realizada</w:t>
      </w:r>
      <w:r w:rsidRPr="007766A4">
        <w:rPr>
          <w:rFonts w:ascii="Arial" w:hAnsi="Arial" w:cs="Arial"/>
          <w:spacing w:val="-12"/>
          <w:w w:val="105"/>
          <w:sz w:val="18"/>
          <w:szCs w:val="18"/>
        </w:rPr>
        <w:t xml:space="preserve"> </w:t>
      </w:r>
      <w:r w:rsidRPr="007766A4">
        <w:rPr>
          <w:rFonts w:ascii="Arial" w:hAnsi="Arial" w:cs="Arial"/>
          <w:w w:val="105"/>
          <w:sz w:val="18"/>
          <w:szCs w:val="18"/>
        </w:rPr>
        <w:t>por</w:t>
      </w:r>
      <w:r w:rsidRPr="007766A4">
        <w:rPr>
          <w:rFonts w:ascii="Arial" w:hAnsi="Arial" w:cs="Arial"/>
          <w:spacing w:val="-9"/>
          <w:w w:val="105"/>
          <w:sz w:val="18"/>
          <w:szCs w:val="18"/>
        </w:rPr>
        <w:t xml:space="preserve"> </w:t>
      </w:r>
      <w:r w:rsidR="00851A9A" w:rsidRPr="007766A4">
        <w:rPr>
          <w:rFonts w:ascii="Arial" w:hAnsi="Arial" w:cs="Arial"/>
          <w:b/>
          <w:spacing w:val="-9"/>
          <w:w w:val="105"/>
          <w:sz w:val="18"/>
          <w:szCs w:val="18"/>
        </w:rPr>
        <w:t>AGRUPAMENTO</w:t>
      </w:r>
    </w:p>
    <w:p w:rsidR="0046536C" w:rsidRDefault="0046536C" w:rsidP="0046536C">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8"/>
        <w:gridCol w:w="399"/>
        <w:gridCol w:w="3410"/>
        <w:gridCol w:w="851"/>
        <w:gridCol w:w="850"/>
        <w:gridCol w:w="1134"/>
        <w:gridCol w:w="993"/>
        <w:gridCol w:w="1134"/>
      </w:tblGrid>
      <w:tr w:rsidR="0046536C" w:rsidTr="0046536C">
        <w:trPr>
          <w:trHeight w:val="897"/>
        </w:trPr>
        <w:tc>
          <w:tcPr>
            <w:tcW w:w="538"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2"/>
              <w:rPr>
                <w:rFonts w:ascii="Arial"/>
                <w:b/>
                <w:sz w:val="15"/>
              </w:rPr>
            </w:pPr>
            <w:r>
              <w:rPr>
                <w:rFonts w:ascii="Arial"/>
                <w:b/>
                <w:spacing w:val="-2"/>
                <w:sz w:val="15"/>
              </w:rPr>
              <w:t>Grupo</w:t>
            </w:r>
          </w:p>
        </w:tc>
        <w:tc>
          <w:tcPr>
            <w:tcW w:w="399"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2"/>
              <w:rPr>
                <w:rFonts w:ascii="Arial"/>
                <w:b/>
                <w:sz w:val="15"/>
              </w:rPr>
            </w:pPr>
            <w:r>
              <w:rPr>
                <w:rFonts w:ascii="Arial"/>
                <w:b/>
                <w:spacing w:val="-4"/>
                <w:sz w:val="15"/>
              </w:rPr>
              <w:t>Item</w:t>
            </w:r>
          </w:p>
        </w:tc>
        <w:tc>
          <w:tcPr>
            <w:tcW w:w="3410"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2"/>
              <w:rPr>
                <w:rFonts w:ascii="Arial" w:hAnsi="Arial"/>
                <w:b/>
                <w:sz w:val="15"/>
              </w:rPr>
            </w:pPr>
            <w:r>
              <w:rPr>
                <w:rFonts w:ascii="Arial" w:hAnsi="Arial"/>
                <w:b/>
                <w:spacing w:val="-2"/>
                <w:sz w:val="15"/>
              </w:rPr>
              <w:t>Especificação</w:t>
            </w:r>
          </w:p>
        </w:tc>
        <w:tc>
          <w:tcPr>
            <w:tcW w:w="851"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2"/>
              <w:rPr>
                <w:rFonts w:ascii="Arial" w:hAnsi="Arial"/>
                <w:b/>
                <w:sz w:val="15"/>
              </w:rPr>
            </w:pPr>
            <w:r>
              <w:rPr>
                <w:rFonts w:ascii="Arial" w:hAnsi="Arial"/>
                <w:b/>
                <w:spacing w:val="-2"/>
                <w:sz w:val="15"/>
              </w:rPr>
              <w:t>Código</w:t>
            </w:r>
          </w:p>
        </w:tc>
        <w:tc>
          <w:tcPr>
            <w:tcW w:w="850"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2"/>
              <w:rPr>
                <w:rFonts w:ascii="Arial"/>
                <w:b/>
                <w:sz w:val="15"/>
              </w:rPr>
            </w:pPr>
            <w:r>
              <w:rPr>
                <w:rFonts w:ascii="Arial"/>
                <w:b/>
                <w:spacing w:val="-2"/>
                <w:sz w:val="15"/>
              </w:rPr>
              <w:t>CADMAT</w:t>
            </w:r>
          </w:p>
        </w:tc>
        <w:tc>
          <w:tcPr>
            <w:tcW w:w="1134"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3"/>
              <w:rPr>
                <w:rFonts w:ascii="Arial"/>
                <w:b/>
                <w:sz w:val="15"/>
              </w:rPr>
            </w:pPr>
            <w:r>
              <w:rPr>
                <w:rFonts w:ascii="Arial"/>
                <w:b/>
                <w:spacing w:val="-2"/>
                <w:sz w:val="15"/>
              </w:rPr>
              <w:t>SIAFISICO</w:t>
            </w:r>
          </w:p>
        </w:tc>
        <w:tc>
          <w:tcPr>
            <w:tcW w:w="993" w:type="dxa"/>
            <w:tcBorders>
              <w:bottom w:val="double" w:sz="6" w:space="0" w:color="000000"/>
            </w:tcBorders>
          </w:tcPr>
          <w:p w:rsidR="0046536C" w:rsidRDefault="0046536C" w:rsidP="0046536C">
            <w:pPr>
              <w:pStyle w:val="TableParagraph"/>
              <w:spacing w:before="79"/>
              <w:rPr>
                <w:rFonts w:ascii="Arial"/>
                <w:b/>
                <w:sz w:val="15"/>
              </w:rPr>
            </w:pPr>
          </w:p>
          <w:p w:rsidR="0046536C" w:rsidRDefault="0046536C" w:rsidP="0046536C">
            <w:pPr>
              <w:pStyle w:val="TableParagraph"/>
              <w:spacing w:before="1" w:line="321" w:lineRule="auto"/>
              <w:ind w:left="24" w:right="303"/>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1134" w:type="dxa"/>
            <w:tcBorders>
              <w:bottom w:val="double" w:sz="6" w:space="0" w:color="000000"/>
            </w:tcBorders>
          </w:tcPr>
          <w:p w:rsidR="0046536C" w:rsidRDefault="0046536C" w:rsidP="0046536C">
            <w:pPr>
              <w:pStyle w:val="TableParagraph"/>
              <w:rPr>
                <w:rFonts w:ascii="Arial"/>
                <w:b/>
                <w:sz w:val="15"/>
              </w:rPr>
            </w:pPr>
          </w:p>
          <w:p w:rsidR="0046536C" w:rsidRDefault="0046536C" w:rsidP="0046536C">
            <w:pPr>
              <w:pStyle w:val="TableParagraph"/>
              <w:spacing w:before="22"/>
              <w:rPr>
                <w:rFonts w:ascii="Arial"/>
                <w:b/>
                <w:sz w:val="15"/>
              </w:rPr>
            </w:pPr>
          </w:p>
          <w:p w:rsidR="0046536C" w:rsidRDefault="0046536C" w:rsidP="0046536C">
            <w:pPr>
              <w:pStyle w:val="TableParagraph"/>
              <w:ind w:left="24"/>
              <w:rPr>
                <w:rFonts w:ascii="Arial"/>
                <w:b/>
                <w:sz w:val="15"/>
              </w:rPr>
            </w:pPr>
            <w:r>
              <w:rPr>
                <w:rFonts w:ascii="Arial"/>
                <w:b/>
                <w:spacing w:val="-2"/>
                <w:sz w:val="15"/>
              </w:rPr>
              <w:t>Quantidade</w:t>
            </w:r>
          </w:p>
        </w:tc>
      </w:tr>
      <w:tr w:rsidR="0046536C" w:rsidTr="0046536C">
        <w:trPr>
          <w:trHeight w:val="5354"/>
        </w:trPr>
        <w:tc>
          <w:tcPr>
            <w:tcW w:w="538"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rFonts w:ascii="Times New Roman"/>
                <w:sz w:val="18"/>
              </w:rPr>
              <w:t>1</w:t>
            </w:r>
          </w:p>
        </w:tc>
        <w:tc>
          <w:tcPr>
            <w:tcW w:w="399"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rFonts w:ascii="Times New Roman"/>
                <w:sz w:val="18"/>
              </w:rPr>
              <w:t>1</w:t>
            </w:r>
          </w:p>
        </w:tc>
        <w:tc>
          <w:tcPr>
            <w:tcW w:w="3410" w:type="dxa"/>
            <w:tcBorders>
              <w:bottom w:val="single" w:sz="4" w:space="0" w:color="auto"/>
            </w:tcBorders>
          </w:tcPr>
          <w:p w:rsidR="0046536C" w:rsidRDefault="0046536C" w:rsidP="0046536C">
            <w:pPr>
              <w:pStyle w:val="TableParagraph"/>
              <w:spacing w:before="34"/>
              <w:rPr>
                <w:rFonts w:ascii="Arial"/>
                <w:b/>
                <w:sz w:val="15"/>
              </w:rPr>
            </w:pPr>
          </w:p>
          <w:p w:rsidR="0046536C" w:rsidRDefault="0046536C" w:rsidP="0046536C">
            <w:pPr>
              <w:pStyle w:val="TableParagraph"/>
              <w:spacing w:before="1" w:line="232" w:lineRule="exact"/>
              <w:ind w:left="22" w:right="73"/>
              <w:jc w:val="both"/>
              <w:rPr>
                <w:sz w:val="15"/>
              </w:rPr>
            </w:pPr>
            <w:r>
              <w:rPr>
                <w:sz w:val="15"/>
              </w:rPr>
              <w:t>CONJUNTO DESCARTAVEL PARA COLETA DE CELULAS PROGENITORAS</w:t>
            </w:r>
            <w:r>
              <w:rPr>
                <w:spacing w:val="-11"/>
                <w:sz w:val="15"/>
              </w:rPr>
              <w:t xml:space="preserve"> </w:t>
            </w:r>
            <w:r>
              <w:rPr>
                <w:sz w:val="15"/>
              </w:rPr>
              <w:t>PERIFERICAS, FLUXO CONTINUO, INCLUINDO PROTOCOLO ESPECIFICO</w:t>
            </w:r>
            <w:r>
              <w:rPr>
                <w:spacing w:val="40"/>
                <w:sz w:val="15"/>
              </w:rPr>
              <w:t xml:space="preserve"> </w:t>
            </w:r>
            <w:r>
              <w:rPr>
                <w:sz w:val="15"/>
              </w:rPr>
              <w:t>PARA COLETA DE LINFOCITOS E LEUCOCITOS DO SANGUE PERIFERICO, DESCARTAVEL, ESTERIL, APIROGENICO E ATOXICO, COMPOSTO DE UMA VIA PARA EXTRACAO DO SANGUE</w:t>
            </w:r>
            <w:r>
              <w:rPr>
                <w:spacing w:val="-8"/>
                <w:sz w:val="15"/>
              </w:rPr>
              <w:t xml:space="preserve"> </w:t>
            </w:r>
            <w:r>
              <w:rPr>
                <w:sz w:val="15"/>
              </w:rPr>
              <w:t>TOTAL,</w:t>
            </w:r>
            <w:r>
              <w:rPr>
                <w:spacing w:val="-8"/>
                <w:sz w:val="15"/>
              </w:rPr>
              <w:t xml:space="preserve"> </w:t>
            </w:r>
            <w:r>
              <w:rPr>
                <w:sz w:val="15"/>
              </w:rPr>
              <w:t>UMA</w:t>
            </w:r>
            <w:r>
              <w:rPr>
                <w:spacing w:val="-8"/>
                <w:sz w:val="15"/>
              </w:rPr>
              <w:t xml:space="preserve"> </w:t>
            </w:r>
            <w:r>
              <w:rPr>
                <w:sz w:val="15"/>
              </w:rPr>
              <w:t>VIA</w:t>
            </w:r>
            <w:r>
              <w:rPr>
                <w:spacing w:val="-8"/>
                <w:sz w:val="15"/>
              </w:rPr>
              <w:t xml:space="preserve"> </w:t>
            </w:r>
            <w:r>
              <w:rPr>
                <w:sz w:val="15"/>
              </w:rPr>
              <w:t xml:space="preserve">PARA RETORNO DOS ELEMENTOS </w:t>
            </w:r>
            <w:r>
              <w:rPr>
                <w:spacing w:val="-2"/>
                <w:sz w:val="15"/>
              </w:rPr>
              <w:t>REMANESCENTES,</w:t>
            </w:r>
            <w:r>
              <w:rPr>
                <w:sz w:val="15"/>
              </w:rPr>
              <w:t xml:space="preserve"> SIMULTANEAMENTE OU NAO, UMA VIA PARA CONEXAO DE SOLUCAO ANTICOAGULANTE, UMA VIA PARA CONEXAO DE SOLUCAO SALINA.CAMARA ESPECIFICA</w:t>
            </w:r>
            <w:r>
              <w:rPr>
                <w:spacing w:val="-11"/>
                <w:sz w:val="15"/>
              </w:rPr>
              <w:t xml:space="preserve"> </w:t>
            </w:r>
            <w:r>
              <w:rPr>
                <w:sz w:val="15"/>
              </w:rPr>
              <w:t>PARA</w:t>
            </w:r>
            <w:r>
              <w:rPr>
                <w:spacing w:val="-10"/>
                <w:sz w:val="15"/>
              </w:rPr>
              <w:t xml:space="preserve"> </w:t>
            </w:r>
            <w:r>
              <w:rPr>
                <w:sz w:val="15"/>
              </w:rPr>
              <w:t>SEPARACAO CELULAR, CATA BOLHA COM FILTRO HIDROFOBO. BOLSA PLASTICA COM CAPACIDADE SUFICIENTE</w:t>
            </w:r>
            <w:r>
              <w:rPr>
                <w:spacing w:val="-11"/>
                <w:sz w:val="15"/>
              </w:rPr>
              <w:t xml:space="preserve"> </w:t>
            </w:r>
            <w:r>
              <w:rPr>
                <w:sz w:val="15"/>
              </w:rPr>
              <w:t>PARA</w:t>
            </w:r>
            <w:r>
              <w:rPr>
                <w:spacing w:val="-10"/>
                <w:sz w:val="15"/>
              </w:rPr>
              <w:t xml:space="preserve"> </w:t>
            </w:r>
            <w:r>
              <w:rPr>
                <w:sz w:val="15"/>
              </w:rPr>
              <w:t>COLETA</w:t>
            </w:r>
            <w:r>
              <w:rPr>
                <w:spacing w:val="-11"/>
                <w:sz w:val="15"/>
              </w:rPr>
              <w:t xml:space="preserve"> </w:t>
            </w:r>
            <w:r>
              <w:rPr>
                <w:sz w:val="15"/>
              </w:rPr>
              <w:t>DAS CELULAS, APROXIMADAMENTE 500 ML, E BOLSA PLASTICA PARA COLETA DE PLASMA. DEVE POSSUIR FILTRO PARA SANGUE COM MALHA ENTRE 170-260 MICRAS QUE PERMITA O RETORNO DO SANGUE REMANESCENTE DURANTE A REALIZACAO DO PROCEDIMENTO.O CONJUNTO DESCARTAVEL</w:t>
            </w:r>
            <w:r>
              <w:rPr>
                <w:spacing w:val="-2"/>
                <w:sz w:val="15"/>
              </w:rPr>
              <w:t xml:space="preserve"> </w:t>
            </w:r>
            <w:r>
              <w:rPr>
                <w:sz w:val="15"/>
              </w:rPr>
              <w:t>SERA</w:t>
            </w:r>
            <w:r>
              <w:rPr>
                <w:spacing w:val="-2"/>
                <w:sz w:val="15"/>
              </w:rPr>
              <w:t xml:space="preserve"> </w:t>
            </w:r>
            <w:r>
              <w:rPr>
                <w:sz w:val="15"/>
              </w:rPr>
              <w:t>TESTADO E VALIDADO SE APRESENTAR: PARAMENTOS DE COEFICIENCIA DE EFICIENCIA DE COLETA SUPERIOR A 40% EM PELO MENOS 60% DAS AMOSTRAS TESTADAS, NENHUMA COLETA DEVERA APRESENTAR ABAIXO DE 25% DE COEFICIENCIA DE EFICIENCIA. EMBALAGEM INDIVIDUAL QUE PROMOVA BARREIRA MICROBIANA, ABERTURA ASSEPTICA, INTEGRIDADE DO PRODUTO, CONFORME LEGISLACAO VIGENTE M.S. ANVISA. APRESENTAR</w:t>
            </w:r>
            <w:r>
              <w:rPr>
                <w:spacing w:val="-11"/>
                <w:sz w:val="15"/>
              </w:rPr>
              <w:t xml:space="preserve"> </w:t>
            </w:r>
            <w:r>
              <w:rPr>
                <w:sz w:val="15"/>
              </w:rPr>
              <w:t>CERTIFICADO</w:t>
            </w:r>
            <w:r>
              <w:rPr>
                <w:spacing w:val="-10"/>
                <w:sz w:val="15"/>
              </w:rPr>
              <w:t xml:space="preserve"> </w:t>
            </w:r>
            <w:r>
              <w:rPr>
                <w:sz w:val="15"/>
              </w:rPr>
              <w:t>DE CONTROLE MICROBIOLOGICO. VIDE MEMORIAL DESCRITIVO.</w:t>
            </w:r>
          </w:p>
        </w:tc>
        <w:tc>
          <w:tcPr>
            <w:tcW w:w="851"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spacing w:val="-2"/>
                <w:sz w:val="15"/>
              </w:rPr>
              <w:t>61160038</w:t>
            </w:r>
          </w:p>
        </w:tc>
        <w:tc>
          <w:tcPr>
            <w:tcW w:w="850"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spacing w:val="-2"/>
                <w:sz w:val="15"/>
              </w:rPr>
              <w:t>383338</w:t>
            </w:r>
          </w:p>
        </w:tc>
        <w:tc>
          <w:tcPr>
            <w:tcW w:w="1134"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spacing w:val="-2"/>
                <w:sz w:val="15"/>
              </w:rPr>
              <w:t>5490464</w:t>
            </w:r>
          </w:p>
        </w:tc>
        <w:tc>
          <w:tcPr>
            <w:tcW w:w="993" w:type="dxa"/>
            <w:tcBorders>
              <w:bottom w:val="single" w:sz="4" w:space="0" w:color="auto"/>
            </w:tcBorders>
          </w:tcPr>
          <w:p w:rsidR="0046536C" w:rsidRDefault="0046536C" w:rsidP="0046536C">
            <w:pPr>
              <w:pStyle w:val="TableParagraph"/>
              <w:rPr>
                <w:rFonts w:ascii="Times New Roman"/>
                <w:sz w:val="18"/>
              </w:rPr>
            </w:pPr>
          </w:p>
          <w:p w:rsidR="0046536C" w:rsidRPr="0046536C" w:rsidRDefault="0046536C" w:rsidP="0046536C">
            <w:pPr>
              <w:pStyle w:val="TableParagraph"/>
              <w:rPr>
                <w:rFonts w:ascii="Arial" w:hAnsi="Arial" w:cs="Arial"/>
                <w:sz w:val="15"/>
                <w:szCs w:val="15"/>
              </w:rPr>
            </w:pPr>
            <w:r w:rsidRPr="0046536C">
              <w:rPr>
                <w:rFonts w:ascii="Arial" w:hAnsi="Arial" w:cs="Arial"/>
                <w:sz w:val="15"/>
                <w:szCs w:val="15"/>
              </w:rPr>
              <w:t>KIT</w:t>
            </w:r>
          </w:p>
        </w:tc>
        <w:tc>
          <w:tcPr>
            <w:tcW w:w="1134" w:type="dxa"/>
            <w:tcBorders>
              <w:bottom w:val="single" w:sz="4" w:space="0" w:color="auto"/>
            </w:tcBorders>
          </w:tcPr>
          <w:p w:rsidR="0046536C" w:rsidRDefault="0046536C" w:rsidP="0046536C">
            <w:pPr>
              <w:pStyle w:val="TableParagraph"/>
              <w:rPr>
                <w:rFonts w:ascii="Times New Roman"/>
                <w:sz w:val="18"/>
              </w:rPr>
            </w:pPr>
          </w:p>
          <w:p w:rsidR="0046536C" w:rsidRDefault="0046536C" w:rsidP="0046536C">
            <w:pPr>
              <w:pStyle w:val="TableParagraph"/>
              <w:rPr>
                <w:rFonts w:ascii="Times New Roman"/>
                <w:sz w:val="18"/>
              </w:rPr>
            </w:pPr>
            <w:r>
              <w:rPr>
                <w:spacing w:val="-2"/>
                <w:sz w:val="15"/>
              </w:rPr>
              <w:t>230,00</w:t>
            </w:r>
          </w:p>
        </w:tc>
      </w:tr>
    </w:tbl>
    <w:p w:rsidR="0046536C" w:rsidRDefault="0046536C" w:rsidP="0046536C">
      <w:pPr>
        <w:pStyle w:val="TableParagraph"/>
        <w:rPr>
          <w:rFonts w:ascii="Times New Roman"/>
          <w:sz w:val="18"/>
        </w:rPr>
        <w:sectPr w:rsidR="0046536C" w:rsidSect="0046536C">
          <w:pgSz w:w="11910" w:h="16840"/>
          <w:pgMar w:top="1060" w:right="1133" w:bottom="660" w:left="1133" w:header="469" w:footer="467" w:gutter="0"/>
          <w:cols w:space="720"/>
        </w:sectPr>
      </w:pPr>
    </w:p>
    <w:p w:rsidR="0046536C" w:rsidRDefault="0046536C" w:rsidP="0046536C">
      <w:pPr>
        <w:pStyle w:val="Corpodetexto"/>
        <w:spacing w:before="4"/>
        <w:rPr>
          <w:rFonts w:ascii="Arial"/>
          <w:b/>
          <w:sz w:val="6"/>
        </w:rPr>
      </w:pPr>
    </w:p>
    <w:tbl>
      <w:tblPr>
        <w:tblStyle w:val="TableNormal"/>
        <w:tblW w:w="0" w:type="auto"/>
        <w:tblInd w:w="166" w:type="dxa"/>
        <w:tblBorders>
          <w:top w:val="double" w:sz="6" w:space="0" w:color="000000"/>
          <w:left w:val="double" w:sz="6" w:space="0" w:color="000000"/>
          <w:bottom w:val="single" w:sz="4" w:space="0" w:color="auto"/>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8"/>
        <w:gridCol w:w="399"/>
        <w:gridCol w:w="3410"/>
        <w:gridCol w:w="851"/>
        <w:gridCol w:w="850"/>
        <w:gridCol w:w="993"/>
        <w:gridCol w:w="1134"/>
        <w:gridCol w:w="1134"/>
      </w:tblGrid>
      <w:tr w:rsidR="0046536C" w:rsidTr="00C108D7">
        <w:trPr>
          <w:trHeight w:val="5119"/>
        </w:trPr>
        <w:tc>
          <w:tcPr>
            <w:tcW w:w="538" w:type="dxa"/>
          </w:tcPr>
          <w:p w:rsidR="0046536C" w:rsidRDefault="0046536C" w:rsidP="0046536C">
            <w:pPr>
              <w:pStyle w:val="TableParagraph"/>
              <w:rPr>
                <w:rFonts w:ascii="Arial"/>
                <w:b/>
                <w:sz w:val="15"/>
              </w:rPr>
            </w:pPr>
          </w:p>
          <w:p w:rsidR="0046536C" w:rsidRDefault="0046536C" w:rsidP="0046536C">
            <w:pPr>
              <w:pStyle w:val="TableParagraph"/>
              <w:spacing w:before="1"/>
              <w:ind w:left="22"/>
              <w:rPr>
                <w:sz w:val="15"/>
              </w:rPr>
            </w:pPr>
            <w:r>
              <w:rPr>
                <w:spacing w:val="-10"/>
                <w:sz w:val="15"/>
              </w:rPr>
              <w:t>1</w:t>
            </w:r>
          </w:p>
        </w:tc>
        <w:tc>
          <w:tcPr>
            <w:tcW w:w="399" w:type="dxa"/>
          </w:tcPr>
          <w:p w:rsidR="0046536C" w:rsidRDefault="0046536C" w:rsidP="0046536C">
            <w:pPr>
              <w:pStyle w:val="TableParagraph"/>
              <w:rPr>
                <w:rFonts w:ascii="Arial"/>
                <w:b/>
                <w:sz w:val="15"/>
              </w:rPr>
            </w:pPr>
          </w:p>
          <w:p w:rsidR="0046536C" w:rsidRDefault="0046536C" w:rsidP="0046536C">
            <w:pPr>
              <w:pStyle w:val="TableParagraph"/>
              <w:spacing w:before="1"/>
              <w:ind w:left="22"/>
              <w:rPr>
                <w:sz w:val="15"/>
              </w:rPr>
            </w:pPr>
            <w:r>
              <w:rPr>
                <w:spacing w:val="-10"/>
                <w:sz w:val="15"/>
              </w:rPr>
              <w:t>2</w:t>
            </w:r>
          </w:p>
        </w:tc>
        <w:tc>
          <w:tcPr>
            <w:tcW w:w="3410" w:type="dxa"/>
          </w:tcPr>
          <w:p w:rsidR="0046536C" w:rsidRDefault="0046536C" w:rsidP="0046536C">
            <w:pPr>
              <w:pStyle w:val="TableParagraph"/>
              <w:spacing w:before="79"/>
              <w:rPr>
                <w:rFonts w:ascii="Arial"/>
                <w:b/>
                <w:sz w:val="15"/>
              </w:rPr>
            </w:pPr>
          </w:p>
          <w:p w:rsidR="0046536C" w:rsidRDefault="0046536C" w:rsidP="0046536C">
            <w:pPr>
              <w:pStyle w:val="TableParagraph"/>
              <w:spacing w:before="1" w:line="321" w:lineRule="auto"/>
              <w:ind w:left="22" w:right="56"/>
              <w:jc w:val="both"/>
              <w:rPr>
                <w:sz w:val="15"/>
              </w:rPr>
            </w:pPr>
            <w:r>
              <w:rPr>
                <w:sz w:val="15"/>
              </w:rPr>
              <w:t xml:space="preserve">CONJUNTO DESCARTAVEL PARA TROCA PLASMATICA </w:t>
            </w:r>
            <w:r>
              <w:rPr>
                <w:spacing w:val="-2"/>
                <w:sz w:val="15"/>
              </w:rPr>
              <w:t>TERAPEUTICA,</w:t>
            </w:r>
            <w:r>
              <w:rPr>
                <w:sz w:val="15"/>
              </w:rPr>
              <w:t xml:space="preserve"> </w:t>
            </w:r>
            <w:r>
              <w:rPr>
                <w:spacing w:val="-2"/>
                <w:sz w:val="15"/>
              </w:rPr>
              <w:t>ERITROCITAFERESE</w:t>
            </w:r>
            <w:r>
              <w:rPr>
                <w:sz w:val="15"/>
              </w:rPr>
              <w:t xml:space="preserve"> TERAPEUTICA, FLUXO CONTINUO,</w:t>
            </w:r>
            <w:r>
              <w:rPr>
                <w:spacing w:val="-11"/>
                <w:sz w:val="15"/>
              </w:rPr>
              <w:t xml:space="preserve"> </w:t>
            </w:r>
            <w:r>
              <w:rPr>
                <w:sz w:val="15"/>
              </w:rPr>
              <w:t>ESTERIL,</w:t>
            </w:r>
            <w:r>
              <w:rPr>
                <w:spacing w:val="-10"/>
                <w:sz w:val="15"/>
              </w:rPr>
              <w:t xml:space="preserve"> </w:t>
            </w:r>
            <w:r>
              <w:rPr>
                <w:sz w:val="15"/>
              </w:rPr>
              <w:t>ATOXICO, APIROGENICO, COMPOSTO DE UMA VIA PARA EXTRACAO DO SANGUE</w:t>
            </w:r>
            <w:r>
              <w:rPr>
                <w:spacing w:val="-8"/>
                <w:sz w:val="15"/>
              </w:rPr>
              <w:t xml:space="preserve"> </w:t>
            </w:r>
            <w:r>
              <w:rPr>
                <w:sz w:val="15"/>
              </w:rPr>
              <w:t>TOTAL,</w:t>
            </w:r>
            <w:r>
              <w:rPr>
                <w:spacing w:val="-8"/>
                <w:sz w:val="15"/>
              </w:rPr>
              <w:t xml:space="preserve"> </w:t>
            </w:r>
            <w:r>
              <w:rPr>
                <w:sz w:val="15"/>
              </w:rPr>
              <w:t>UMA</w:t>
            </w:r>
            <w:r>
              <w:rPr>
                <w:spacing w:val="-8"/>
                <w:sz w:val="15"/>
              </w:rPr>
              <w:t xml:space="preserve"> </w:t>
            </w:r>
            <w:r>
              <w:rPr>
                <w:sz w:val="15"/>
              </w:rPr>
              <w:t>VIA</w:t>
            </w:r>
            <w:r>
              <w:rPr>
                <w:spacing w:val="-8"/>
                <w:sz w:val="15"/>
              </w:rPr>
              <w:t xml:space="preserve"> </w:t>
            </w:r>
            <w:r>
              <w:rPr>
                <w:sz w:val="15"/>
              </w:rPr>
              <w:t>PARA RETORNO DOS ELEMENTOS REMANESCENTE APOS A EXTRACAO DO PLASMA, UMA VIA PARA CONEXAO DE SOLUCAO ANTICOAGULANTE, UMA VIA PARA CONEXAO DE SOLUCAO SALINA, DUAS VIAS PARA REPOSICAO DO FLUIDO DE ESCOLHA. DEVE POSSUIR FILTRO PARA SANGUE COM MALHA</w:t>
            </w:r>
            <w:r>
              <w:rPr>
                <w:spacing w:val="-2"/>
                <w:sz w:val="15"/>
              </w:rPr>
              <w:t xml:space="preserve"> </w:t>
            </w:r>
            <w:r>
              <w:rPr>
                <w:sz w:val="15"/>
              </w:rPr>
              <w:t>ENTRE</w:t>
            </w:r>
            <w:r>
              <w:rPr>
                <w:spacing w:val="-2"/>
                <w:sz w:val="15"/>
              </w:rPr>
              <w:t xml:space="preserve"> </w:t>
            </w:r>
            <w:r>
              <w:rPr>
                <w:sz w:val="15"/>
              </w:rPr>
              <w:t>170-260</w:t>
            </w:r>
            <w:r>
              <w:rPr>
                <w:spacing w:val="-2"/>
                <w:sz w:val="15"/>
              </w:rPr>
              <w:t xml:space="preserve"> </w:t>
            </w:r>
            <w:r>
              <w:rPr>
                <w:sz w:val="15"/>
              </w:rPr>
              <w:t>MICRAS QUE PERMITA O RETORNO DO SANGUE DURANTE A REALIZACAO DO PROCEDIMENTO. CAMARA ESPECIFICA</w:t>
            </w:r>
            <w:r>
              <w:rPr>
                <w:spacing w:val="-11"/>
                <w:sz w:val="15"/>
              </w:rPr>
              <w:t xml:space="preserve"> </w:t>
            </w:r>
            <w:r>
              <w:rPr>
                <w:sz w:val="15"/>
              </w:rPr>
              <w:t>PARA</w:t>
            </w:r>
            <w:r>
              <w:rPr>
                <w:spacing w:val="-10"/>
                <w:sz w:val="15"/>
              </w:rPr>
              <w:t xml:space="preserve"> </w:t>
            </w:r>
            <w:r>
              <w:rPr>
                <w:sz w:val="15"/>
              </w:rPr>
              <w:t>SEPARACAO CELULAR, CATA BOLHA COM FILTRO HIDROFOBO E BOLSA ESPECIFICA PARA DESCARTE</w:t>
            </w:r>
            <w:r w:rsidR="00C108D7">
              <w:rPr>
                <w:sz w:val="15"/>
              </w:rPr>
              <w:t xml:space="preserve"> DO PLASMA REMOVIDO DURANTE A SEPARACAO CELULAR COM CAPACIDADE APROXIMADA DE 5000 ML. EMBALAGEM</w:t>
            </w:r>
            <w:r w:rsidR="00C108D7">
              <w:rPr>
                <w:spacing w:val="-11"/>
                <w:sz w:val="15"/>
              </w:rPr>
              <w:t xml:space="preserve"> </w:t>
            </w:r>
            <w:r w:rsidR="00C108D7">
              <w:rPr>
                <w:sz w:val="15"/>
              </w:rPr>
              <w:t>INDIVIDUAL</w:t>
            </w:r>
            <w:r w:rsidR="00C108D7">
              <w:rPr>
                <w:spacing w:val="-10"/>
                <w:sz w:val="15"/>
              </w:rPr>
              <w:t xml:space="preserve"> </w:t>
            </w:r>
            <w:r w:rsidR="00C108D7">
              <w:rPr>
                <w:sz w:val="15"/>
              </w:rPr>
              <w:t>QUE PROMOVA BARREIRA MICROBIANA, ABERTURA ASSEPTICA,</w:t>
            </w:r>
            <w:r w:rsidR="00C108D7">
              <w:rPr>
                <w:spacing w:val="-11"/>
                <w:sz w:val="15"/>
              </w:rPr>
              <w:t xml:space="preserve"> </w:t>
            </w:r>
            <w:r w:rsidR="00C108D7">
              <w:rPr>
                <w:sz w:val="15"/>
              </w:rPr>
              <w:t>INTEGRIDADE</w:t>
            </w:r>
            <w:r w:rsidR="00C108D7">
              <w:rPr>
                <w:spacing w:val="-10"/>
                <w:sz w:val="15"/>
              </w:rPr>
              <w:t xml:space="preserve"> </w:t>
            </w:r>
            <w:r w:rsidR="00C108D7">
              <w:rPr>
                <w:sz w:val="15"/>
              </w:rPr>
              <w:t xml:space="preserve">DO PRODUTO, CONFORME LEGISLACAO VIGENTE M.S. ANVISA. VIDE MEMORIAL DESCRITIVO. APRESENTAR CERTIFICADO DE CONTROLE </w:t>
            </w:r>
            <w:r w:rsidR="00C108D7">
              <w:rPr>
                <w:spacing w:val="-2"/>
                <w:sz w:val="15"/>
              </w:rPr>
              <w:t>MICROBIOLOGICO.</w:t>
            </w:r>
          </w:p>
        </w:tc>
        <w:tc>
          <w:tcPr>
            <w:tcW w:w="851" w:type="dxa"/>
          </w:tcPr>
          <w:p w:rsidR="0046536C" w:rsidRDefault="0046536C" w:rsidP="0046536C">
            <w:pPr>
              <w:pStyle w:val="TableParagraph"/>
              <w:rPr>
                <w:rFonts w:ascii="Arial"/>
                <w:b/>
                <w:sz w:val="15"/>
              </w:rPr>
            </w:pPr>
          </w:p>
          <w:p w:rsidR="0046536C" w:rsidRDefault="0046536C" w:rsidP="0046536C">
            <w:pPr>
              <w:pStyle w:val="TableParagraph"/>
              <w:spacing w:before="1"/>
              <w:ind w:right="10"/>
              <w:jc w:val="center"/>
              <w:rPr>
                <w:sz w:val="15"/>
              </w:rPr>
            </w:pPr>
            <w:r>
              <w:rPr>
                <w:spacing w:val="-2"/>
                <w:sz w:val="15"/>
              </w:rPr>
              <w:t>61160092</w:t>
            </w:r>
          </w:p>
        </w:tc>
        <w:tc>
          <w:tcPr>
            <w:tcW w:w="850" w:type="dxa"/>
          </w:tcPr>
          <w:p w:rsidR="0046536C" w:rsidRDefault="0046536C" w:rsidP="0046536C">
            <w:pPr>
              <w:pStyle w:val="TableParagraph"/>
              <w:rPr>
                <w:rFonts w:ascii="Arial"/>
                <w:b/>
                <w:sz w:val="15"/>
              </w:rPr>
            </w:pPr>
          </w:p>
          <w:p w:rsidR="0046536C" w:rsidRDefault="0046536C" w:rsidP="0046536C">
            <w:pPr>
              <w:pStyle w:val="TableParagraph"/>
              <w:spacing w:before="1"/>
              <w:ind w:right="154"/>
              <w:jc w:val="center"/>
              <w:rPr>
                <w:sz w:val="15"/>
              </w:rPr>
            </w:pPr>
            <w:r>
              <w:rPr>
                <w:spacing w:val="-2"/>
                <w:sz w:val="15"/>
              </w:rPr>
              <w:t>386245</w:t>
            </w:r>
          </w:p>
        </w:tc>
        <w:tc>
          <w:tcPr>
            <w:tcW w:w="993" w:type="dxa"/>
          </w:tcPr>
          <w:p w:rsidR="0046536C" w:rsidRDefault="0046536C" w:rsidP="0046536C">
            <w:pPr>
              <w:pStyle w:val="TableParagraph"/>
              <w:rPr>
                <w:rFonts w:ascii="Arial"/>
                <w:b/>
                <w:sz w:val="15"/>
              </w:rPr>
            </w:pPr>
          </w:p>
          <w:p w:rsidR="0046536C" w:rsidRDefault="0046536C" w:rsidP="0046536C">
            <w:pPr>
              <w:pStyle w:val="TableParagraph"/>
              <w:spacing w:before="1"/>
              <w:ind w:left="23"/>
              <w:rPr>
                <w:sz w:val="15"/>
              </w:rPr>
            </w:pPr>
            <w:r>
              <w:rPr>
                <w:spacing w:val="-2"/>
                <w:sz w:val="15"/>
              </w:rPr>
              <w:t>5248639</w:t>
            </w:r>
          </w:p>
        </w:tc>
        <w:tc>
          <w:tcPr>
            <w:tcW w:w="1134" w:type="dxa"/>
          </w:tcPr>
          <w:p w:rsidR="0046536C" w:rsidRDefault="0046536C" w:rsidP="0046536C">
            <w:pPr>
              <w:pStyle w:val="TableParagraph"/>
              <w:rPr>
                <w:rFonts w:ascii="Arial"/>
                <w:b/>
                <w:sz w:val="15"/>
              </w:rPr>
            </w:pPr>
          </w:p>
          <w:p w:rsidR="0046536C" w:rsidRDefault="0046536C" w:rsidP="0046536C">
            <w:pPr>
              <w:pStyle w:val="TableParagraph"/>
              <w:spacing w:before="1"/>
              <w:ind w:left="24"/>
              <w:rPr>
                <w:sz w:val="15"/>
              </w:rPr>
            </w:pPr>
            <w:r>
              <w:rPr>
                <w:spacing w:val="-5"/>
                <w:sz w:val="15"/>
              </w:rPr>
              <w:t>KIT</w:t>
            </w:r>
          </w:p>
        </w:tc>
        <w:tc>
          <w:tcPr>
            <w:tcW w:w="1134" w:type="dxa"/>
          </w:tcPr>
          <w:p w:rsidR="0046536C" w:rsidRDefault="0046536C" w:rsidP="0046536C">
            <w:pPr>
              <w:pStyle w:val="TableParagraph"/>
              <w:rPr>
                <w:rFonts w:ascii="Arial"/>
                <w:b/>
                <w:sz w:val="15"/>
              </w:rPr>
            </w:pPr>
          </w:p>
          <w:p w:rsidR="0046536C" w:rsidRDefault="0046536C" w:rsidP="0046536C">
            <w:pPr>
              <w:pStyle w:val="TableParagraph"/>
              <w:spacing w:before="1"/>
              <w:ind w:left="24"/>
              <w:rPr>
                <w:sz w:val="15"/>
              </w:rPr>
            </w:pPr>
            <w:r>
              <w:rPr>
                <w:spacing w:val="-2"/>
                <w:sz w:val="15"/>
              </w:rPr>
              <w:t>1.074,00</w:t>
            </w:r>
          </w:p>
        </w:tc>
      </w:tr>
      <w:tr w:rsidR="0046536C" w:rsidTr="00C108D7">
        <w:tblPrEx>
          <w:tblBorders>
            <w:bottom w:val="double" w:sz="6" w:space="0" w:color="000000"/>
          </w:tblBorders>
        </w:tblPrEx>
        <w:trPr>
          <w:trHeight w:val="5643"/>
        </w:trPr>
        <w:tc>
          <w:tcPr>
            <w:tcW w:w="538" w:type="dxa"/>
          </w:tcPr>
          <w:p w:rsidR="00C108D7" w:rsidRDefault="00C108D7" w:rsidP="0046536C">
            <w:pPr>
              <w:pStyle w:val="TableParagraph"/>
              <w:spacing w:before="1"/>
              <w:ind w:left="22"/>
              <w:rPr>
                <w:spacing w:val="-10"/>
                <w:sz w:val="15"/>
              </w:rPr>
            </w:pPr>
          </w:p>
          <w:p w:rsidR="0046536C" w:rsidRDefault="0046536C" w:rsidP="0046536C">
            <w:pPr>
              <w:pStyle w:val="TableParagraph"/>
              <w:spacing w:before="1"/>
              <w:ind w:left="22"/>
              <w:rPr>
                <w:sz w:val="15"/>
              </w:rPr>
            </w:pPr>
            <w:r>
              <w:rPr>
                <w:spacing w:val="-10"/>
                <w:sz w:val="15"/>
              </w:rPr>
              <w:t>1</w:t>
            </w:r>
          </w:p>
        </w:tc>
        <w:tc>
          <w:tcPr>
            <w:tcW w:w="399" w:type="dxa"/>
          </w:tcPr>
          <w:p w:rsidR="0046536C" w:rsidRDefault="0046536C" w:rsidP="0046536C">
            <w:pPr>
              <w:pStyle w:val="TableParagraph"/>
              <w:rPr>
                <w:rFonts w:ascii="Arial"/>
                <w:b/>
                <w:sz w:val="15"/>
              </w:rPr>
            </w:pPr>
          </w:p>
          <w:p w:rsidR="0046536C" w:rsidRDefault="0046536C" w:rsidP="0046536C">
            <w:pPr>
              <w:pStyle w:val="TableParagraph"/>
              <w:spacing w:before="1"/>
              <w:ind w:left="22"/>
              <w:rPr>
                <w:sz w:val="15"/>
              </w:rPr>
            </w:pPr>
            <w:r>
              <w:rPr>
                <w:spacing w:val="-10"/>
                <w:sz w:val="15"/>
              </w:rPr>
              <w:t>3</w:t>
            </w:r>
          </w:p>
        </w:tc>
        <w:tc>
          <w:tcPr>
            <w:tcW w:w="3410" w:type="dxa"/>
          </w:tcPr>
          <w:p w:rsidR="00C108D7" w:rsidRDefault="00C108D7" w:rsidP="00C108D7">
            <w:pPr>
              <w:pStyle w:val="TableParagraph"/>
              <w:spacing w:before="1" w:line="276" w:lineRule="auto"/>
              <w:ind w:left="22"/>
              <w:jc w:val="both"/>
              <w:rPr>
                <w:sz w:val="15"/>
              </w:rPr>
            </w:pPr>
          </w:p>
          <w:p w:rsidR="0046536C" w:rsidRDefault="0046536C" w:rsidP="00C108D7">
            <w:pPr>
              <w:pStyle w:val="TableParagraph"/>
              <w:spacing w:before="1" w:line="276" w:lineRule="auto"/>
              <w:ind w:left="22"/>
              <w:jc w:val="both"/>
              <w:rPr>
                <w:sz w:val="15"/>
              </w:rPr>
            </w:pPr>
            <w:r>
              <w:rPr>
                <w:sz w:val="15"/>
              </w:rPr>
              <w:t xml:space="preserve">CONJUNTO DESCARTAVEL </w:t>
            </w:r>
            <w:r>
              <w:rPr>
                <w:spacing w:val="-10"/>
                <w:sz w:val="15"/>
              </w:rPr>
              <w:t>P</w:t>
            </w:r>
            <w:r>
              <w:rPr>
                <w:sz w:val="15"/>
              </w:rPr>
              <w:t>/COLETA DE GRANULOCITOS DO SANGUE PERIFERICO, FLUXO CONTINUO, ESTERIL, APIROGENICO E ATOXICO, COMPOSTO DE UMA VIA P/ EXTRACAO</w:t>
            </w:r>
            <w:r>
              <w:rPr>
                <w:spacing w:val="-11"/>
                <w:sz w:val="15"/>
              </w:rPr>
              <w:t xml:space="preserve"> </w:t>
            </w:r>
            <w:r>
              <w:rPr>
                <w:sz w:val="15"/>
              </w:rPr>
              <w:t>DO</w:t>
            </w:r>
            <w:r>
              <w:rPr>
                <w:spacing w:val="-10"/>
                <w:sz w:val="15"/>
              </w:rPr>
              <w:t xml:space="preserve"> </w:t>
            </w:r>
            <w:r>
              <w:rPr>
                <w:sz w:val="15"/>
              </w:rPr>
              <w:t>SANGUE</w:t>
            </w:r>
            <w:r>
              <w:rPr>
                <w:spacing w:val="-11"/>
                <w:sz w:val="15"/>
              </w:rPr>
              <w:t xml:space="preserve"> </w:t>
            </w:r>
            <w:r>
              <w:rPr>
                <w:sz w:val="15"/>
              </w:rPr>
              <w:t xml:space="preserve">TOTAL, UMA VIA P/ RETORNO DOS </w:t>
            </w:r>
            <w:r>
              <w:rPr>
                <w:spacing w:val="-2"/>
                <w:sz w:val="15"/>
              </w:rPr>
              <w:t>ELEMENTOS</w:t>
            </w:r>
            <w:r>
              <w:rPr>
                <w:spacing w:val="40"/>
                <w:sz w:val="15"/>
              </w:rPr>
              <w:t xml:space="preserve"> </w:t>
            </w:r>
            <w:r>
              <w:rPr>
                <w:sz w:val="15"/>
              </w:rPr>
              <w:t>REMANESCENTES, UMA VIA P/ CONEXAO DE SOLUCAO ANTICOAGULANTES E UMA VIA P/ CONEXAO DE SOLUCAO SALINA. DEVE CONTER CAMARA ESPECIFICA P/ SEPARACAO CELULAR, CATABOLHA COM FILTRO HIDROFOBO, BOLSAS PLASTICAS COM CAPACIDADE SUFICIENTE P/ COLETA DOS GRANULOCITOS DE APROXIMADAMENTE 500ML CADA</w:t>
            </w:r>
            <w:r>
              <w:rPr>
                <w:spacing w:val="-3"/>
                <w:sz w:val="15"/>
              </w:rPr>
              <w:t xml:space="preserve"> </w:t>
            </w:r>
            <w:r>
              <w:rPr>
                <w:sz w:val="15"/>
              </w:rPr>
              <w:t>UMA,</w:t>
            </w:r>
            <w:r>
              <w:rPr>
                <w:spacing w:val="-3"/>
                <w:sz w:val="15"/>
              </w:rPr>
              <w:t xml:space="preserve"> </w:t>
            </w:r>
            <w:r>
              <w:rPr>
                <w:sz w:val="15"/>
              </w:rPr>
              <w:t>POSSUIR</w:t>
            </w:r>
            <w:r>
              <w:rPr>
                <w:spacing w:val="-3"/>
                <w:sz w:val="15"/>
              </w:rPr>
              <w:t xml:space="preserve"> </w:t>
            </w:r>
            <w:r>
              <w:rPr>
                <w:sz w:val="15"/>
              </w:rPr>
              <w:t>FILTRO</w:t>
            </w:r>
            <w:r>
              <w:rPr>
                <w:spacing w:val="-3"/>
                <w:sz w:val="15"/>
              </w:rPr>
              <w:t xml:space="preserve"> </w:t>
            </w:r>
            <w:r>
              <w:rPr>
                <w:sz w:val="15"/>
              </w:rPr>
              <w:t>P/ SANGUE COM MALHA ENTRE 170-260 MICRAS QUE PERMITA O RETORNO DO SANGUE REMANESCENTE DURANTE A REALIZACAO DO PROCEDIMENTO. EMBALAGEM INDIVIDUAL QUE PROMOVA BARREIRA MICROBIANA. ABERTURA ASSEPTICA, INTEGRIDADE DO PRODUTO E</w:t>
            </w:r>
            <w:r>
              <w:rPr>
                <w:spacing w:val="40"/>
                <w:sz w:val="15"/>
              </w:rPr>
              <w:t xml:space="preserve"> </w:t>
            </w:r>
            <w:r>
              <w:rPr>
                <w:sz w:val="15"/>
              </w:rPr>
              <w:t>A ROTULAGEM CONFORME A LEGISLACAO VIGENTE.</w:t>
            </w:r>
            <w:r>
              <w:rPr>
                <w:spacing w:val="40"/>
                <w:sz w:val="15"/>
              </w:rPr>
              <w:t xml:space="preserve"> </w:t>
            </w:r>
            <w:r>
              <w:rPr>
                <w:sz w:val="15"/>
              </w:rPr>
              <w:t>DEVERA APRESENTAR CERTIFICADO DE CONTROLE MICROBIOLOGICO. ANEXAR MEMORIAL DESCRITIVO.</w:t>
            </w:r>
          </w:p>
        </w:tc>
        <w:tc>
          <w:tcPr>
            <w:tcW w:w="851" w:type="dxa"/>
          </w:tcPr>
          <w:p w:rsidR="0046536C" w:rsidRDefault="0046536C" w:rsidP="0046536C">
            <w:pPr>
              <w:pStyle w:val="TableParagraph"/>
              <w:rPr>
                <w:rFonts w:ascii="Arial"/>
                <w:b/>
                <w:sz w:val="15"/>
              </w:rPr>
            </w:pPr>
          </w:p>
          <w:p w:rsidR="0046536C" w:rsidRDefault="0046536C" w:rsidP="0046536C">
            <w:pPr>
              <w:pStyle w:val="TableParagraph"/>
              <w:spacing w:before="1"/>
              <w:ind w:left="22"/>
              <w:rPr>
                <w:sz w:val="15"/>
              </w:rPr>
            </w:pPr>
            <w:r>
              <w:rPr>
                <w:spacing w:val="-2"/>
                <w:sz w:val="15"/>
              </w:rPr>
              <w:t>61160157</w:t>
            </w:r>
          </w:p>
        </w:tc>
        <w:tc>
          <w:tcPr>
            <w:tcW w:w="850" w:type="dxa"/>
          </w:tcPr>
          <w:p w:rsidR="0046536C" w:rsidRDefault="0046536C" w:rsidP="0046536C">
            <w:pPr>
              <w:pStyle w:val="TableParagraph"/>
              <w:rPr>
                <w:rFonts w:ascii="Arial"/>
                <w:b/>
                <w:sz w:val="15"/>
              </w:rPr>
            </w:pPr>
          </w:p>
          <w:p w:rsidR="0046536C" w:rsidRDefault="0046536C" w:rsidP="0046536C">
            <w:pPr>
              <w:pStyle w:val="TableParagraph"/>
              <w:spacing w:before="1"/>
              <w:ind w:left="22"/>
              <w:rPr>
                <w:sz w:val="15"/>
              </w:rPr>
            </w:pPr>
            <w:r>
              <w:rPr>
                <w:spacing w:val="-2"/>
                <w:sz w:val="15"/>
              </w:rPr>
              <w:t>367304</w:t>
            </w:r>
          </w:p>
        </w:tc>
        <w:tc>
          <w:tcPr>
            <w:tcW w:w="993" w:type="dxa"/>
          </w:tcPr>
          <w:p w:rsidR="0046536C" w:rsidRDefault="0046536C" w:rsidP="0046536C">
            <w:pPr>
              <w:pStyle w:val="TableParagraph"/>
              <w:rPr>
                <w:rFonts w:ascii="Arial"/>
                <w:b/>
                <w:sz w:val="15"/>
              </w:rPr>
            </w:pPr>
          </w:p>
          <w:p w:rsidR="0046536C" w:rsidRDefault="0046536C" w:rsidP="0046536C">
            <w:pPr>
              <w:pStyle w:val="TableParagraph"/>
              <w:spacing w:before="1"/>
              <w:ind w:left="23"/>
              <w:rPr>
                <w:sz w:val="15"/>
              </w:rPr>
            </w:pPr>
            <w:r>
              <w:rPr>
                <w:spacing w:val="-2"/>
                <w:sz w:val="15"/>
              </w:rPr>
              <w:t>5968658</w:t>
            </w:r>
          </w:p>
        </w:tc>
        <w:tc>
          <w:tcPr>
            <w:tcW w:w="1134" w:type="dxa"/>
          </w:tcPr>
          <w:p w:rsidR="0046536C" w:rsidRDefault="0046536C" w:rsidP="0046536C">
            <w:pPr>
              <w:pStyle w:val="TableParagraph"/>
              <w:rPr>
                <w:rFonts w:ascii="Arial"/>
                <w:b/>
                <w:sz w:val="15"/>
              </w:rPr>
            </w:pPr>
          </w:p>
          <w:p w:rsidR="0046536C" w:rsidRDefault="0046536C" w:rsidP="0046536C">
            <w:pPr>
              <w:pStyle w:val="TableParagraph"/>
              <w:spacing w:before="1"/>
              <w:ind w:left="24"/>
              <w:rPr>
                <w:sz w:val="15"/>
              </w:rPr>
            </w:pPr>
            <w:r>
              <w:rPr>
                <w:spacing w:val="-2"/>
                <w:sz w:val="15"/>
              </w:rPr>
              <w:t>CONJUNTO</w:t>
            </w:r>
          </w:p>
        </w:tc>
        <w:tc>
          <w:tcPr>
            <w:tcW w:w="1134" w:type="dxa"/>
          </w:tcPr>
          <w:p w:rsidR="0046536C" w:rsidRDefault="0046536C" w:rsidP="0046536C">
            <w:pPr>
              <w:pStyle w:val="TableParagraph"/>
              <w:rPr>
                <w:rFonts w:ascii="Arial"/>
                <w:b/>
                <w:sz w:val="15"/>
              </w:rPr>
            </w:pPr>
          </w:p>
          <w:p w:rsidR="0046536C" w:rsidRDefault="0046536C" w:rsidP="0046536C">
            <w:pPr>
              <w:pStyle w:val="TableParagraph"/>
              <w:spacing w:before="1"/>
              <w:ind w:left="24"/>
              <w:rPr>
                <w:sz w:val="15"/>
              </w:rPr>
            </w:pPr>
            <w:r>
              <w:rPr>
                <w:spacing w:val="-4"/>
                <w:sz w:val="15"/>
              </w:rPr>
              <w:t>6,00</w:t>
            </w:r>
          </w:p>
        </w:tc>
      </w:tr>
    </w:tbl>
    <w:p w:rsidR="0046536C" w:rsidRPr="0046536C" w:rsidRDefault="0046536C" w:rsidP="0046536C">
      <w:pPr>
        <w:pStyle w:val="PargrafodaLista"/>
        <w:numPr>
          <w:ilvl w:val="2"/>
          <w:numId w:val="21"/>
        </w:numPr>
        <w:tabs>
          <w:tab w:val="left" w:pos="670"/>
        </w:tabs>
        <w:spacing w:before="219" w:line="268" w:lineRule="auto"/>
        <w:ind w:left="121" w:right="220" w:firstLine="0"/>
        <w:rPr>
          <w:rFonts w:ascii="Arial" w:hAnsi="Arial" w:cs="Arial"/>
          <w:sz w:val="18"/>
          <w:szCs w:val="18"/>
        </w:rPr>
      </w:pPr>
      <w:r w:rsidRPr="0046536C">
        <w:rPr>
          <w:rFonts w:ascii="Arial" w:hAnsi="Arial" w:cs="Arial"/>
          <w:sz w:val="18"/>
          <w:szCs w:val="18"/>
        </w:rPr>
        <w:t>Em caso de eventual divergência entre a descrição do item do catálogo do sistema Compras.gov. br</w:t>
      </w:r>
      <w:r w:rsidRPr="0046536C">
        <w:rPr>
          <w:rFonts w:ascii="Arial" w:hAnsi="Arial" w:cs="Arial"/>
          <w:spacing w:val="-3"/>
          <w:sz w:val="18"/>
          <w:szCs w:val="18"/>
        </w:rPr>
        <w:t xml:space="preserve"> </w:t>
      </w:r>
      <w:r w:rsidRPr="0046536C">
        <w:rPr>
          <w:rFonts w:ascii="Arial" w:hAnsi="Arial" w:cs="Arial"/>
          <w:sz w:val="18"/>
          <w:szCs w:val="18"/>
        </w:rPr>
        <w:t>e</w:t>
      </w:r>
      <w:r w:rsidRPr="0046536C">
        <w:rPr>
          <w:rFonts w:ascii="Arial" w:hAnsi="Arial" w:cs="Arial"/>
          <w:spacing w:val="-3"/>
          <w:sz w:val="18"/>
          <w:szCs w:val="18"/>
        </w:rPr>
        <w:t xml:space="preserve"> </w:t>
      </w:r>
      <w:r w:rsidRPr="0046536C">
        <w:rPr>
          <w:rFonts w:ascii="Arial" w:hAnsi="Arial" w:cs="Arial"/>
          <w:sz w:val="18"/>
          <w:szCs w:val="18"/>
        </w:rPr>
        <w:t>as</w:t>
      </w:r>
      <w:r w:rsidRPr="0046536C">
        <w:rPr>
          <w:rFonts w:ascii="Arial" w:hAnsi="Arial" w:cs="Arial"/>
          <w:spacing w:val="-3"/>
          <w:sz w:val="18"/>
          <w:szCs w:val="18"/>
        </w:rPr>
        <w:t xml:space="preserve"> </w:t>
      </w:r>
      <w:r w:rsidRPr="0046536C">
        <w:rPr>
          <w:rFonts w:ascii="Arial" w:hAnsi="Arial" w:cs="Arial"/>
          <w:sz w:val="18"/>
          <w:szCs w:val="18"/>
        </w:rPr>
        <w:t>disposições</w:t>
      </w:r>
      <w:r w:rsidRPr="0046536C">
        <w:rPr>
          <w:rFonts w:ascii="Arial" w:hAnsi="Arial" w:cs="Arial"/>
          <w:spacing w:val="-3"/>
          <w:sz w:val="18"/>
          <w:szCs w:val="18"/>
        </w:rPr>
        <w:t xml:space="preserve"> </w:t>
      </w:r>
      <w:r w:rsidRPr="0046536C">
        <w:rPr>
          <w:rFonts w:ascii="Arial" w:hAnsi="Arial" w:cs="Arial"/>
          <w:sz w:val="18"/>
          <w:szCs w:val="18"/>
        </w:rPr>
        <w:t>deste</w:t>
      </w:r>
      <w:r w:rsidRPr="0046536C">
        <w:rPr>
          <w:rFonts w:ascii="Arial" w:hAnsi="Arial" w:cs="Arial"/>
          <w:spacing w:val="-3"/>
          <w:sz w:val="18"/>
          <w:szCs w:val="18"/>
        </w:rPr>
        <w:t xml:space="preserve"> </w:t>
      </w:r>
      <w:r w:rsidRPr="0046536C">
        <w:rPr>
          <w:rFonts w:ascii="Arial" w:hAnsi="Arial" w:cs="Arial"/>
          <w:sz w:val="18"/>
          <w:szCs w:val="18"/>
        </w:rPr>
        <w:t>Termo</w:t>
      </w:r>
      <w:r w:rsidRPr="0046536C">
        <w:rPr>
          <w:rFonts w:ascii="Arial" w:hAnsi="Arial" w:cs="Arial"/>
          <w:spacing w:val="40"/>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Referência,</w:t>
      </w:r>
      <w:r w:rsidRPr="0046536C">
        <w:rPr>
          <w:rFonts w:ascii="Arial" w:hAnsi="Arial" w:cs="Arial"/>
          <w:spacing w:val="-3"/>
          <w:sz w:val="18"/>
          <w:szCs w:val="18"/>
        </w:rPr>
        <w:t xml:space="preserve"> </w:t>
      </w:r>
      <w:r w:rsidRPr="0046536C">
        <w:rPr>
          <w:rFonts w:ascii="Arial" w:hAnsi="Arial" w:cs="Arial"/>
          <w:sz w:val="18"/>
          <w:szCs w:val="18"/>
        </w:rPr>
        <w:t>prevalecem</w:t>
      </w:r>
      <w:r w:rsidRPr="0046536C">
        <w:rPr>
          <w:rFonts w:ascii="Arial" w:hAnsi="Arial" w:cs="Arial"/>
          <w:spacing w:val="-3"/>
          <w:sz w:val="18"/>
          <w:szCs w:val="18"/>
        </w:rPr>
        <w:t xml:space="preserve"> </w:t>
      </w:r>
      <w:r w:rsidRPr="0046536C">
        <w:rPr>
          <w:rFonts w:ascii="Arial" w:hAnsi="Arial" w:cs="Arial"/>
          <w:sz w:val="18"/>
          <w:szCs w:val="18"/>
        </w:rPr>
        <w:t>as</w:t>
      </w:r>
      <w:r w:rsidRPr="0046536C">
        <w:rPr>
          <w:rFonts w:ascii="Arial" w:hAnsi="Arial" w:cs="Arial"/>
          <w:spacing w:val="-3"/>
          <w:sz w:val="18"/>
          <w:szCs w:val="18"/>
        </w:rPr>
        <w:t xml:space="preserve"> </w:t>
      </w:r>
      <w:r w:rsidRPr="0046536C">
        <w:rPr>
          <w:rFonts w:ascii="Arial" w:hAnsi="Arial" w:cs="Arial"/>
          <w:sz w:val="18"/>
          <w:szCs w:val="18"/>
        </w:rPr>
        <w:t>disposições</w:t>
      </w:r>
      <w:r w:rsidRPr="0046536C">
        <w:rPr>
          <w:rFonts w:ascii="Arial" w:hAnsi="Arial" w:cs="Arial"/>
          <w:spacing w:val="-3"/>
          <w:sz w:val="18"/>
          <w:szCs w:val="18"/>
        </w:rPr>
        <w:t xml:space="preserve"> </w:t>
      </w:r>
      <w:r w:rsidRPr="0046536C">
        <w:rPr>
          <w:rFonts w:ascii="Arial" w:hAnsi="Arial" w:cs="Arial"/>
          <w:sz w:val="18"/>
          <w:szCs w:val="18"/>
        </w:rPr>
        <w:t>deste</w:t>
      </w:r>
      <w:r w:rsidRPr="0046536C">
        <w:rPr>
          <w:rFonts w:ascii="Arial" w:hAnsi="Arial" w:cs="Arial"/>
          <w:spacing w:val="-3"/>
          <w:sz w:val="18"/>
          <w:szCs w:val="18"/>
        </w:rPr>
        <w:t xml:space="preserve"> </w:t>
      </w:r>
      <w:r w:rsidRPr="0046536C">
        <w:rPr>
          <w:rFonts w:ascii="Arial" w:hAnsi="Arial" w:cs="Arial"/>
          <w:sz w:val="18"/>
          <w:szCs w:val="18"/>
        </w:rPr>
        <w:t>Termo</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Referência.</w:t>
      </w:r>
    </w:p>
    <w:p w:rsidR="0046536C" w:rsidRPr="0046536C" w:rsidRDefault="0046536C" w:rsidP="0046536C">
      <w:pPr>
        <w:pStyle w:val="Corpodetexto"/>
        <w:spacing w:before="12"/>
        <w:rPr>
          <w:rFonts w:ascii="Arial" w:hAnsi="Arial" w:cs="Arial"/>
          <w:sz w:val="18"/>
          <w:szCs w:val="18"/>
        </w:rPr>
      </w:pPr>
    </w:p>
    <w:p w:rsidR="0046536C" w:rsidRPr="0046536C" w:rsidRDefault="0046536C" w:rsidP="0046536C">
      <w:pPr>
        <w:pStyle w:val="PargrafodaLista"/>
        <w:numPr>
          <w:ilvl w:val="2"/>
          <w:numId w:val="21"/>
        </w:numPr>
        <w:tabs>
          <w:tab w:val="left" w:pos="691"/>
        </w:tabs>
        <w:spacing w:line="321" w:lineRule="auto"/>
        <w:ind w:left="121" w:right="121" w:firstLine="0"/>
        <w:rPr>
          <w:rFonts w:ascii="Arial" w:hAnsi="Arial" w:cs="Arial"/>
          <w:sz w:val="18"/>
          <w:szCs w:val="18"/>
        </w:rPr>
      </w:pPr>
      <w:r w:rsidRPr="0046536C">
        <w:rPr>
          <w:rFonts w:ascii="Arial" w:hAnsi="Arial" w:cs="Arial"/>
          <w:sz w:val="18"/>
          <w:szCs w:val="18"/>
        </w:rPr>
        <w:t xml:space="preserve">Este Termo de Referência foi elaborado em conformidade com o </w:t>
      </w:r>
      <w:r w:rsidRPr="0046536C">
        <w:rPr>
          <w:rFonts w:ascii="Arial" w:hAnsi="Arial" w:cs="Arial"/>
          <w:color w:val="00007F"/>
          <w:sz w:val="18"/>
          <w:szCs w:val="18"/>
          <w:u w:val="single" w:color="00007F"/>
        </w:rPr>
        <w:t>Decreto estadual nº 68.017, d</w:t>
      </w:r>
      <w:r w:rsidRPr="0046536C">
        <w:rPr>
          <w:rFonts w:ascii="Arial" w:hAnsi="Arial" w:cs="Arial"/>
          <w:color w:val="00007F"/>
          <w:sz w:val="18"/>
          <w:szCs w:val="18"/>
        </w:rPr>
        <w:t>e</w:t>
      </w:r>
      <w:r w:rsidRPr="0046536C">
        <w:rPr>
          <w:rFonts w:ascii="Arial" w:hAnsi="Arial" w:cs="Arial"/>
          <w:color w:val="00007F"/>
          <w:spacing w:val="40"/>
          <w:sz w:val="18"/>
          <w:szCs w:val="18"/>
        </w:rPr>
        <w:t xml:space="preserve"> </w:t>
      </w:r>
      <w:r w:rsidRPr="0046536C">
        <w:rPr>
          <w:rFonts w:ascii="Arial" w:hAnsi="Arial" w:cs="Arial"/>
          <w:color w:val="00007F"/>
          <w:sz w:val="18"/>
          <w:szCs w:val="18"/>
          <w:u w:val="single" w:color="00007F"/>
        </w:rPr>
        <w:t>11 de outubro de 2023</w:t>
      </w:r>
      <w:r w:rsidRPr="0046536C">
        <w:rPr>
          <w:rFonts w:ascii="Arial" w:hAnsi="Arial" w:cs="Arial"/>
          <w:sz w:val="18"/>
          <w:szCs w:val="18"/>
        </w:rPr>
        <w:t>.</w:t>
      </w:r>
    </w:p>
    <w:p w:rsidR="0046536C" w:rsidRPr="0046536C" w:rsidRDefault="0046536C" w:rsidP="0046536C">
      <w:pPr>
        <w:pStyle w:val="PargrafodaLista"/>
        <w:spacing w:line="321" w:lineRule="auto"/>
        <w:jc w:val="left"/>
        <w:rPr>
          <w:rFonts w:ascii="Arial" w:hAnsi="Arial" w:cs="Arial"/>
          <w:sz w:val="18"/>
          <w:szCs w:val="18"/>
        </w:rPr>
        <w:sectPr w:rsidR="0046536C" w:rsidRPr="0046536C">
          <w:pgSz w:w="11910" w:h="16840"/>
          <w:pgMar w:top="1060" w:right="1133" w:bottom="660" w:left="1133" w:header="469" w:footer="467" w:gutter="0"/>
          <w:cols w:space="720"/>
        </w:sectPr>
      </w:pPr>
    </w:p>
    <w:p w:rsidR="0046536C" w:rsidRPr="0046536C" w:rsidRDefault="0046536C" w:rsidP="0046536C">
      <w:pPr>
        <w:pStyle w:val="Corpodetexto"/>
        <w:spacing w:before="84"/>
        <w:rPr>
          <w:rFonts w:ascii="Arial" w:hAnsi="Arial" w:cs="Arial"/>
          <w:sz w:val="18"/>
          <w:szCs w:val="18"/>
        </w:rPr>
      </w:pPr>
    </w:p>
    <w:p w:rsidR="0046536C" w:rsidRPr="0046536C" w:rsidRDefault="0046536C" w:rsidP="0046536C">
      <w:pPr>
        <w:pStyle w:val="PargrafodaLista"/>
        <w:numPr>
          <w:ilvl w:val="1"/>
          <w:numId w:val="33"/>
        </w:numPr>
        <w:tabs>
          <w:tab w:val="left" w:pos="514"/>
        </w:tabs>
        <w:spacing w:line="321" w:lineRule="auto"/>
        <w:ind w:right="120" w:firstLine="0"/>
        <w:rPr>
          <w:rFonts w:ascii="Arial" w:hAnsi="Arial" w:cs="Arial"/>
          <w:sz w:val="18"/>
          <w:szCs w:val="18"/>
        </w:rPr>
      </w:pPr>
      <w:r w:rsidRPr="0046536C">
        <w:rPr>
          <w:rFonts w:ascii="Arial" w:hAnsi="Arial" w:cs="Arial"/>
          <w:sz w:val="18"/>
          <w:szCs w:val="18"/>
        </w:rPr>
        <w:t xml:space="preserve">Os bens objeto desta contratação são caracterizados como comuns, conforme justificativa constante do Estudo Técnico Preliminar, elaborado nos termos do </w:t>
      </w:r>
      <w:r w:rsidRPr="0046536C">
        <w:rPr>
          <w:rFonts w:ascii="Arial" w:hAnsi="Arial" w:cs="Arial"/>
          <w:color w:val="00007F"/>
          <w:sz w:val="18"/>
          <w:szCs w:val="18"/>
          <w:u w:val="single" w:color="00007F"/>
        </w:rPr>
        <w:t>Decreto estadual nº 68.017, de 11 de outubro de</w:t>
      </w:r>
      <w:r w:rsidRPr="0046536C">
        <w:rPr>
          <w:rFonts w:ascii="Arial" w:hAnsi="Arial" w:cs="Arial"/>
          <w:color w:val="00007F"/>
          <w:sz w:val="18"/>
          <w:szCs w:val="18"/>
        </w:rPr>
        <w:t xml:space="preserve"> </w:t>
      </w:r>
      <w:r w:rsidRPr="0046536C">
        <w:rPr>
          <w:rFonts w:ascii="Arial" w:hAnsi="Arial" w:cs="Arial"/>
          <w:color w:val="00007F"/>
          <w:spacing w:val="-2"/>
          <w:sz w:val="18"/>
          <w:szCs w:val="18"/>
          <w:u w:val="single" w:color="00007F"/>
        </w:rPr>
        <w:t>2023</w:t>
      </w:r>
      <w:r w:rsidRPr="0046536C">
        <w:rPr>
          <w:rFonts w:ascii="Arial" w:hAnsi="Arial" w:cs="Arial"/>
          <w:spacing w:val="-2"/>
          <w:sz w:val="18"/>
          <w:szCs w:val="18"/>
        </w:rPr>
        <w:t>.</w:t>
      </w:r>
    </w:p>
    <w:p w:rsidR="0046536C" w:rsidRPr="0046536C" w:rsidRDefault="0046536C" w:rsidP="0046536C">
      <w:pPr>
        <w:pStyle w:val="PargrafodaLista"/>
        <w:numPr>
          <w:ilvl w:val="1"/>
          <w:numId w:val="33"/>
        </w:numPr>
        <w:tabs>
          <w:tab w:val="left" w:pos="517"/>
        </w:tabs>
        <w:spacing w:before="204" w:line="321" w:lineRule="auto"/>
        <w:ind w:right="120" w:firstLine="0"/>
        <w:rPr>
          <w:rFonts w:ascii="Arial" w:hAnsi="Arial" w:cs="Arial"/>
          <w:sz w:val="18"/>
          <w:szCs w:val="18"/>
        </w:rPr>
      </w:pPr>
      <w:r w:rsidRPr="0046536C">
        <w:rPr>
          <w:rFonts w:ascii="Arial" w:hAnsi="Arial" w:cs="Arial"/>
          <w:sz w:val="18"/>
          <w:szCs w:val="18"/>
        </w:rPr>
        <w:t>O objeto desta contratação não se enquadra como bem de luxo, observando o disposto no artigo 20 da Lei nº 14.133, de 2021 e no Decreto n° 67.985, de 27 de setembro de 2023.</w:t>
      </w:r>
    </w:p>
    <w:p w:rsidR="0046536C" w:rsidRPr="0046536C" w:rsidRDefault="0046536C" w:rsidP="0046536C">
      <w:pPr>
        <w:pStyle w:val="PargrafodaLista"/>
        <w:numPr>
          <w:ilvl w:val="2"/>
          <w:numId w:val="33"/>
        </w:numPr>
        <w:tabs>
          <w:tab w:val="left" w:pos="728"/>
        </w:tabs>
        <w:spacing w:before="203" w:line="321" w:lineRule="auto"/>
        <w:ind w:right="120" w:firstLine="0"/>
        <w:rPr>
          <w:rFonts w:ascii="Arial" w:hAnsi="Arial" w:cs="Arial"/>
          <w:sz w:val="18"/>
          <w:szCs w:val="18"/>
        </w:rPr>
      </w:pPr>
      <w:r w:rsidRPr="0046536C">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46536C" w:rsidRPr="0046536C" w:rsidRDefault="0046536C" w:rsidP="0046536C">
      <w:pPr>
        <w:pStyle w:val="PargrafodaLista"/>
        <w:numPr>
          <w:ilvl w:val="1"/>
          <w:numId w:val="33"/>
        </w:numPr>
        <w:tabs>
          <w:tab w:val="left" w:pos="525"/>
        </w:tabs>
        <w:spacing w:before="204" w:line="321" w:lineRule="auto"/>
        <w:ind w:right="120" w:firstLine="0"/>
        <w:rPr>
          <w:rFonts w:ascii="Arial" w:hAnsi="Arial" w:cs="Arial"/>
          <w:sz w:val="18"/>
          <w:szCs w:val="18"/>
        </w:rPr>
      </w:pPr>
      <w:r w:rsidRPr="0046536C">
        <w:rPr>
          <w:rFonts w:ascii="Arial" w:hAnsi="Arial" w:cs="Arial"/>
          <w:sz w:val="18"/>
          <w:szCs w:val="18"/>
        </w:rPr>
        <w:t>A vigência dos contratos decorrentes do sistema de registro de preços será estabelecida no edital, observado o disposto no art. 105 da Lei nº 14.133, de 2021;</w:t>
      </w:r>
    </w:p>
    <w:p w:rsidR="0046536C" w:rsidRPr="0046536C" w:rsidRDefault="0046536C" w:rsidP="0046536C">
      <w:pPr>
        <w:pStyle w:val="PargrafodaLista"/>
        <w:numPr>
          <w:ilvl w:val="2"/>
          <w:numId w:val="33"/>
        </w:numPr>
        <w:tabs>
          <w:tab w:val="left" w:pos="707"/>
        </w:tabs>
        <w:spacing w:before="203" w:line="321" w:lineRule="auto"/>
        <w:ind w:right="120" w:firstLine="0"/>
        <w:rPr>
          <w:rFonts w:ascii="Arial" w:hAnsi="Arial" w:cs="Arial"/>
          <w:sz w:val="18"/>
          <w:szCs w:val="18"/>
        </w:rPr>
      </w:pPr>
      <w:r w:rsidRPr="0046536C">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46536C" w:rsidRPr="0046536C" w:rsidRDefault="0046536C" w:rsidP="0046536C">
      <w:pPr>
        <w:pStyle w:val="PargrafodaLista"/>
        <w:numPr>
          <w:ilvl w:val="1"/>
          <w:numId w:val="33"/>
        </w:numPr>
        <w:tabs>
          <w:tab w:val="left" w:pos="533"/>
        </w:tabs>
        <w:spacing w:before="205" w:line="321" w:lineRule="auto"/>
        <w:ind w:right="120" w:firstLine="0"/>
        <w:rPr>
          <w:rFonts w:ascii="Arial" w:hAnsi="Arial" w:cs="Arial"/>
          <w:sz w:val="18"/>
          <w:szCs w:val="18"/>
        </w:rPr>
      </w:pPr>
      <w:r w:rsidRPr="0046536C">
        <w:rPr>
          <w:rFonts w:ascii="Arial" w:hAnsi="Arial" w:cs="Arial"/>
          <w:sz w:val="18"/>
          <w:szCs w:val="18"/>
        </w:rPr>
        <w:t>O contrato oferece maior detalhamento das regras que serão aplicadas em relação à vigência da contratação. Subcontratação.</w:t>
      </w:r>
    </w:p>
    <w:p w:rsidR="0046536C" w:rsidRPr="0046536C" w:rsidRDefault="0046536C" w:rsidP="0046536C">
      <w:pPr>
        <w:pStyle w:val="PargrafodaLista"/>
        <w:numPr>
          <w:ilvl w:val="1"/>
          <w:numId w:val="33"/>
        </w:numPr>
        <w:tabs>
          <w:tab w:val="left" w:pos="511"/>
        </w:tabs>
        <w:spacing w:before="203"/>
        <w:ind w:left="511" w:right="0" w:hanging="390"/>
        <w:rPr>
          <w:rFonts w:ascii="Arial" w:hAnsi="Arial" w:cs="Arial"/>
          <w:sz w:val="18"/>
          <w:szCs w:val="18"/>
        </w:rPr>
      </w:pPr>
      <w:r w:rsidRPr="0046536C">
        <w:rPr>
          <w:rFonts w:ascii="Arial" w:hAnsi="Arial" w:cs="Arial"/>
          <w:sz w:val="18"/>
          <w:szCs w:val="18"/>
        </w:rPr>
        <w:t xml:space="preserve">A contratada não poderá subcontratar, ceder ou transferir, total ou parcialmente, o objeto </w:t>
      </w:r>
      <w:r w:rsidRPr="0046536C">
        <w:rPr>
          <w:rFonts w:ascii="Arial" w:hAnsi="Arial" w:cs="Arial"/>
          <w:spacing w:val="-2"/>
          <w:sz w:val="18"/>
          <w:szCs w:val="18"/>
        </w:rPr>
        <w:t>contratual.</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Ttulo4"/>
        <w:numPr>
          <w:ilvl w:val="0"/>
          <w:numId w:val="32"/>
        </w:numPr>
        <w:tabs>
          <w:tab w:val="left" w:pos="343"/>
        </w:tabs>
        <w:ind w:hanging="222"/>
        <w:rPr>
          <w:sz w:val="18"/>
          <w:szCs w:val="18"/>
        </w:rPr>
      </w:pPr>
      <w:r w:rsidRPr="0046536C">
        <w:rPr>
          <w:sz w:val="18"/>
          <w:szCs w:val="18"/>
        </w:rPr>
        <w:t xml:space="preserve">FUNDAMENTAÇÃO E DESCRIÇÃO DA NECESSIDADE DA </w:t>
      </w:r>
      <w:r w:rsidRPr="0046536C">
        <w:rPr>
          <w:spacing w:val="-2"/>
          <w:sz w:val="18"/>
          <w:szCs w:val="18"/>
        </w:rPr>
        <w:t>CONTRATAÇÃO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34"/>
        </w:tabs>
        <w:spacing w:before="1" w:line="321" w:lineRule="auto"/>
        <w:ind w:right="120" w:firstLine="0"/>
        <w:rPr>
          <w:rFonts w:ascii="Arial" w:hAnsi="Arial" w:cs="Arial"/>
          <w:sz w:val="18"/>
          <w:szCs w:val="18"/>
        </w:rPr>
      </w:pPr>
      <w:r w:rsidRPr="0046536C">
        <w:rPr>
          <w:rFonts w:ascii="Arial" w:hAnsi="Arial" w:cs="Arial"/>
          <w:sz w:val="18"/>
          <w:szCs w:val="18"/>
        </w:rPr>
        <w:t>A Fundamentação da Contratação e de seus quantitativos encontra-se pormenorizada em Tópico específico dos Estudos Técnicos Preliminares, apêndice 1 deste Termo de Referência.</w:t>
      </w:r>
    </w:p>
    <w:p w:rsidR="0046536C" w:rsidRPr="0046536C" w:rsidRDefault="0046536C" w:rsidP="0046536C">
      <w:pPr>
        <w:pStyle w:val="PargrafodaLista"/>
        <w:numPr>
          <w:ilvl w:val="1"/>
          <w:numId w:val="32"/>
        </w:numPr>
        <w:tabs>
          <w:tab w:val="left" w:pos="584"/>
        </w:tabs>
        <w:spacing w:before="203" w:line="321" w:lineRule="auto"/>
        <w:ind w:right="121" w:firstLine="0"/>
        <w:rPr>
          <w:rFonts w:ascii="Arial" w:hAnsi="Arial" w:cs="Arial"/>
          <w:sz w:val="18"/>
          <w:szCs w:val="18"/>
        </w:rPr>
      </w:pPr>
      <w:r w:rsidRPr="0046536C">
        <w:rPr>
          <w:rFonts w:ascii="Arial" w:hAnsi="Arial" w:cs="Arial"/>
          <w:sz w:val="18"/>
          <w:szCs w:val="18"/>
        </w:rPr>
        <w:t>O objeto da contratação está previsto no Planejamento Anual 2024, conforme consta das informações básicas desse termo de referência.</w:t>
      </w:r>
    </w:p>
    <w:p w:rsidR="0046536C" w:rsidRPr="0046536C" w:rsidRDefault="0046536C" w:rsidP="0046536C">
      <w:pPr>
        <w:pStyle w:val="Ttulo4"/>
        <w:numPr>
          <w:ilvl w:val="0"/>
          <w:numId w:val="32"/>
        </w:numPr>
        <w:tabs>
          <w:tab w:val="left" w:pos="343"/>
        </w:tabs>
        <w:spacing w:before="203"/>
        <w:ind w:hanging="222"/>
        <w:rPr>
          <w:sz w:val="18"/>
          <w:szCs w:val="18"/>
        </w:rPr>
      </w:pPr>
      <w:r w:rsidRPr="0046536C">
        <w:rPr>
          <w:sz w:val="18"/>
          <w:szCs w:val="18"/>
        </w:rPr>
        <w:t xml:space="preserve">DESCRIÇÃO DA SOLUÇÃO COMO UM TODO CONSIDERADO O CICLO DE VIDA DO </w:t>
      </w:r>
      <w:r w:rsidRPr="0046536C">
        <w:rPr>
          <w:spacing w:val="-2"/>
          <w:sz w:val="18"/>
          <w:szCs w:val="18"/>
        </w:rPr>
        <w:t>OBJETO</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32"/>
        </w:numPr>
        <w:tabs>
          <w:tab w:val="left" w:pos="515"/>
        </w:tabs>
        <w:spacing w:line="321" w:lineRule="auto"/>
        <w:ind w:right="121" w:firstLine="0"/>
        <w:rPr>
          <w:rFonts w:ascii="Arial" w:hAnsi="Arial" w:cs="Arial"/>
          <w:sz w:val="18"/>
          <w:szCs w:val="18"/>
        </w:rPr>
      </w:pPr>
      <w:r w:rsidRPr="0046536C">
        <w:rPr>
          <w:rFonts w:ascii="Arial" w:hAnsi="Arial" w:cs="Arial"/>
          <w:sz w:val="18"/>
          <w:szCs w:val="18"/>
        </w:rPr>
        <w:t>A descrição da solução como um todo encontra-se pormenorizada em tópico específico dos Estudos Técnicos Preliminares, anexo deste Termo de Referência.</w:t>
      </w:r>
    </w:p>
    <w:p w:rsidR="0046536C" w:rsidRPr="0046536C" w:rsidRDefault="0046536C" w:rsidP="0046536C">
      <w:pPr>
        <w:pStyle w:val="Ttulo4"/>
        <w:numPr>
          <w:ilvl w:val="0"/>
          <w:numId w:val="32"/>
        </w:numPr>
        <w:tabs>
          <w:tab w:val="left" w:pos="344"/>
        </w:tabs>
        <w:spacing w:before="204"/>
        <w:ind w:left="344"/>
        <w:rPr>
          <w:sz w:val="18"/>
          <w:szCs w:val="18"/>
        </w:rPr>
      </w:pPr>
      <w:r w:rsidRPr="0046536C">
        <w:rPr>
          <w:sz w:val="18"/>
          <w:szCs w:val="18"/>
        </w:rPr>
        <w:t xml:space="preserve">REQUISITOS DA </w:t>
      </w:r>
      <w:r w:rsidRPr="0046536C">
        <w:rPr>
          <w:spacing w:val="-2"/>
          <w:sz w:val="18"/>
          <w:szCs w:val="18"/>
        </w:rPr>
        <w:t>CONTRATAÇÃO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Ttulo5"/>
        <w:rPr>
          <w:rFonts w:ascii="Arial" w:hAnsi="Arial" w:cs="Arial"/>
          <w:sz w:val="18"/>
          <w:szCs w:val="18"/>
        </w:rPr>
      </w:pPr>
      <w:r w:rsidRPr="0046536C">
        <w:rPr>
          <w:rFonts w:ascii="Arial" w:hAnsi="Arial" w:cs="Arial"/>
          <w:spacing w:val="-2"/>
          <w:sz w:val="18"/>
          <w:szCs w:val="18"/>
        </w:rPr>
        <w:t>Sustentabilidade:</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32"/>
        </w:numPr>
        <w:tabs>
          <w:tab w:val="left" w:pos="524"/>
        </w:tabs>
        <w:spacing w:line="321" w:lineRule="auto"/>
        <w:ind w:right="120" w:firstLine="0"/>
        <w:rPr>
          <w:rFonts w:ascii="Arial" w:hAnsi="Arial" w:cs="Arial"/>
          <w:sz w:val="18"/>
          <w:szCs w:val="18"/>
        </w:rPr>
      </w:pPr>
      <w:r w:rsidRPr="0046536C">
        <w:rPr>
          <w:rFonts w:ascii="Arial" w:hAnsi="Arial" w:cs="Arial"/>
          <w:sz w:val="18"/>
          <w:szCs w:val="18"/>
        </w:rPr>
        <w:t>Só será admitida a oferta de produto previamente notificado/registrado na ANVISA, conforme a Lei</w:t>
      </w:r>
      <w:r w:rsidRPr="0046536C">
        <w:rPr>
          <w:rFonts w:ascii="Arial" w:hAnsi="Arial" w:cs="Arial"/>
          <w:spacing w:val="40"/>
          <w:sz w:val="18"/>
          <w:szCs w:val="18"/>
        </w:rPr>
        <w:t xml:space="preserve"> </w:t>
      </w:r>
      <w:r w:rsidRPr="0046536C">
        <w:rPr>
          <w:rFonts w:ascii="Arial" w:hAnsi="Arial" w:cs="Arial"/>
          <w:sz w:val="18"/>
          <w:szCs w:val="18"/>
        </w:rPr>
        <w:t>nº 6.360, de 1976 e Decreto nº 8.077, de 2013.</w:t>
      </w:r>
    </w:p>
    <w:p w:rsidR="0046536C" w:rsidRPr="0046536C" w:rsidRDefault="0046536C" w:rsidP="0046536C">
      <w:pPr>
        <w:pStyle w:val="PargrafodaLista"/>
        <w:numPr>
          <w:ilvl w:val="2"/>
          <w:numId w:val="32"/>
        </w:numPr>
        <w:tabs>
          <w:tab w:val="left" w:pos="714"/>
        </w:tabs>
        <w:spacing w:before="203" w:line="321" w:lineRule="auto"/>
        <w:ind w:right="120" w:firstLine="0"/>
        <w:rPr>
          <w:rFonts w:ascii="Arial" w:hAnsi="Arial" w:cs="Arial"/>
          <w:sz w:val="18"/>
          <w:szCs w:val="18"/>
        </w:rPr>
      </w:pPr>
      <w:r w:rsidRPr="0046536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6536C" w:rsidRPr="0046536C" w:rsidRDefault="0046536C" w:rsidP="0046536C">
      <w:pPr>
        <w:pStyle w:val="PargrafodaLista"/>
        <w:numPr>
          <w:ilvl w:val="2"/>
          <w:numId w:val="32"/>
        </w:numPr>
        <w:tabs>
          <w:tab w:val="left" w:pos="686"/>
        </w:tabs>
        <w:spacing w:before="205" w:line="321" w:lineRule="auto"/>
        <w:ind w:right="120" w:firstLine="0"/>
        <w:rPr>
          <w:rFonts w:ascii="Arial" w:hAnsi="Arial" w:cs="Arial"/>
          <w:sz w:val="18"/>
          <w:szCs w:val="18"/>
        </w:rPr>
      </w:pPr>
      <w:r w:rsidRPr="0046536C">
        <w:rPr>
          <w:rFonts w:ascii="Arial" w:hAnsi="Arial" w:cs="Arial"/>
          <w:sz w:val="18"/>
          <w:szCs w:val="18"/>
        </w:rPr>
        <w:t>Comprovação de registro/notificação do objeto licitado concedido pelo órgão sanitário competente do Ministério da Saúde;</w:t>
      </w:r>
    </w:p>
    <w:p w:rsidR="0046536C" w:rsidRPr="0046536C" w:rsidRDefault="0046536C" w:rsidP="0046536C">
      <w:pPr>
        <w:pStyle w:val="PargrafodaLista"/>
        <w:numPr>
          <w:ilvl w:val="2"/>
          <w:numId w:val="32"/>
        </w:numPr>
        <w:tabs>
          <w:tab w:val="left" w:pos="684"/>
        </w:tabs>
        <w:spacing w:before="203" w:line="321" w:lineRule="auto"/>
        <w:ind w:right="120" w:firstLine="0"/>
        <w:rPr>
          <w:rFonts w:ascii="Arial" w:hAnsi="Arial" w:cs="Arial"/>
          <w:sz w:val="18"/>
          <w:szCs w:val="18"/>
        </w:rPr>
      </w:pPr>
      <w:r w:rsidRPr="0046536C">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46536C" w:rsidRPr="00C108D7" w:rsidRDefault="0046536C" w:rsidP="00C108D7">
      <w:pPr>
        <w:pStyle w:val="PargrafodaLista"/>
        <w:numPr>
          <w:ilvl w:val="2"/>
          <w:numId w:val="32"/>
        </w:numPr>
        <w:tabs>
          <w:tab w:val="left" w:pos="676"/>
        </w:tabs>
        <w:spacing w:before="191"/>
        <w:ind w:left="676" w:right="0" w:hanging="555"/>
        <w:rPr>
          <w:rFonts w:ascii="Arial" w:hAnsi="Arial" w:cs="Arial"/>
          <w:sz w:val="18"/>
          <w:szCs w:val="18"/>
        </w:rPr>
      </w:pPr>
      <w:r w:rsidRPr="00C108D7">
        <w:rPr>
          <w:rFonts w:ascii="Arial" w:hAnsi="Arial" w:cs="Arial"/>
          <w:sz w:val="18"/>
          <w:szCs w:val="18"/>
        </w:rPr>
        <w:t xml:space="preserve">Deverá ser anexada cópia do respectivo ato formal dispensando o registro, se for o </w:t>
      </w:r>
      <w:r w:rsidRPr="00C108D7">
        <w:rPr>
          <w:rFonts w:ascii="Arial" w:hAnsi="Arial" w:cs="Arial"/>
          <w:spacing w:val="-2"/>
          <w:sz w:val="18"/>
          <w:szCs w:val="18"/>
        </w:rPr>
        <w:t>caso;</w:t>
      </w:r>
    </w:p>
    <w:p w:rsidR="00C108D7" w:rsidRDefault="00C108D7" w:rsidP="00C108D7">
      <w:pPr>
        <w:tabs>
          <w:tab w:val="left" w:pos="676"/>
        </w:tabs>
        <w:spacing w:before="191"/>
        <w:rPr>
          <w:rFonts w:ascii="Arial" w:hAnsi="Arial" w:cs="Arial"/>
          <w:sz w:val="18"/>
          <w:szCs w:val="18"/>
        </w:rPr>
      </w:pPr>
    </w:p>
    <w:p w:rsidR="00C108D7" w:rsidRPr="00C108D7" w:rsidRDefault="00C108D7" w:rsidP="00C108D7">
      <w:pPr>
        <w:tabs>
          <w:tab w:val="left" w:pos="676"/>
        </w:tabs>
        <w:spacing w:before="191"/>
        <w:rPr>
          <w:rFonts w:ascii="Arial" w:hAnsi="Arial" w:cs="Arial"/>
          <w:sz w:val="18"/>
          <w:szCs w:val="18"/>
        </w:rPr>
      </w:pPr>
    </w:p>
    <w:p w:rsidR="0046536C" w:rsidRPr="0046536C" w:rsidRDefault="0046536C" w:rsidP="00C108D7">
      <w:pPr>
        <w:pStyle w:val="Corpodetexto"/>
        <w:spacing w:before="5"/>
        <w:jc w:val="center"/>
        <w:rPr>
          <w:rFonts w:ascii="Arial" w:hAnsi="Arial" w:cs="Arial"/>
          <w:sz w:val="18"/>
          <w:szCs w:val="18"/>
        </w:rPr>
      </w:pPr>
      <w:r w:rsidRPr="0046536C">
        <w:rPr>
          <w:rFonts w:ascii="Arial" w:hAnsi="Arial" w:cs="Arial"/>
          <w:noProof/>
          <w:sz w:val="18"/>
          <w:szCs w:val="18"/>
          <w:lang w:val="pt-BR" w:eastAsia="pt-BR"/>
        </w:rPr>
        <mc:AlternateContent>
          <mc:Choice Requires="wps">
            <w:drawing>
              <wp:anchor distT="0" distB="0" distL="0" distR="0" simplePos="0" relativeHeight="251785216" behindDoc="1" locked="0" layoutInCell="1" allowOverlap="1" wp14:anchorId="48FC3623" wp14:editId="0EB5B85B">
                <wp:simplePos x="0" y="0"/>
                <wp:positionH relativeFrom="page">
                  <wp:posOffset>796353</wp:posOffset>
                </wp:positionH>
                <wp:positionV relativeFrom="paragraph">
                  <wp:posOffset>147904</wp:posOffset>
                </wp:positionV>
                <wp:extent cx="5486400" cy="51371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0" cy="513715"/>
                        </a:xfrm>
                        <a:prstGeom prst="rect">
                          <a:avLst/>
                        </a:prstGeom>
                        <a:ln w="9525">
                          <a:solidFill>
                            <a:srgbClr val="000000"/>
                          </a:solidFill>
                          <a:prstDash val="solid"/>
                        </a:ln>
                      </wps:spPr>
                      <wps:txbx>
                        <w:txbxContent>
                          <w:p w:rsidR="00A97C1C" w:rsidRDefault="00A97C1C" w:rsidP="0046536C">
                            <w:pPr>
                              <w:spacing w:before="230"/>
                              <w:ind w:left="1"/>
                              <w:jc w:val="center"/>
                              <w:rPr>
                                <w:rFonts w:ascii="Times New Roman"/>
                                <w:sz w:val="28"/>
                              </w:rPr>
                            </w:pPr>
                            <w:r>
                              <w:rPr>
                                <w:rFonts w:ascii="Times New Roman"/>
                                <w:sz w:val="28"/>
                              </w:rPr>
                              <w:t>MEMORIAL</w:t>
                            </w:r>
                            <w:r>
                              <w:rPr>
                                <w:rFonts w:ascii="Times New Roman"/>
                                <w:spacing w:val="-11"/>
                                <w:sz w:val="28"/>
                              </w:rPr>
                              <w:t xml:space="preserve"> </w:t>
                            </w:r>
                            <w:r>
                              <w:rPr>
                                <w:rFonts w:ascii="Times New Roman"/>
                                <w:sz w:val="28"/>
                              </w:rPr>
                              <w:t>DESCRITIVO</w:t>
                            </w:r>
                            <w:r>
                              <w:rPr>
                                <w:rFonts w:ascii="Times New Roman"/>
                                <w:spacing w:val="-10"/>
                                <w:sz w:val="28"/>
                              </w:rPr>
                              <w:t xml:space="preserve"> </w:t>
                            </w:r>
                            <w:r>
                              <w:rPr>
                                <w:rFonts w:ascii="Times New Roman"/>
                                <w:sz w:val="28"/>
                              </w:rPr>
                              <w:t>HC-</w:t>
                            </w:r>
                            <w:r>
                              <w:rPr>
                                <w:rFonts w:ascii="Times New Roman"/>
                                <w:spacing w:val="-2"/>
                                <w:sz w:val="28"/>
                              </w:rPr>
                              <w:t>FMUSP</w:t>
                            </w:r>
                          </w:p>
                        </w:txbxContent>
                      </wps:txbx>
                      <wps:bodyPr wrap="square" lIns="0" tIns="0" rIns="0" bIns="0" rtlCol="0">
                        <a:noAutofit/>
                      </wps:bodyPr>
                    </wps:wsp>
                  </a:graphicData>
                </a:graphic>
              </wp:anchor>
            </w:drawing>
          </mc:Choice>
          <mc:Fallback>
            <w:pict>
              <v:shapetype w14:anchorId="48FC3623" id="_x0000_t202" coordsize="21600,21600" o:spt="202" path="m,l,21600r21600,l21600,xe">
                <v:stroke joinstyle="miter"/>
                <v:path gradientshapeok="t" o:connecttype="rect"/>
              </v:shapetype>
              <v:shape id="Textbox 4" o:spid="_x0000_s1026" type="#_x0000_t202" style="position:absolute;left:0;text-align:left;margin-left:62.7pt;margin-top:11.65pt;width:6in;height:40.45pt;z-index:-251531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HyY1gEAAKIDAAAOAAAAZHJzL2Uyb0RvYy54bWysU8GO0zAQvSPxD5bvNGlpliVquoKtFiGt&#10;WKRdPsBxnMbC8RiP26R/z9hJuxXcEDk448zzm3nPk83d2Bt2VB412IovFzlnykpotN1X/MfLw7tb&#10;zjAI2wgDVlX8pJDfbd++2QyuVCvowDTKMyKxWA6u4l0IrswylJ3qBS7AKUvJFnwvAm39Pmu8GIi9&#10;N9kqz2+yAXzjPEiFSF93U5JvE3/bKhme2hZVYKbi1FtIq09rHddsuxHl3gvXaTm3If6hi15oS0Uv&#10;VDsRBDt4/RdVr6UHhDYsJPQZtK2WKmkgNcv8DzXPnXAqaSFz0F1swv9HK78dv3umm4qvObOipyt6&#10;UWOoYWTraM7gsCTMsyNUGD/DSJechKJ7BPkTCZJdYaYDSOhoxtj6Pr5JJqOD5P/p4jkVYZI+Fuvb&#10;m3VOKUm5Yvn+w7KIdbPX085j+KKgZzGouKc7TR2I4yOGCXqGxGLGsqHiH4tVMfUJRjcP2piYQ7+v&#10;741nRxHHIT1zMbyGRbqdwG7CpdQMM3bWO0mMysNYj7NRNTQn8mmgcao4/joIrzgzXy3dV5y9c+DP&#10;QX0OfDD3kCY0dmnh0yFAq5O4WGLinSvTICR75qGNk3a9T6jXX2v7GwAA//8DAFBLAwQUAAYACAAA&#10;ACEARaSvU98AAAAKAQAADwAAAGRycy9kb3ducmV2LnhtbEyPwU7DMBBE70j8g7VIXCrqkAaUhDgV&#10;quBWKlE4cNzGSxIR2yF2WvfvWU5wnJ2n2ZlqHc0gjjT53lkFt8sEBNnG6d62Ct7fnm9yED6g1Tg4&#10;SwrO5GFdX15UWGp3sq903IdWcIj1JSroQhhLKX3TkUG/dCNZ9j7dZDCwnFqpJzxxuBlkmiT30mBv&#10;+UOHI206ar72s1Gwzbab+UO/7J4W+TkWC4dFDN9KXV/FxwcQgWL4g+G3PleHmjsd3Gy1FwPr9C5j&#10;VEG6WoFgoMgLPhzYSbIUZF3J/xPqHwAAAP//AwBQSwECLQAUAAYACAAAACEAtoM4kv4AAADhAQAA&#10;EwAAAAAAAAAAAAAAAAAAAAAAW0NvbnRlbnRfVHlwZXNdLnhtbFBLAQItABQABgAIAAAAIQA4/SH/&#10;1gAAAJQBAAALAAAAAAAAAAAAAAAAAC8BAABfcmVscy8ucmVsc1BLAQItABQABgAIAAAAIQDpvHyY&#10;1gEAAKIDAAAOAAAAAAAAAAAAAAAAAC4CAABkcnMvZTJvRG9jLnhtbFBLAQItABQABgAIAAAAIQBF&#10;pK9T3wAAAAoBAAAPAAAAAAAAAAAAAAAAADAEAABkcnMvZG93bnJldi54bWxQSwUGAAAAAAQABADz&#10;AAAAPAUAAAAA&#10;" filled="f">
                <v:path arrowok="t"/>
                <v:textbox inset="0,0,0,0">
                  <w:txbxContent>
                    <w:p w:rsidR="00A97C1C" w:rsidRDefault="00A97C1C" w:rsidP="0046536C">
                      <w:pPr>
                        <w:spacing w:before="230"/>
                        <w:ind w:left="1"/>
                        <w:jc w:val="center"/>
                        <w:rPr>
                          <w:rFonts w:ascii="Times New Roman"/>
                          <w:sz w:val="28"/>
                        </w:rPr>
                      </w:pPr>
                      <w:r>
                        <w:rPr>
                          <w:rFonts w:ascii="Times New Roman"/>
                          <w:sz w:val="28"/>
                        </w:rPr>
                        <w:t>MEMORIAL</w:t>
                      </w:r>
                      <w:r>
                        <w:rPr>
                          <w:rFonts w:ascii="Times New Roman"/>
                          <w:spacing w:val="-11"/>
                          <w:sz w:val="28"/>
                        </w:rPr>
                        <w:t xml:space="preserve"> </w:t>
                      </w:r>
                      <w:r>
                        <w:rPr>
                          <w:rFonts w:ascii="Times New Roman"/>
                          <w:sz w:val="28"/>
                        </w:rPr>
                        <w:t>DESCRITIVO</w:t>
                      </w:r>
                      <w:r>
                        <w:rPr>
                          <w:rFonts w:ascii="Times New Roman"/>
                          <w:spacing w:val="-10"/>
                          <w:sz w:val="28"/>
                        </w:rPr>
                        <w:t xml:space="preserve"> </w:t>
                      </w:r>
                      <w:r>
                        <w:rPr>
                          <w:rFonts w:ascii="Times New Roman"/>
                          <w:sz w:val="28"/>
                        </w:rPr>
                        <w:t>HC-</w:t>
                      </w:r>
                      <w:r>
                        <w:rPr>
                          <w:rFonts w:ascii="Times New Roman"/>
                          <w:spacing w:val="-2"/>
                          <w:sz w:val="28"/>
                        </w:rPr>
                        <w:t>FMUSP</w:t>
                      </w:r>
                    </w:p>
                  </w:txbxContent>
                </v:textbox>
                <w10:wrap type="topAndBottom" anchorx="page"/>
              </v:shape>
            </w:pict>
          </mc:Fallback>
        </mc:AlternateContent>
      </w:r>
    </w:p>
    <w:p w:rsidR="0046536C" w:rsidRPr="0046536C" w:rsidRDefault="0046536C" w:rsidP="0046536C">
      <w:pPr>
        <w:pStyle w:val="Corpodetexto"/>
        <w:rPr>
          <w:rFonts w:ascii="Arial" w:hAnsi="Arial" w:cs="Arial"/>
          <w:sz w:val="18"/>
          <w:szCs w:val="18"/>
        </w:rPr>
      </w:pPr>
    </w:p>
    <w:p w:rsidR="0046536C" w:rsidRPr="0046536C" w:rsidRDefault="0046536C" w:rsidP="00C108D7">
      <w:pPr>
        <w:pStyle w:val="Corpodetexto"/>
        <w:spacing w:before="101"/>
        <w:jc w:val="center"/>
        <w:rPr>
          <w:rFonts w:ascii="Arial" w:hAnsi="Arial" w:cs="Arial"/>
          <w:sz w:val="18"/>
          <w:szCs w:val="18"/>
        </w:rPr>
      </w:pPr>
    </w:p>
    <w:p w:rsidR="0046536C" w:rsidRPr="0046536C" w:rsidRDefault="0046536C" w:rsidP="00C108D7">
      <w:pPr>
        <w:pStyle w:val="Ttulo2"/>
        <w:ind w:left="14" w:right="14"/>
        <w:jc w:val="center"/>
        <w:rPr>
          <w:rFonts w:ascii="Arial" w:hAnsi="Arial" w:cs="Arial"/>
          <w:sz w:val="18"/>
          <w:szCs w:val="18"/>
        </w:rPr>
      </w:pPr>
      <w:r w:rsidRPr="0046536C">
        <w:rPr>
          <w:rFonts w:ascii="Arial" w:hAnsi="Arial" w:cs="Arial"/>
          <w:sz w:val="18"/>
          <w:szCs w:val="18"/>
        </w:rPr>
        <w:t xml:space="preserve">61160038, </w:t>
      </w:r>
      <w:r w:rsidRPr="0046536C">
        <w:rPr>
          <w:rFonts w:ascii="Arial" w:hAnsi="Arial" w:cs="Arial"/>
          <w:spacing w:val="-2"/>
          <w:sz w:val="18"/>
          <w:szCs w:val="18"/>
        </w:rPr>
        <w:t>61160092,61160157</w:t>
      </w:r>
    </w:p>
    <w:p w:rsidR="0046536C" w:rsidRPr="0046536C" w:rsidRDefault="0046536C" w:rsidP="00C108D7">
      <w:pPr>
        <w:pStyle w:val="Corpodetexto"/>
        <w:rPr>
          <w:rFonts w:ascii="Arial" w:hAnsi="Arial" w:cs="Arial"/>
          <w:b/>
          <w:sz w:val="18"/>
          <w:szCs w:val="18"/>
        </w:rPr>
      </w:pPr>
    </w:p>
    <w:p w:rsidR="0046536C" w:rsidRPr="0046536C" w:rsidRDefault="0046536C" w:rsidP="0046536C">
      <w:pPr>
        <w:pStyle w:val="Corpodetexto"/>
        <w:rPr>
          <w:rFonts w:ascii="Arial" w:hAnsi="Arial" w:cs="Arial"/>
          <w:b/>
          <w:sz w:val="18"/>
          <w:szCs w:val="18"/>
        </w:rPr>
      </w:pPr>
    </w:p>
    <w:p w:rsidR="0046536C" w:rsidRPr="0046536C" w:rsidRDefault="0046536C" w:rsidP="0046536C">
      <w:pPr>
        <w:pStyle w:val="Corpodetexto"/>
        <w:spacing w:before="272"/>
        <w:rPr>
          <w:rFonts w:ascii="Arial" w:hAnsi="Arial" w:cs="Arial"/>
          <w:b/>
          <w:sz w:val="18"/>
          <w:szCs w:val="18"/>
        </w:rPr>
      </w:pPr>
    </w:p>
    <w:p w:rsidR="0046536C" w:rsidRPr="0046536C" w:rsidRDefault="0046536C" w:rsidP="00A50006">
      <w:pPr>
        <w:ind w:left="121" w:firstLine="446"/>
        <w:rPr>
          <w:rFonts w:ascii="Arial" w:hAnsi="Arial" w:cs="Arial"/>
          <w:sz w:val="18"/>
          <w:szCs w:val="18"/>
        </w:rPr>
      </w:pPr>
      <w:r w:rsidRPr="0046536C">
        <w:rPr>
          <w:rFonts w:ascii="Arial" w:hAnsi="Arial" w:cs="Arial"/>
          <w:sz w:val="18"/>
          <w:szCs w:val="18"/>
        </w:rPr>
        <w:t>O</w:t>
      </w:r>
      <w:r w:rsidRPr="0046536C">
        <w:rPr>
          <w:rFonts w:ascii="Arial" w:hAnsi="Arial" w:cs="Arial"/>
          <w:spacing w:val="-5"/>
          <w:sz w:val="18"/>
          <w:szCs w:val="18"/>
        </w:rPr>
        <w:t xml:space="preserve"> </w:t>
      </w:r>
      <w:r w:rsidRPr="0046536C">
        <w:rPr>
          <w:rFonts w:ascii="Arial" w:hAnsi="Arial" w:cs="Arial"/>
          <w:sz w:val="18"/>
          <w:szCs w:val="18"/>
        </w:rPr>
        <w:t>Licitante</w:t>
      </w:r>
      <w:r w:rsidRPr="0046536C">
        <w:rPr>
          <w:rFonts w:ascii="Arial" w:hAnsi="Arial" w:cs="Arial"/>
          <w:spacing w:val="-3"/>
          <w:sz w:val="18"/>
          <w:szCs w:val="18"/>
        </w:rPr>
        <w:t xml:space="preserve"> </w:t>
      </w:r>
      <w:r w:rsidRPr="0046536C">
        <w:rPr>
          <w:rFonts w:ascii="Arial" w:hAnsi="Arial" w:cs="Arial"/>
          <w:sz w:val="18"/>
          <w:szCs w:val="18"/>
        </w:rPr>
        <w:t>vencedor</w:t>
      </w:r>
      <w:r w:rsidRPr="0046536C">
        <w:rPr>
          <w:rFonts w:ascii="Arial" w:hAnsi="Arial" w:cs="Arial"/>
          <w:spacing w:val="-3"/>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r w:rsidRPr="0046536C">
        <w:rPr>
          <w:rFonts w:ascii="Arial" w:hAnsi="Arial" w:cs="Arial"/>
          <w:sz w:val="18"/>
          <w:szCs w:val="18"/>
        </w:rPr>
        <w:t>Lote</w:t>
      </w:r>
      <w:r w:rsidRPr="0046536C">
        <w:rPr>
          <w:rFonts w:ascii="Arial" w:hAnsi="Arial" w:cs="Arial"/>
          <w:spacing w:val="-3"/>
          <w:sz w:val="18"/>
          <w:szCs w:val="18"/>
        </w:rPr>
        <w:t xml:space="preserve"> </w:t>
      </w:r>
      <w:r w:rsidRPr="0046536C">
        <w:rPr>
          <w:rFonts w:ascii="Arial" w:hAnsi="Arial" w:cs="Arial"/>
          <w:sz w:val="18"/>
          <w:szCs w:val="18"/>
        </w:rPr>
        <w:t>devera</w:t>
      </w:r>
      <w:r w:rsidRPr="0046536C">
        <w:rPr>
          <w:rFonts w:ascii="Arial" w:hAnsi="Arial" w:cs="Arial"/>
          <w:spacing w:val="-3"/>
          <w:sz w:val="18"/>
          <w:szCs w:val="18"/>
        </w:rPr>
        <w:t xml:space="preserve"> </w:t>
      </w:r>
      <w:r w:rsidRPr="0046536C">
        <w:rPr>
          <w:rFonts w:ascii="Arial" w:hAnsi="Arial" w:cs="Arial"/>
          <w:sz w:val="18"/>
          <w:szCs w:val="18"/>
        </w:rPr>
        <w:t>comodatar</w:t>
      </w:r>
      <w:r w:rsidRPr="0046536C">
        <w:rPr>
          <w:rFonts w:ascii="Arial" w:hAnsi="Arial" w:cs="Arial"/>
          <w:spacing w:val="-3"/>
          <w:sz w:val="18"/>
          <w:szCs w:val="18"/>
        </w:rPr>
        <w:t xml:space="preserve"> </w:t>
      </w:r>
      <w:r w:rsidRPr="0046536C">
        <w:rPr>
          <w:rFonts w:ascii="Arial" w:hAnsi="Arial" w:cs="Arial"/>
          <w:sz w:val="18"/>
          <w:szCs w:val="18"/>
        </w:rPr>
        <w:t>08</w:t>
      </w:r>
      <w:r w:rsidRPr="0046536C">
        <w:rPr>
          <w:rFonts w:ascii="Arial" w:hAnsi="Arial" w:cs="Arial"/>
          <w:spacing w:val="-2"/>
          <w:sz w:val="18"/>
          <w:szCs w:val="18"/>
        </w:rPr>
        <w:t xml:space="preserve"> </w:t>
      </w:r>
      <w:r w:rsidRPr="0046536C">
        <w:rPr>
          <w:rFonts w:ascii="Arial" w:hAnsi="Arial" w:cs="Arial"/>
          <w:sz w:val="18"/>
          <w:szCs w:val="18"/>
        </w:rPr>
        <w:t>equipamentos</w:t>
      </w:r>
      <w:r w:rsidRPr="0046536C">
        <w:rPr>
          <w:rFonts w:ascii="Arial" w:hAnsi="Arial" w:cs="Arial"/>
          <w:spacing w:val="-3"/>
          <w:sz w:val="18"/>
          <w:szCs w:val="18"/>
        </w:rPr>
        <w:t xml:space="preserve"> </w:t>
      </w:r>
      <w:r w:rsidRPr="0046536C">
        <w:rPr>
          <w:rFonts w:ascii="Arial" w:hAnsi="Arial" w:cs="Arial"/>
          <w:sz w:val="18"/>
          <w:szCs w:val="18"/>
        </w:rPr>
        <w:t>e</w:t>
      </w:r>
      <w:r w:rsidRPr="0046536C">
        <w:rPr>
          <w:rFonts w:ascii="Arial" w:hAnsi="Arial" w:cs="Arial"/>
          <w:spacing w:val="-3"/>
          <w:sz w:val="18"/>
          <w:szCs w:val="18"/>
        </w:rPr>
        <w:t xml:space="preserve"> </w:t>
      </w:r>
      <w:r w:rsidRPr="0046536C">
        <w:rPr>
          <w:rFonts w:ascii="Arial" w:hAnsi="Arial" w:cs="Arial"/>
          <w:sz w:val="18"/>
          <w:szCs w:val="18"/>
        </w:rPr>
        <w:t>04</w:t>
      </w:r>
      <w:r w:rsidRPr="0046536C">
        <w:rPr>
          <w:rFonts w:ascii="Arial" w:hAnsi="Arial" w:cs="Arial"/>
          <w:spacing w:val="-2"/>
          <w:sz w:val="18"/>
          <w:szCs w:val="18"/>
        </w:rPr>
        <w:t xml:space="preserve"> seladoras.</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123"/>
        <w:rPr>
          <w:rFonts w:ascii="Arial" w:hAnsi="Arial" w:cs="Arial"/>
          <w:sz w:val="18"/>
          <w:szCs w:val="18"/>
        </w:rPr>
      </w:pPr>
    </w:p>
    <w:p w:rsidR="0046536C" w:rsidRPr="0046536C" w:rsidRDefault="0046536C" w:rsidP="00C108D7">
      <w:pPr>
        <w:pStyle w:val="Ttulo2"/>
        <w:ind w:right="2379"/>
        <w:jc w:val="center"/>
        <w:rPr>
          <w:rFonts w:ascii="Arial" w:hAnsi="Arial" w:cs="Arial"/>
          <w:sz w:val="18"/>
          <w:szCs w:val="18"/>
        </w:rPr>
      </w:pPr>
      <w:r w:rsidRPr="00C108D7">
        <w:rPr>
          <w:rFonts w:ascii="Arial" w:hAnsi="Arial" w:cs="Arial"/>
          <w:sz w:val="18"/>
          <w:szCs w:val="18"/>
        </w:rPr>
        <w:t>A</w:t>
      </w:r>
      <w:r w:rsidR="00C108D7">
        <w:rPr>
          <w:rFonts w:ascii="Arial" w:hAnsi="Arial" w:cs="Arial"/>
          <w:sz w:val="18"/>
          <w:szCs w:val="18"/>
        </w:rPr>
        <w:t>)</w:t>
      </w:r>
      <w:r w:rsidRPr="0046536C">
        <w:rPr>
          <w:rFonts w:ascii="Arial" w:hAnsi="Arial" w:cs="Arial"/>
          <w:b w:val="0"/>
          <w:spacing w:val="37"/>
          <w:sz w:val="18"/>
          <w:szCs w:val="18"/>
        </w:rPr>
        <w:t xml:space="preserve"> </w:t>
      </w:r>
      <w:r w:rsidRPr="0046536C">
        <w:rPr>
          <w:rFonts w:ascii="Arial" w:hAnsi="Arial" w:cs="Arial"/>
          <w:sz w:val="18"/>
          <w:szCs w:val="18"/>
        </w:rPr>
        <w:t>ESPECIFICAÇÃO</w:t>
      </w:r>
      <w:r w:rsidRPr="0046536C">
        <w:rPr>
          <w:rFonts w:ascii="Arial" w:hAnsi="Arial" w:cs="Arial"/>
          <w:spacing w:val="-6"/>
          <w:sz w:val="18"/>
          <w:szCs w:val="18"/>
        </w:rPr>
        <w:t xml:space="preserve"> </w:t>
      </w:r>
      <w:r w:rsidRPr="0046536C">
        <w:rPr>
          <w:rFonts w:ascii="Arial" w:hAnsi="Arial" w:cs="Arial"/>
          <w:sz w:val="18"/>
          <w:szCs w:val="18"/>
        </w:rPr>
        <w:t>TÉCNICA</w:t>
      </w:r>
      <w:r w:rsidRPr="0046536C">
        <w:rPr>
          <w:rFonts w:ascii="Arial" w:hAnsi="Arial" w:cs="Arial"/>
          <w:spacing w:val="-6"/>
          <w:sz w:val="18"/>
          <w:szCs w:val="18"/>
        </w:rPr>
        <w:t xml:space="preserve"> </w:t>
      </w:r>
      <w:r w:rsidRPr="0046536C">
        <w:rPr>
          <w:rFonts w:ascii="Arial" w:hAnsi="Arial" w:cs="Arial"/>
          <w:spacing w:val="-2"/>
          <w:sz w:val="18"/>
          <w:szCs w:val="18"/>
        </w:rPr>
        <w:t>MINÍMA:</w:t>
      </w:r>
    </w:p>
    <w:p w:rsidR="0046536C" w:rsidRPr="0046536C" w:rsidRDefault="0046536C" w:rsidP="0046536C">
      <w:pPr>
        <w:pStyle w:val="Corpodetexto"/>
        <w:rPr>
          <w:rFonts w:ascii="Arial" w:hAnsi="Arial" w:cs="Arial"/>
          <w:b/>
          <w:sz w:val="18"/>
          <w:szCs w:val="18"/>
        </w:rPr>
      </w:pPr>
    </w:p>
    <w:p w:rsidR="0046536C" w:rsidRPr="0046536C" w:rsidRDefault="0046536C" w:rsidP="00C108D7">
      <w:pPr>
        <w:pStyle w:val="Corpodetexto"/>
        <w:spacing w:before="114"/>
        <w:rPr>
          <w:rFonts w:ascii="Arial" w:hAnsi="Arial" w:cs="Arial"/>
          <w:b/>
          <w:sz w:val="18"/>
          <w:szCs w:val="18"/>
        </w:rPr>
      </w:pPr>
    </w:p>
    <w:p w:rsidR="0046536C" w:rsidRPr="00C108D7" w:rsidRDefault="0046536C" w:rsidP="00C108D7">
      <w:pPr>
        <w:pStyle w:val="PargrafodaLista"/>
        <w:numPr>
          <w:ilvl w:val="0"/>
          <w:numId w:val="34"/>
        </w:numPr>
        <w:rPr>
          <w:rFonts w:ascii="Arial" w:hAnsi="Arial" w:cs="Arial"/>
          <w:sz w:val="18"/>
          <w:szCs w:val="18"/>
        </w:rPr>
      </w:pPr>
      <w:r w:rsidRPr="00C108D7">
        <w:rPr>
          <w:rFonts w:ascii="Arial" w:hAnsi="Arial" w:cs="Arial"/>
          <w:sz w:val="18"/>
          <w:szCs w:val="18"/>
        </w:rPr>
        <w:t>Micro</w:t>
      </w:r>
      <w:r w:rsidRPr="00C108D7">
        <w:rPr>
          <w:rFonts w:ascii="Arial" w:hAnsi="Arial" w:cs="Arial"/>
          <w:spacing w:val="-5"/>
          <w:sz w:val="18"/>
          <w:szCs w:val="18"/>
        </w:rPr>
        <w:t xml:space="preserve"> </w:t>
      </w:r>
      <w:r w:rsidRPr="00C108D7">
        <w:rPr>
          <w:rFonts w:ascii="Arial" w:hAnsi="Arial" w:cs="Arial"/>
          <w:spacing w:val="-2"/>
          <w:sz w:val="18"/>
          <w:szCs w:val="18"/>
        </w:rPr>
        <w:t>processado;</w:t>
      </w:r>
    </w:p>
    <w:p w:rsidR="00A50006" w:rsidRDefault="0046536C" w:rsidP="00C108D7">
      <w:pPr>
        <w:pStyle w:val="PargrafodaLista"/>
        <w:numPr>
          <w:ilvl w:val="0"/>
          <w:numId w:val="34"/>
        </w:numPr>
        <w:spacing w:before="234" w:line="444" w:lineRule="auto"/>
        <w:ind w:right="3008"/>
        <w:rPr>
          <w:rFonts w:ascii="Arial" w:hAnsi="Arial" w:cs="Arial"/>
          <w:sz w:val="18"/>
          <w:szCs w:val="18"/>
        </w:rPr>
      </w:pPr>
      <w:r w:rsidRPr="00C108D7">
        <w:rPr>
          <w:rFonts w:ascii="Arial" w:hAnsi="Arial" w:cs="Arial"/>
          <w:sz w:val="18"/>
          <w:szCs w:val="18"/>
        </w:rPr>
        <w:t>Leve,</w:t>
      </w:r>
      <w:r w:rsidRPr="00C108D7">
        <w:rPr>
          <w:rFonts w:ascii="Arial" w:hAnsi="Arial" w:cs="Arial"/>
          <w:spacing w:val="-7"/>
          <w:sz w:val="18"/>
          <w:szCs w:val="18"/>
        </w:rPr>
        <w:t xml:space="preserve"> </w:t>
      </w:r>
      <w:r w:rsidRPr="00C108D7">
        <w:rPr>
          <w:rFonts w:ascii="Arial" w:hAnsi="Arial" w:cs="Arial"/>
          <w:sz w:val="18"/>
          <w:szCs w:val="18"/>
        </w:rPr>
        <w:t>compacto,</w:t>
      </w:r>
      <w:r w:rsidRPr="00C108D7">
        <w:rPr>
          <w:rFonts w:ascii="Arial" w:hAnsi="Arial" w:cs="Arial"/>
          <w:spacing w:val="-7"/>
          <w:sz w:val="18"/>
          <w:szCs w:val="18"/>
        </w:rPr>
        <w:t xml:space="preserve"> </w:t>
      </w:r>
      <w:r w:rsidRPr="00C108D7">
        <w:rPr>
          <w:rFonts w:ascii="Arial" w:hAnsi="Arial" w:cs="Arial"/>
          <w:sz w:val="18"/>
          <w:szCs w:val="18"/>
        </w:rPr>
        <w:t>silencioso</w:t>
      </w:r>
      <w:r w:rsidRPr="00C108D7">
        <w:rPr>
          <w:rFonts w:ascii="Arial" w:hAnsi="Arial" w:cs="Arial"/>
          <w:spacing w:val="-7"/>
          <w:sz w:val="18"/>
          <w:szCs w:val="18"/>
        </w:rPr>
        <w:t xml:space="preserve"> </w:t>
      </w:r>
      <w:r w:rsidRPr="00C108D7">
        <w:rPr>
          <w:rFonts w:ascii="Arial" w:hAnsi="Arial" w:cs="Arial"/>
          <w:sz w:val="18"/>
          <w:szCs w:val="18"/>
        </w:rPr>
        <w:t>e</w:t>
      </w:r>
      <w:r w:rsidRPr="00C108D7">
        <w:rPr>
          <w:rFonts w:ascii="Arial" w:hAnsi="Arial" w:cs="Arial"/>
          <w:spacing w:val="-7"/>
          <w:sz w:val="18"/>
          <w:szCs w:val="18"/>
        </w:rPr>
        <w:t xml:space="preserve"> </w:t>
      </w:r>
      <w:r w:rsidRPr="00C108D7">
        <w:rPr>
          <w:rFonts w:ascii="Arial" w:hAnsi="Arial" w:cs="Arial"/>
          <w:sz w:val="18"/>
          <w:szCs w:val="18"/>
        </w:rPr>
        <w:t>de</w:t>
      </w:r>
      <w:r w:rsidRPr="00C108D7">
        <w:rPr>
          <w:rFonts w:ascii="Arial" w:hAnsi="Arial" w:cs="Arial"/>
          <w:spacing w:val="-7"/>
          <w:sz w:val="18"/>
          <w:szCs w:val="18"/>
        </w:rPr>
        <w:t xml:space="preserve"> </w:t>
      </w:r>
      <w:r w:rsidRPr="00C108D7">
        <w:rPr>
          <w:rFonts w:ascii="Arial" w:hAnsi="Arial" w:cs="Arial"/>
          <w:sz w:val="18"/>
          <w:szCs w:val="18"/>
        </w:rPr>
        <w:t>fácil</w:t>
      </w:r>
      <w:r w:rsidRPr="00C108D7">
        <w:rPr>
          <w:rFonts w:ascii="Arial" w:hAnsi="Arial" w:cs="Arial"/>
          <w:spacing w:val="-7"/>
          <w:sz w:val="18"/>
          <w:szCs w:val="18"/>
        </w:rPr>
        <w:t xml:space="preserve"> </w:t>
      </w:r>
      <w:r w:rsidRPr="00C108D7">
        <w:rPr>
          <w:rFonts w:ascii="Arial" w:hAnsi="Arial" w:cs="Arial"/>
          <w:sz w:val="18"/>
          <w:szCs w:val="18"/>
        </w:rPr>
        <w:t xml:space="preserve">transporte; </w:t>
      </w:r>
    </w:p>
    <w:p w:rsidR="0046536C" w:rsidRPr="00C108D7" w:rsidRDefault="0046536C" w:rsidP="00C108D7">
      <w:pPr>
        <w:pStyle w:val="PargrafodaLista"/>
        <w:numPr>
          <w:ilvl w:val="0"/>
          <w:numId w:val="34"/>
        </w:numPr>
        <w:spacing w:before="234" w:line="444" w:lineRule="auto"/>
        <w:ind w:right="3008"/>
        <w:rPr>
          <w:rFonts w:ascii="Arial" w:hAnsi="Arial" w:cs="Arial"/>
          <w:sz w:val="18"/>
          <w:szCs w:val="18"/>
        </w:rPr>
      </w:pPr>
      <w:r w:rsidRPr="00C108D7">
        <w:rPr>
          <w:rFonts w:ascii="Arial" w:hAnsi="Arial" w:cs="Arial"/>
          <w:sz w:val="18"/>
          <w:szCs w:val="18"/>
        </w:rPr>
        <w:t>Simples e rápido de montar;</w:t>
      </w:r>
    </w:p>
    <w:p w:rsidR="0046536C" w:rsidRPr="00C108D7" w:rsidRDefault="0046536C" w:rsidP="00C108D7">
      <w:pPr>
        <w:pStyle w:val="PargrafodaLista"/>
        <w:numPr>
          <w:ilvl w:val="0"/>
          <w:numId w:val="34"/>
        </w:numPr>
        <w:spacing w:line="275" w:lineRule="exact"/>
        <w:rPr>
          <w:rFonts w:ascii="Arial" w:hAnsi="Arial" w:cs="Arial"/>
          <w:sz w:val="18"/>
          <w:szCs w:val="18"/>
        </w:rPr>
      </w:pPr>
      <w:r w:rsidRPr="00C108D7">
        <w:rPr>
          <w:rFonts w:ascii="Arial" w:hAnsi="Arial" w:cs="Arial"/>
          <w:sz w:val="18"/>
          <w:szCs w:val="18"/>
        </w:rPr>
        <w:t>Apresentar</w:t>
      </w:r>
      <w:r w:rsidRPr="00C108D7">
        <w:rPr>
          <w:rFonts w:ascii="Arial" w:hAnsi="Arial" w:cs="Arial"/>
          <w:spacing w:val="-6"/>
          <w:sz w:val="18"/>
          <w:szCs w:val="18"/>
        </w:rPr>
        <w:t xml:space="preserve"> </w:t>
      </w:r>
      <w:r w:rsidRPr="00C108D7">
        <w:rPr>
          <w:rFonts w:ascii="Arial" w:hAnsi="Arial" w:cs="Arial"/>
          <w:sz w:val="18"/>
          <w:szCs w:val="18"/>
        </w:rPr>
        <w:t>baixa</w:t>
      </w:r>
      <w:r w:rsidRPr="00C108D7">
        <w:rPr>
          <w:rFonts w:ascii="Arial" w:hAnsi="Arial" w:cs="Arial"/>
          <w:spacing w:val="-3"/>
          <w:sz w:val="18"/>
          <w:szCs w:val="18"/>
        </w:rPr>
        <w:t xml:space="preserve"> </w:t>
      </w:r>
      <w:r w:rsidRPr="00C108D7">
        <w:rPr>
          <w:rFonts w:ascii="Arial" w:hAnsi="Arial" w:cs="Arial"/>
          <w:sz w:val="18"/>
          <w:szCs w:val="18"/>
        </w:rPr>
        <w:t>reação</w:t>
      </w:r>
      <w:r w:rsidRPr="00C108D7">
        <w:rPr>
          <w:rFonts w:ascii="Arial" w:hAnsi="Arial" w:cs="Arial"/>
          <w:spacing w:val="-4"/>
          <w:sz w:val="18"/>
          <w:szCs w:val="18"/>
        </w:rPr>
        <w:t xml:space="preserve"> </w:t>
      </w:r>
      <w:r w:rsidRPr="00C108D7">
        <w:rPr>
          <w:rFonts w:ascii="Arial" w:hAnsi="Arial" w:cs="Arial"/>
          <w:sz w:val="18"/>
          <w:szCs w:val="18"/>
        </w:rPr>
        <w:t>ao</w:t>
      </w:r>
      <w:r w:rsidRPr="00C108D7">
        <w:rPr>
          <w:rFonts w:ascii="Arial" w:hAnsi="Arial" w:cs="Arial"/>
          <w:spacing w:val="-3"/>
          <w:sz w:val="18"/>
          <w:szCs w:val="18"/>
        </w:rPr>
        <w:t xml:space="preserve"> </w:t>
      </w:r>
      <w:r w:rsidRPr="00C108D7">
        <w:rPr>
          <w:rFonts w:ascii="Arial" w:hAnsi="Arial" w:cs="Arial"/>
          <w:spacing w:val="-2"/>
          <w:sz w:val="18"/>
          <w:szCs w:val="18"/>
        </w:rPr>
        <w:t>citrato;</w:t>
      </w:r>
    </w:p>
    <w:p w:rsidR="0046536C" w:rsidRPr="00C108D7" w:rsidRDefault="0046536C" w:rsidP="00C108D7">
      <w:pPr>
        <w:pStyle w:val="PargrafodaLista"/>
        <w:numPr>
          <w:ilvl w:val="0"/>
          <w:numId w:val="34"/>
        </w:numPr>
        <w:spacing w:before="234" w:line="268" w:lineRule="auto"/>
        <w:ind w:right="119"/>
        <w:rPr>
          <w:rFonts w:ascii="Arial" w:hAnsi="Arial" w:cs="Arial"/>
          <w:sz w:val="18"/>
          <w:szCs w:val="18"/>
        </w:rPr>
      </w:pPr>
      <w:r w:rsidRPr="00C108D7">
        <w:rPr>
          <w:rFonts w:ascii="Arial" w:hAnsi="Arial" w:cs="Arial"/>
          <w:sz w:val="18"/>
          <w:szCs w:val="18"/>
        </w:rPr>
        <w:t>De fluxo descontínuo ou contínuo com possibilidade de realizar procedimento</w:t>
      </w:r>
      <w:r w:rsidRPr="00C108D7">
        <w:rPr>
          <w:rFonts w:ascii="Arial" w:hAnsi="Arial" w:cs="Arial"/>
          <w:spacing w:val="80"/>
          <w:sz w:val="18"/>
          <w:szCs w:val="18"/>
        </w:rPr>
        <w:t xml:space="preserve"> </w:t>
      </w:r>
      <w:r w:rsidRPr="00C108D7">
        <w:rPr>
          <w:rFonts w:ascii="Arial" w:hAnsi="Arial" w:cs="Arial"/>
          <w:sz w:val="18"/>
          <w:szCs w:val="18"/>
        </w:rPr>
        <w:t>com acesso venoso periférico duplo ou com cateter;</w:t>
      </w:r>
    </w:p>
    <w:p w:rsidR="0046536C" w:rsidRPr="00C108D7" w:rsidRDefault="0046536C" w:rsidP="00C108D7">
      <w:pPr>
        <w:pStyle w:val="PargrafodaLista"/>
        <w:numPr>
          <w:ilvl w:val="0"/>
          <w:numId w:val="34"/>
        </w:numPr>
        <w:spacing w:before="200" w:line="268" w:lineRule="auto"/>
        <w:ind w:right="119"/>
        <w:rPr>
          <w:rFonts w:ascii="Arial" w:hAnsi="Arial" w:cs="Arial"/>
          <w:sz w:val="18"/>
          <w:szCs w:val="18"/>
        </w:rPr>
      </w:pPr>
      <w:r w:rsidRPr="00C108D7">
        <w:rPr>
          <w:rFonts w:ascii="Arial" w:hAnsi="Arial" w:cs="Arial"/>
          <w:sz w:val="18"/>
          <w:szCs w:val="18"/>
        </w:rPr>
        <w:t>Sistema automático de gerenciamento com parâmetros individualizados a partir dos dados do paciente;</w:t>
      </w:r>
    </w:p>
    <w:p w:rsidR="0046536C" w:rsidRPr="00C108D7" w:rsidRDefault="0046536C" w:rsidP="00C108D7">
      <w:pPr>
        <w:pStyle w:val="PargrafodaLista"/>
        <w:numPr>
          <w:ilvl w:val="0"/>
          <w:numId w:val="34"/>
        </w:numPr>
        <w:spacing w:before="200"/>
        <w:rPr>
          <w:rFonts w:ascii="Arial" w:hAnsi="Arial" w:cs="Arial"/>
          <w:sz w:val="18"/>
          <w:szCs w:val="18"/>
        </w:rPr>
      </w:pPr>
      <w:r w:rsidRPr="00C108D7">
        <w:rPr>
          <w:rFonts w:ascii="Arial" w:hAnsi="Arial" w:cs="Arial"/>
          <w:sz w:val="18"/>
          <w:szCs w:val="18"/>
        </w:rPr>
        <w:t>Troca</w:t>
      </w:r>
      <w:r w:rsidRPr="00C108D7">
        <w:rPr>
          <w:rFonts w:ascii="Arial" w:hAnsi="Arial" w:cs="Arial"/>
          <w:spacing w:val="-8"/>
          <w:sz w:val="18"/>
          <w:szCs w:val="18"/>
        </w:rPr>
        <w:t xml:space="preserve"> </w:t>
      </w:r>
      <w:r w:rsidRPr="00C108D7">
        <w:rPr>
          <w:rFonts w:ascii="Arial" w:hAnsi="Arial" w:cs="Arial"/>
          <w:sz w:val="18"/>
          <w:szCs w:val="18"/>
        </w:rPr>
        <w:t>plasmática</w:t>
      </w:r>
      <w:r w:rsidRPr="00C108D7">
        <w:rPr>
          <w:rFonts w:ascii="Arial" w:hAnsi="Arial" w:cs="Arial"/>
          <w:spacing w:val="-7"/>
          <w:sz w:val="18"/>
          <w:szCs w:val="18"/>
        </w:rPr>
        <w:t xml:space="preserve"> </w:t>
      </w:r>
      <w:r w:rsidRPr="00C108D7">
        <w:rPr>
          <w:rFonts w:ascii="Arial" w:hAnsi="Arial" w:cs="Arial"/>
          <w:spacing w:val="-2"/>
          <w:sz w:val="18"/>
          <w:szCs w:val="18"/>
        </w:rPr>
        <w:t>terapêutica;</w:t>
      </w:r>
    </w:p>
    <w:p w:rsidR="0046536C" w:rsidRPr="00C108D7" w:rsidRDefault="0046536C" w:rsidP="00C108D7">
      <w:pPr>
        <w:pStyle w:val="PargrafodaLista"/>
        <w:numPr>
          <w:ilvl w:val="0"/>
          <w:numId w:val="34"/>
        </w:numPr>
        <w:spacing w:before="234" w:line="268" w:lineRule="auto"/>
        <w:ind w:right="119"/>
        <w:rPr>
          <w:rFonts w:ascii="Arial" w:hAnsi="Arial" w:cs="Arial"/>
          <w:sz w:val="18"/>
          <w:szCs w:val="18"/>
        </w:rPr>
      </w:pPr>
      <w:r w:rsidRPr="00C108D7">
        <w:rPr>
          <w:rFonts w:ascii="Arial" w:hAnsi="Arial" w:cs="Arial"/>
          <w:sz w:val="18"/>
          <w:szCs w:val="18"/>
        </w:rPr>
        <w:t xml:space="preserve">Coleta de células, remoção do plasma e infusão de reposição de forma </w:t>
      </w:r>
      <w:r w:rsidRPr="00C108D7">
        <w:rPr>
          <w:rFonts w:ascii="Arial" w:hAnsi="Arial" w:cs="Arial"/>
          <w:spacing w:val="-2"/>
          <w:sz w:val="18"/>
          <w:szCs w:val="18"/>
        </w:rPr>
        <w:t>automatizada;</w:t>
      </w:r>
    </w:p>
    <w:p w:rsidR="0046536C" w:rsidRPr="00C108D7" w:rsidRDefault="0046536C" w:rsidP="00C108D7">
      <w:pPr>
        <w:pStyle w:val="PargrafodaLista"/>
        <w:numPr>
          <w:ilvl w:val="0"/>
          <w:numId w:val="34"/>
        </w:numPr>
        <w:spacing w:before="200"/>
        <w:rPr>
          <w:rFonts w:ascii="Arial" w:hAnsi="Arial" w:cs="Arial"/>
          <w:sz w:val="18"/>
          <w:szCs w:val="18"/>
        </w:rPr>
      </w:pPr>
      <w:r w:rsidRPr="00C108D7">
        <w:rPr>
          <w:rFonts w:ascii="Arial" w:hAnsi="Arial" w:cs="Arial"/>
          <w:sz w:val="18"/>
          <w:szCs w:val="18"/>
        </w:rPr>
        <w:t>Permitir</w:t>
      </w:r>
      <w:r w:rsidRPr="00C108D7">
        <w:rPr>
          <w:rFonts w:ascii="Arial" w:hAnsi="Arial" w:cs="Arial"/>
          <w:spacing w:val="-7"/>
          <w:sz w:val="18"/>
          <w:szCs w:val="18"/>
        </w:rPr>
        <w:t xml:space="preserve"> </w:t>
      </w:r>
      <w:r w:rsidRPr="00C108D7">
        <w:rPr>
          <w:rFonts w:ascii="Arial" w:hAnsi="Arial" w:cs="Arial"/>
          <w:sz w:val="18"/>
          <w:szCs w:val="18"/>
        </w:rPr>
        <w:t>controle</w:t>
      </w:r>
      <w:r w:rsidRPr="00C108D7">
        <w:rPr>
          <w:rFonts w:ascii="Arial" w:hAnsi="Arial" w:cs="Arial"/>
          <w:spacing w:val="-5"/>
          <w:sz w:val="18"/>
          <w:szCs w:val="18"/>
        </w:rPr>
        <w:t xml:space="preserve"> </w:t>
      </w:r>
      <w:r w:rsidRPr="00C108D7">
        <w:rPr>
          <w:rFonts w:ascii="Arial" w:hAnsi="Arial" w:cs="Arial"/>
          <w:sz w:val="18"/>
          <w:szCs w:val="18"/>
        </w:rPr>
        <w:t>automático</w:t>
      </w:r>
      <w:r w:rsidRPr="00C108D7">
        <w:rPr>
          <w:rFonts w:ascii="Arial" w:hAnsi="Arial" w:cs="Arial"/>
          <w:spacing w:val="-5"/>
          <w:sz w:val="18"/>
          <w:szCs w:val="18"/>
        </w:rPr>
        <w:t xml:space="preserve"> </w:t>
      </w:r>
      <w:r w:rsidRPr="00C108D7">
        <w:rPr>
          <w:rFonts w:ascii="Arial" w:hAnsi="Arial" w:cs="Arial"/>
          <w:sz w:val="18"/>
          <w:szCs w:val="18"/>
        </w:rPr>
        <w:t>do</w:t>
      </w:r>
      <w:r w:rsidRPr="00C108D7">
        <w:rPr>
          <w:rFonts w:ascii="Arial" w:hAnsi="Arial" w:cs="Arial"/>
          <w:spacing w:val="-5"/>
          <w:sz w:val="18"/>
          <w:szCs w:val="18"/>
        </w:rPr>
        <w:t xml:space="preserve"> </w:t>
      </w:r>
      <w:r w:rsidRPr="00C108D7">
        <w:rPr>
          <w:rFonts w:ascii="Arial" w:hAnsi="Arial" w:cs="Arial"/>
          <w:sz w:val="18"/>
          <w:szCs w:val="18"/>
        </w:rPr>
        <w:t>balanço</w:t>
      </w:r>
      <w:r w:rsidRPr="00C108D7">
        <w:rPr>
          <w:rFonts w:ascii="Arial" w:hAnsi="Arial" w:cs="Arial"/>
          <w:spacing w:val="-4"/>
          <w:sz w:val="18"/>
          <w:szCs w:val="18"/>
        </w:rPr>
        <w:t xml:space="preserve"> </w:t>
      </w:r>
      <w:r w:rsidRPr="00C108D7">
        <w:rPr>
          <w:rFonts w:ascii="Arial" w:hAnsi="Arial" w:cs="Arial"/>
          <w:sz w:val="18"/>
          <w:szCs w:val="18"/>
        </w:rPr>
        <w:t>hídrico</w:t>
      </w:r>
      <w:r w:rsidRPr="00C108D7">
        <w:rPr>
          <w:rFonts w:ascii="Arial" w:hAnsi="Arial" w:cs="Arial"/>
          <w:spacing w:val="-5"/>
          <w:sz w:val="18"/>
          <w:szCs w:val="18"/>
        </w:rPr>
        <w:t xml:space="preserve"> </w:t>
      </w:r>
      <w:r w:rsidRPr="00C108D7">
        <w:rPr>
          <w:rFonts w:ascii="Arial" w:hAnsi="Arial" w:cs="Arial"/>
          <w:sz w:val="18"/>
          <w:szCs w:val="18"/>
        </w:rPr>
        <w:t>entre</w:t>
      </w:r>
      <w:r w:rsidRPr="00C108D7">
        <w:rPr>
          <w:rFonts w:ascii="Arial" w:hAnsi="Arial" w:cs="Arial"/>
          <w:spacing w:val="-5"/>
          <w:sz w:val="18"/>
          <w:szCs w:val="18"/>
        </w:rPr>
        <w:t xml:space="preserve"> </w:t>
      </w:r>
      <w:r w:rsidRPr="00C108D7">
        <w:rPr>
          <w:rFonts w:ascii="Arial" w:hAnsi="Arial" w:cs="Arial"/>
          <w:sz w:val="18"/>
          <w:szCs w:val="18"/>
        </w:rPr>
        <w:t>75</w:t>
      </w:r>
      <w:r w:rsidRPr="00C108D7">
        <w:rPr>
          <w:rFonts w:ascii="Arial" w:hAnsi="Arial" w:cs="Arial"/>
          <w:spacing w:val="-5"/>
          <w:sz w:val="18"/>
          <w:szCs w:val="18"/>
        </w:rPr>
        <w:t xml:space="preserve"> </w:t>
      </w:r>
      <w:r w:rsidRPr="00C108D7">
        <w:rPr>
          <w:rFonts w:ascii="Arial" w:hAnsi="Arial" w:cs="Arial"/>
          <w:sz w:val="18"/>
          <w:szCs w:val="18"/>
        </w:rPr>
        <w:t>e</w:t>
      </w:r>
      <w:r w:rsidRPr="00C108D7">
        <w:rPr>
          <w:rFonts w:ascii="Arial" w:hAnsi="Arial" w:cs="Arial"/>
          <w:spacing w:val="-4"/>
          <w:sz w:val="18"/>
          <w:szCs w:val="18"/>
        </w:rPr>
        <w:t xml:space="preserve"> </w:t>
      </w:r>
      <w:r w:rsidRPr="00C108D7">
        <w:rPr>
          <w:rFonts w:ascii="Arial" w:hAnsi="Arial" w:cs="Arial"/>
          <w:spacing w:val="-2"/>
          <w:sz w:val="18"/>
          <w:szCs w:val="18"/>
        </w:rPr>
        <w:t>150%;</w:t>
      </w:r>
    </w:p>
    <w:p w:rsidR="0046536C" w:rsidRPr="00C108D7" w:rsidRDefault="0046536C" w:rsidP="00C108D7">
      <w:pPr>
        <w:pStyle w:val="PargrafodaLista"/>
        <w:numPr>
          <w:ilvl w:val="0"/>
          <w:numId w:val="34"/>
        </w:numPr>
        <w:spacing w:before="234" w:line="268" w:lineRule="auto"/>
        <w:ind w:right="119"/>
        <w:rPr>
          <w:rFonts w:ascii="Arial" w:hAnsi="Arial" w:cs="Arial"/>
          <w:sz w:val="18"/>
          <w:szCs w:val="18"/>
        </w:rPr>
      </w:pPr>
      <w:r w:rsidRPr="00C108D7">
        <w:rPr>
          <w:rFonts w:ascii="Arial" w:hAnsi="Arial" w:cs="Arial"/>
          <w:sz w:val="18"/>
          <w:szCs w:val="18"/>
        </w:rPr>
        <w:t>O software do equipamento deverá conter informações que assegurem ao operador a quantidade de hemácias a ser trocada ou retirada, bem como o impacto nos índices hematimétricos no paciente/doador.;</w:t>
      </w:r>
    </w:p>
    <w:p w:rsidR="0046536C" w:rsidRPr="00C108D7" w:rsidRDefault="0046536C" w:rsidP="00C108D7">
      <w:pPr>
        <w:pStyle w:val="PargrafodaLista"/>
        <w:numPr>
          <w:ilvl w:val="0"/>
          <w:numId w:val="34"/>
        </w:numPr>
        <w:spacing w:before="200"/>
        <w:rPr>
          <w:rFonts w:ascii="Arial" w:hAnsi="Arial" w:cs="Arial"/>
          <w:sz w:val="18"/>
          <w:szCs w:val="18"/>
        </w:rPr>
      </w:pPr>
      <w:r w:rsidRPr="00C108D7">
        <w:rPr>
          <w:rFonts w:ascii="Arial" w:hAnsi="Arial" w:cs="Arial"/>
          <w:sz w:val="18"/>
          <w:szCs w:val="18"/>
        </w:rPr>
        <w:t>Bateria</w:t>
      </w:r>
      <w:r w:rsidRPr="00C108D7">
        <w:rPr>
          <w:rFonts w:ascii="Arial" w:hAnsi="Arial" w:cs="Arial"/>
          <w:spacing w:val="-6"/>
          <w:sz w:val="18"/>
          <w:szCs w:val="18"/>
        </w:rPr>
        <w:t xml:space="preserve"> </w:t>
      </w:r>
      <w:r w:rsidRPr="00C108D7">
        <w:rPr>
          <w:rFonts w:ascii="Arial" w:hAnsi="Arial" w:cs="Arial"/>
          <w:sz w:val="18"/>
          <w:szCs w:val="18"/>
        </w:rPr>
        <w:t>de</w:t>
      </w:r>
      <w:r w:rsidRPr="00C108D7">
        <w:rPr>
          <w:rFonts w:ascii="Arial" w:hAnsi="Arial" w:cs="Arial"/>
          <w:spacing w:val="-4"/>
          <w:sz w:val="18"/>
          <w:szCs w:val="18"/>
        </w:rPr>
        <w:t xml:space="preserve"> </w:t>
      </w:r>
      <w:r w:rsidRPr="00C108D7">
        <w:rPr>
          <w:rFonts w:ascii="Arial" w:hAnsi="Arial" w:cs="Arial"/>
          <w:sz w:val="18"/>
          <w:szCs w:val="18"/>
        </w:rPr>
        <w:t>back-up</w:t>
      </w:r>
      <w:r w:rsidRPr="00C108D7">
        <w:rPr>
          <w:rFonts w:ascii="Arial" w:hAnsi="Arial" w:cs="Arial"/>
          <w:spacing w:val="-4"/>
          <w:sz w:val="18"/>
          <w:szCs w:val="18"/>
        </w:rPr>
        <w:t xml:space="preserve"> </w:t>
      </w:r>
      <w:r w:rsidRPr="00C108D7">
        <w:rPr>
          <w:rFonts w:ascii="Arial" w:hAnsi="Arial" w:cs="Arial"/>
          <w:sz w:val="18"/>
          <w:szCs w:val="18"/>
        </w:rPr>
        <w:t>ou</w:t>
      </w:r>
      <w:r w:rsidRPr="00C108D7">
        <w:rPr>
          <w:rFonts w:ascii="Arial" w:hAnsi="Arial" w:cs="Arial"/>
          <w:spacing w:val="-3"/>
          <w:sz w:val="18"/>
          <w:szCs w:val="18"/>
        </w:rPr>
        <w:t xml:space="preserve"> </w:t>
      </w:r>
      <w:r w:rsidRPr="00C108D7">
        <w:rPr>
          <w:rFonts w:ascii="Arial" w:hAnsi="Arial" w:cs="Arial"/>
          <w:sz w:val="18"/>
          <w:szCs w:val="18"/>
        </w:rPr>
        <w:t>nobreak</w:t>
      </w:r>
      <w:r w:rsidRPr="00C108D7">
        <w:rPr>
          <w:rFonts w:ascii="Arial" w:hAnsi="Arial" w:cs="Arial"/>
          <w:spacing w:val="-4"/>
          <w:sz w:val="18"/>
          <w:szCs w:val="18"/>
        </w:rPr>
        <w:t xml:space="preserve"> </w:t>
      </w:r>
      <w:r w:rsidRPr="00C108D7">
        <w:rPr>
          <w:rFonts w:ascii="Arial" w:hAnsi="Arial" w:cs="Arial"/>
          <w:sz w:val="18"/>
          <w:szCs w:val="18"/>
        </w:rPr>
        <w:t>e</w:t>
      </w:r>
      <w:r w:rsidRPr="00C108D7">
        <w:rPr>
          <w:rFonts w:ascii="Arial" w:hAnsi="Arial" w:cs="Arial"/>
          <w:spacing w:val="-4"/>
          <w:sz w:val="18"/>
          <w:szCs w:val="18"/>
        </w:rPr>
        <w:t xml:space="preserve"> </w:t>
      </w:r>
      <w:r w:rsidRPr="00C108D7">
        <w:rPr>
          <w:rFonts w:ascii="Arial" w:hAnsi="Arial" w:cs="Arial"/>
          <w:sz w:val="18"/>
          <w:szCs w:val="18"/>
        </w:rPr>
        <w:t>tomada</w:t>
      </w:r>
      <w:r w:rsidRPr="00C108D7">
        <w:rPr>
          <w:rFonts w:ascii="Arial" w:hAnsi="Arial" w:cs="Arial"/>
          <w:spacing w:val="-3"/>
          <w:sz w:val="18"/>
          <w:szCs w:val="18"/>
        </w:rPr>
        <w:t xml:space="preserve"> </w:t>
      </w:r>
      <w:r w:rsidRPr="00C108D7">
        <w:rPr>
          <w:rFonts w:ascii="Arial" w:hAnsi="Arial" w:cs="Arial"/>
          <w:spacing w:val="-2"/>
          <w:sz w:val="18"/>
          <w:szCs w:val="18"/>
        </w:rPr>
        <w:t>compatível.</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4"/>
        <w:rPr>
          <w:rFonts w:ascii="Arial" w:hAnsi="Arial" w:cs="Arial"/>
          <w:sz w:val="18"/>
          <w:szCs w:val="18"/>
        </w:rPr>
      </w:pPr>
    </w:p>
    <w:p w:rsidR="0046536C" w:rsidRPr="0046536C" w:rsidRDefault="0046536C" w:rsidP="00C108D7">
      <w:pPr>
        <w:pStyle w:val="Ttulo2"/>
        <w:numPr>
          <w:ilvl w:val="0"/>
          <w:numId w:val="22"/>
        </w:numPr>
        <w:tabs>
          <w:tab w:val="left" w:pos="300"/>
        </w:tabs>
        <w:spacing w:before="1"/>
        <w:ind w:left="300" w:right="3974"/>
        <w:rPr>
          <w:rFonts w:ascii="Arial" w:hAnsi="Arial" w:cs="Arial"/>
          <w:sz w:val="18"/>
          <w:szCs w:val="18"/>
        </w:rPr>
      </w:pPr>
      <w:r w:rsidRPr="0046536C">
        <w:rPr>
          <w:rFonts w:ascii="Arial" w:hAnsi="Arial" w:cs="Arial"/>
          <w:sz w:val="18"/>
          <w:szCs w:val="18"/>
        </w:rPr>
        <w:t>DADOS</w:t>
      </w:r>
      <w:r w:rsidRPr="0046536C">
        <w:rPr>
          <w:rFonts w:ascii="Arial" w:hAnsi="Arial" w:cs="Arial"/>
          <w:spacing w:val="-7"/>
          <w:sz w:val="18"/>
          <w:szCs w:val="18"/>
        </w:rPr>
        <w:t xml:space="preserve"> </w:t>
      </w:r>
      <w:r w:rsidRPr="0046536C">
        <w:rPr>
          <w:rFonts w:ascii="Arial" w:hAnsi="Arial" w:cs="Arial"/>
          <w:sz w:val="18"/>
          <w:szCs w:val="18"/>
        </w:rPr>
        <w:t>DA</w:t>
      </w:r>
      <w:r w:rsidRPr="0046536C">
        <w:rPr>
          <w:rFonts w:ascii="Arial" w:hAnsi="Arial" w:cs="Arial"/>
          <w:spacing w:val="-7"/>
          <w:sz w:val="18"/>
          <w:szCs w:val="18"/>
        </w:rPr>
        <w:t xml:space="preserve"> </w:t>
      </w:r>
      <w:r w:rsidRPr="0046536C">
        <w:rPr>
          <w:rFonts w:ascii="Arial" w:hAnsi="Arial" w:cs="Arial"/>
          <w:sz w:val="18"/>
          <w:szCs w:val="18"/>
        </w:rPr>
        <w:t>ESPECIFICAÇÃO</w:t>
      </w:r>
      <w:r w:rsidRPr="0046536C">
        <w:rPr>
          <w:rFonts w:ascii="Arial" w:hAnsi="Arial" w:cs="Arial"/>
          <w:spacing w:val="-6"/>
          <w:sz w:val="18"/>
          <w:szCs w:val="18"/>
        </w:rPr>
        <w:t xml:space="preserve"> </w:t>
      </w:r>
      <w:r w:rsidRPr="0046536C">
        <w:rPr>
          <w:rFonts w:ascii="Arial" w:hAnsi="Arial" w:cs="Arial"/>
          <w:spacing w:val="-2"/>
          <w:sz w:val="18"/>
          <w:szCs w:val="18"/>
        </w:rPr>
        <w:t>TÉCNICA:</w:t>
      </w:r>
    </w:p>
    <w:p w:rsidR="0046536C" w:rsidRPr="0046536C" w:rsidRDefault="0046536C" w:rsidP="00A50006">
      <w:pPr>
        <w:spacing w:before="85"/>
        <w:ind w:left="567"/>
        <w:rPr>
          <w:rFonts w:ascii="Arial" w:hAnsi="Arial" w:cs="Arial"/>
          <w:sz w:val="18"/>
          <w:szCs w:val="18"/>
        </w:rPr>
      </w:pPr>
      <w:r w:rsidRPr="0046536C">
        <w:rPr>
          <w:rFonts w:ascii="Arial" w:hAnsi="Arial" w:cs="Arial"/>
          <w:sz w:val="18"/>
          <w:szCs w:val="18"/>
        </w:rPr>
        <w:t>O</w:t>
      </w:r>
      <w:r w:rsidRPr="0046536C">
        <w:rPr>
          <w:rFonts w:ascii="Arial" w:hAnsi="Arial" w:cs="Arial"/>
          <w:spacing w:val="-4"/>
          <w:sz w:val="18"/>
          <w:szCs w:val="18"/>
        </w:rPr>
        <w:t xml:space="preserve"> </w:t>
      </w:r>
      <w:r w:rsidRPr="0046536C">
        <w:rPr>
          <w:rFonts w:ascii="Arial" w:hAnsi="Arial" w:cs="Arial"/>
          <w:sz w:val="18"/>
          <w:szCs w:val="18"/>
        </w:rPr>
        <w:t>fornecedor</w:t>
      </w:r>
      <w:r w:rsidRPr="0046536C">
        <w:rPr>
          <w:rFonts w:ascii="Arial" w:hAnsi="Arial" w:cs="Arial"/>
          <w:spacing w:val="-2"/>
          <w:sz w:val="18"/>
          <w:szCs w:val="18"/>
        </w:rPr>
        <w:t xml:space="preserve"> </w:t>
      </w:r>
      <w:r w:rsidRPr="0046536C">
        <w:rPr>
          <w:rFonts w:ascii="Arial" w:hAnsi="Arial" w:cs="Arial"/>
          <w:sz w:val="18"/>
          <w:szCs w:val="18"/>
        </w:rPr>
        <w:t>deverá</w:t>
      </w:r>
      <w:r w:rsidRPr="0046536C">
        <w:rPr>
          <w:rFonts w:ascii="Arial" w:hAnsi="Arial" w:cs="Arial"/>
          <w:spacing w:val="-3"/>
          <w:sz w:val="18"/>
          <w:szCs w:val="18"/>
        </w:rPr>
        <w:t xml:space="preserve"> </w:t>
      </w:r>
      <w:r w:rsidRPr="0046536C">
        <w:rPr>
          <w:rFonts w:ascii="Arial" w:hAnsi="Arial" w:cs="Arial"/>
          <w:sz w:val="18"/>
          <w:szCs w:val="18"/>
        </w:rPr>
        <w:t>apresentar</w:t>
      </w:r>
      <w:r w:rsidRPr="0046536C">
        <w:rPr>
          <w:rFonts w:ascii="Arial" w:hAnsi="Arial" w:cs="Arial"/>
          <w:spacing w:val="-2"/>
          <w:sz w:val="18"/>
          <w:szCs w:val="18"/>
        </w:rPr>
        <w:t xml:space="preserve"> </w:t>
      </w:r>
      <w:r w:rsidRPr="0046536C">
        <w:rPr>
          <w:rFonts w:ascii="Arial" w:hAnsi="Arial" w:cs="Arial"/>
          <w:sz w:val="18"/>
          <w:szCs w:val="18"/>
        </w:rPr>
        <w:t>as</w:t>
      </w:r>
      <w:r w:rsidRPr="0046536C">
        <w:rPr>
          <w:rFonts w:ascii="Arial" w:hAnsi="Arial" w:cs="Arial"/>
          <w:spacing w:val="-3"/>
          <w:sz w:val="18"/>
          <w:szCs w:val="18"/>
        </w:rPr>
        <w:t xml:space="preserve"> </w:t>
      </w:r>
      <w:r w:rsidRPr="0046536C">
        <w:rPr>
          <w:rFonts w:ascii="Arial" w:hAnsi="Arial" w:cs="Arial"/>
          <w:sz w:val="18"/>
          <w:szCs w:val="18"/>
        </w:rPr>
        <w:t>especificações</w:t>
      </w:r>
      <w:r w:rsidRPr="0046536C">
        <w:rPr>
          <w:rFonts w:ascii="Arial" w:hAnsi="Arial" w:cs="Arial"/>
          <w:spacing w:val="-3"/>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r w:rsidRPr="0046536C">
        <w:rPr>
          <w:rFonts w:ascii="Arial" w:hAnsi="Arial" w:cs="Arial"/>
          <w:sz w:val="18"/>
          <w:szCs w:val="18"/>
        </w:rPr>
        <w:t>equipamento,</w:t>
      </w:r>
      <w:r w:rsidRPr="0046536C">
        <w:rPr>
          <w:rFonts w:ascii="Arial" w:hAnsi="Arial" w:cs="Arial"/>
          <w:spacing w:val="-2"/>
          <w:sz w:val="18"/>
          <w:szCs w:val="18"/>
        </w:rPr>
        <w:t xml:space="preserve"> </w:t>
      </w:r>
      <w:r w:rsidRPr="0046536C">
        <w:rPr>
          <w:rFonts w:ascii="Arial" w:hAnsi="Arial" w:cs="Arial"/>
          <w:sz w:val="18"/>
          <w:szCs w:val="18"/>
        </w:rPr>
        <w:t>a</w:t>
      </w:r>
      <w:r w:rsidRPr="0046536C">
        <w:rPr>
          <w:rFonts w:ascii="Arial" w:hAnsi="Arial" w:cs="Arial"/>
          <w:spacing w:val="-3"/>
          <w:sz w:val="18"/>
          <w:szCs w:val="18"/>
        </w:rPr>
        <w:t xml:space="preserve"> </w:t>
      </w:r>
      <w:r w:rsidRPr="0046536C">
        <w:rPr>
          <w:rFonts w:ascii="Arial" w:hAnsi="Arial" w:cs="Arial"/>
          <w:spacing w:val="-2"/>
          <w:sz w:val="18"/>
          <w:szCs w:val="18"/>
        </w:rPr>
        <w:t>saber:</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116"/>
        <w:rPr>
          <w:rFonts w:ascii="Arial" w:hAnsi="Arial" w:cs="Arial"/>
          <w:sz w:val="18"/>
          <w:szCs w:val="18"/>
        </w:rPr>
      </w:pPr>
    </w:p>
    <w:p w:rsidR="0046536C" w:rsidRPr="0046536C" w:rsidRDefault="0046536C" w:rsidP="0046536C">
      <w:pPr>
        <w:pStyle w:val="PargrafodaLista"/>
        <w:numPr>
          <w:ilvl w:val="3"/>
          <w:numId w:val="32"/>
        </w:numPr>
        <w:tabs>
          <w:tab w:val="left" w:pos="721"/>
        </w:tabs>
        <w:ind w:right="0" w:hanging="225"/>
        <w:rPr>
          <w:rFonts w:ascii="Arial" w:hAnsi="Arial" w:cs="Arial"/>
          <w:sz w:val="18"/>
          <w:szCs w:val="18"/>
        </w:rPr>
      </w:pPr>
      <w:r w:rsidRPr="0046536C">
        <w:rPr>
          <w:rFonts w:ascii="Arial" w:hAnsi="Arial" w:cs="Arial"/>
          <w:sz w:val="18"/>
          <w:szCs w:val="18"/>
        </w:rPr>
        <w:t>Características</w:t>
      </w:r>
      <w:r w:rsidRPr="0046536C">
        <w:rPr>
          <w:rFonts w:ascii="Arial" w:hAnsi="Arial" w:cs="Arial"/>
          <w:spacing w:val="-7"/>
          <w:sz w:val="18"/>
          <w:szCs w:val="18"/>
        </w:rPr>
        <w:t xml:space="preserve"> </w:t>
      </w:r>
      <w:r w:rsidRPr="0046536C">
        <w:rPr>
          <w:rFonts w:ascii="Arial" w:hAnsi="Arial" w:cs="Arial"/>
          <w:sz w:val="18"/>
          <w:szCs w:val="18"/>
        </w:rPr>
        <w:t>de</w:t>
      </w:r>
      <w:r w:rsidRPr="0046536C">
        <w:rPr>
          <w:rFonts w:ascii="Arial" w:hAnsi="Arial" w:cs="Arial"/>
          <w:spacing w:val="-6"/>
          <w:sz w:val="18"/>
          <w:szCs w:val="18"/>
        </w:rPr>
        <w:t xml:space="preserve"> </w:t>
      </w:r>
      <w:r w:rsidRPr="0046536C">
        <w:rPr>
          <w:rFonts w:ascii="Arial" w:hAnsi="Arial" w:cs="Arial"/>
          <w:sz w:val="18"/>
          <w:szCs w:val="18"/>
        </w:rPr>
        <w:t>alimentação</w:t>
      </w:r>
      <w:r w:rsidRPr="0046536C">
        <w:rPr>
          <w:rFonts w:ascii="Arial" w:hAnsi="Arial" w:cs="Arial"/>
          <w:spacing w:val="-5"/>
          <w:sz w:val="18"/>
          <w:szCs w:val="18"/>
        </w:rPr>
        <w:t xml:space="preserve"> </w:t>
      </w:r>
      <w:r w:rsidRPr="0046536C">
        <w:rPr>
          <w:rFonts w:ascii="Arial" w:hAnsi="Arial" w:cs="Arial"/>
          <w:sz w:val="18"/>
          <w:szCs w:val="18"/>
        </w:rPr>
        <w:t>elétrica:</w:t>
      </w:r>
      <w:r w:rsidRPr="0046536C">
        <w:rPr>
          <w:rFonts w:ascii="Arial" w:hAnsi="Arial" w:cs="Arial"/>
          <w:spacing w:val="-6"/>
          <w:sz w:val="18"/>
          <w:szCs w:val="18"/>
        </w:rPr>
        <w:t xml:space="preserve"> </w:t>
      </w:r>
      <w:r w:rsidRPr="0046536C">
        <w:rPr>
          <w:rFonts w:ascii="Arial" w:hAnsi="Arial" w:cs="Arial"/>
          <w:sz w:val="18"/>
          <w:szCs w:val="18"/>
        </w:rPr>
        <w:t>potência</w:t>
      </w:r>
      <w:r w:rsidRPr="0046536C">
        <w:rPr>
          <w:rFonts w:ascii="Arial" w:hAnsi="Arial" w:cs="Arial"/>
          <w:spacing w:val="-6"/>
          <w:sz w:val="18"/>
          <w:szCs w:val="18"/>
        </w:rPr>
        <w:t xml:space="preserve"> </w:t>
      </w:r>
      <w:r w:rsidRPr="0046536C">
        <w:rPr>
          <w:rFonts w:ascii="Arial" w:hAnsi="Arial" w:cs="Arial"/>
          <w:sz w:val="18"/>
          <w:szCs w:val="18"/>
        </w:rPr>
        <w:t>de</w:t>
      </w:r>
      <w:r w:rsidRPr="0046536C">
        <w:rPr>
          <w:rFonts w:ascii="Arial" w:hAnsi="Arial" w:cs="Arial"/>
          <w:spacing w:val="-6"/>
          <w:sz w:val="18"/>
          <w:szCs w:val="18"/>
        </w:rPr>
        <w:t xml:space="preserve"> </w:t>
      </w:r>
      <w:r w:rsidRPr="0046536C">
        <w:rPr>
          <w:rFonts w:ascii="Arial" w:hAnsi="Arial" w:cs="Arial"/>
          <w:spacing w:val="-2"/>
          <w:sz w:val="18"/>
          <w:szCs w:val="18"/>
        </w:rPr>
        <w:t>consumo;</w:t>
      </w:r>
    </w:p>
    <w:p w:rsidR="0046536C" w:rsidRPr="0046536C" w:rsidRDefault="0046536C" w:rsidP="0046536C">
      <w:pPr>
        <w:pStyle w:val="PargrafodaLista"/>
        <w:numPr>
          <w:ilvl w:val="3"/>
          <w:numId w:val="32"/>
        </w:numPr>
        <w:tabs>
          <w:tab w:val="left" w:pos="721"/>
        </w:tabs>
        <w:spacing w:before="235"/>
        <w:ind w:right="0" w:hanging="225"/>
        <w:rPr>
          <w:rFonts w:ascii="Arial" w:hAnsi="Arial" w:cs="Arial"/>
          <w:sz w:val="18"/>
          <w:szCs w:val="18"/>
        </w:rPr>
      </w:pPr>
      <w:r w:rsidRPr="0046536C">
        <w:rPr>
          <w:rFonts w:ascii="Arial" w:hAnsi="Arial" w:cs="Arial"/>
          <w:sz w:val="18"/>
          <w:szCs w:val="18"/>
        </w:rPr>
        <w:t>Dados</w:t>
      </w:r>
      <w:r w:rsidRPr="0046536C">
        <w:rPr>
          <w:rFonts w:ascii="Arial" w:hAnsi="Arial" w:cs="Arial"/>
          <w:spacing w:val="-3"/>
          <w:sz w:val="18"/>
          <w:szCs w:val="18"/>
        </w:rPr>
        <w:t xml:space="preserve"> </w:t>
      </w:r>
      <w:r w:rsidRPr="0046536C">
        <w:rPr>
          <w:rFonts w:ascii="Arial" w:hAnsi="Arial" w:cs="Arial"/>
          <w:sz w:val="18"/>
          <w:szCs w:val="18"/>
        </w:rPr>
        <w:t>da</w:t>
      </w:r>
      <w:r w:rsidRPr="0046536C">
        <w:rPr>
          <w:rFonts w:ascii="Arial" w:hAnsi="Arial" w:cs="Arial"/>
          <w:spacing w:val="-2"/>
          <w:sz w:val="18"/>
          <w:szCs w:val="18"/>
        </w:rPr>
        <w:t xml:space="preserve"> </w:t>
      </w:r>
      <w:r w:rsidRPr="0046536C">
        <w:rPr>
          <w:rFonts w:ascii="Arial" w:hAnsi="Arial" w:cs="Arial"/>
          <w:sz w:val="18"/>
          <w:szCs w:val="18"/>
        </w:rPr>
        <w:t>bateria,</w:t>
      </w:r>
      <w:r w:rsidRPr="0046536C">
        <w:rPr>
          <w:rFonts w:ascii="Arial" w:hAnsi="Arial" w:cs="Arial"/>
          <w:spacing w:val="-1"/>
          <w:sz w:val="18"/>
          <w:szCs w:val="18"/>
        </w:rPr>
        <w:t xml:space="preserve"> </w:t>
      </w:r>
      <w:r w:rsidRPr="0046536C">
        <w:rPr>
          <w:rFonts w:ascii="Arial" w:hAnsi="Arial" w:cs="Arial"/>
          <w:sz w:val="18"/>
          <w:szCs w:val="18"/>
        </w:rPr>
        <w:t>como:</w:t>
      </w:r>
      <w:r w:rsidRPr="0046536C">
        <w:rPr>
          <w:rFonts w:ascii="Arial" w:hAnsi="Arial" w:cs="Arial"/>
          <w:spacing w:val="-2"/>
          <w:sz w:val="18"/>
          <w:szCs w:val="18"/>
        </w:rPr>
        <w:t xml:space="preserve"> </w:t>
      </w:r>
      <w:r w:rsidRPr="0046536C">
        <w:rPr>
          <w:rFonts w:ascii="Arial" w:hAnsi="Arial" w:cs="Arial"/>
          <w:sz w:val="18"/>
          <w:szCs w:val="18"/>
        </w:rPr>
        <w:t>tipo</w:t>
      </w:r>
      <w:r w:rsidRPr="0046536C">
        <w:rPr>
          <w:rFonts w:ascii="Arial" w:hAnsi="Arial" w:cs="Arial"/>
          <w:spacing w:val="-1"/>
          <w:sz w:val="18"/>
          <w:szCs w:val="18"/>
        </w:rPr>
        <w:t xml:space="preserve"> </w:t>
      </w:r>
      <w:r w:rsidRPr="0046536C">
        <w:rPr>
          <w:rFonts w:ascii="Arial" w:hAnsi="Arial" w:cs="Arial"/>
          <w:sz w:val="18"/>
          <w:szCs w:val="18"/>
        </w:rPr>
        <w:t>(material),</w:t>
      </w:r>
      <w:r w:rsidRPr="0046536C">
        <w:rPr>
          <w:rFonts w:ascii="Arial" w:hAnsi="Arial" w:cs="Arial"/>
          <w:spacing w:val="-1"/>
          <w:sz w:val="18"/>
          <w:szCs w:val="18"/>
        </w:rPr>
        <w:t xml:space="preserve"> </w:t>
      </w:r>
      <w:r w:rsidRPr="0046536C">
        <w:rPr>
          <w:rFonts w:ascii="Arial" w:hAnsi="Arial" w:cs="Arial"/>
          <w:sz w:val="18"/>
          <w:szCs w:val="18"/>
        </w:rPr>
        <w:t>vida</w:t>
      </w:r>
      <w:r w:rsidRPr="0046536C">
        <w:rPr>
          <w:rFonts w:ascii="Arial" w:hAnsi="Arial" w:cs="Arial"/>
          <w:spacing w:val="-2"/>
          <w:sz w:val="18"/>
          <w:szCs w:val="18"/>
        </w:rPr>
        <w:t xml:space="preserve"> </w:t>
      </w:r>
      <w:r w:rsidRPr="0046536C">
        <w:rPr>
          <w:rFonts w:ascii="Arial" w:hAnsi="Arial" w:cs="Arial"/>
          <w:sz w:val="18"/>
          <w:szCs w:val="18"/>
        </w:rPr>
        <w:t>útil,</w:t>
      </w:r>
      <w:r w:rsidRPr="0046536C">
        <w:rPr>
          <w:rFonts w:ascii="Arial" w:hAnsi="Arial" w:cs="Arial"/>
          <w:spacing w:val="-1"/>
          <w:sz w:val="18"/>
          <w:szCs w:val="18"/>
        </w:rPr>
        <w:t xml:space="preserve"> </w:t>
      </w:r>
      <w:r w:rsidRPr="0046536C">
        <w:rPr>
          <w:rFonts w:ascii="Arial" w:hAnsi="Arial" w:cs="Arial"/>
          <w:sz w:val="18"/>
          <w:szCs w:val="18"/>
        </w:rPr>
        <w:t>autonomia,</w:t>
      </w:r>
      <w:r w:rsidRPr="0046536C">
        <w:rPr>
          <w:rFonts w:ascii="Arial" w:hAnsi="Arial" w:cs="Arial"/>
          <w:spacing w:val="-1"/>
          <w:sz w:val="18"/>
          <w:szCs w:val="18"/>
        </w:rPr>
        <w:t xml:space="preserve"> </w:t>
      </w:r>
      <w:r w:rsidRPr="0046536C">
        <w:rPr>
          <w:rFonts w:ascii="Arial" w:hAnsi="Arial" w:cs="Arial"/>
          <w:sz w:val="18"/>
          <w:szCs w:val="18"/>
        </w:rPr>
        <w:t>tempo</w:t>
      </w:r>
      <w:r w:rsidRPr="0046536C">
        <w:rPr>
          <w:rFonts w:ascii="Arial" w:hAnsi="Arial" w:cs="Arial"/>
          <w:spacing w:val="-1"/>
          <w:sz w:val="18"/>
          <w:szCs w:val="18"/>
        </w:rPr>
        <w:t xml:space="preserve"> </w:t>
      </w:r>
      <w:r w:rsidRPr="0046536C">
        <w:rPr>
          <w:rFonts w:ascii="Arial" w:hAnsi="Arial" w:cs="Arial"/>
          <w:sz w:val="18"/>
          <w:szCs w:val="18"/>
        </w:rPr>
        <w:t>de</w:t>
      </w:r>
      <w:r w:rsidRPr="0046536C">
        <w:rPr>
          <w:rFonts w:ascii="Arial" w:hAnsi="Arial" w:cs="Arial"/>
          <w:spacing w:val="-2"/>
          <w:sz w:val="18"/>
          <w:szCs w:val="18"/>
        </w:rPr>
        <w:t xml:space="preserve"> </w:t>
      </w:r>
      <w:r w:rsidRPr="0046536C">
        <w:rPr>
          <w:rFonts w:ascii="Arial" w:hAnsi="Arial" w:cs="Arial"/>
          <w:sz w:val="18"/>
          <w:szCs w:val="18"/>
        </w:rPr>
        <w:t>recarga,</w:t>
      </w:r>
      <w:r w:rsidRPr="0046536C">
        <w:rPr>
          <w:rFonts w:ascii="Arial" w:hAnsi="Arial" w:cs="Arial"/>
          <w:spacing w:val="-1"/>
          <w:sz w:val="18"/>
          <w:szCs w:val="18"/>
        </w:rPr>
        <w:t xml:space="preserve"> </w:t>
      </w:r>
      <w:r w:rsidRPr="0046536C">
        <w:rPr>
          <w:rFonts w:ascii="Arial" w:hAnsi="Arial" w:cs="Arial"/>
          <w:spacing w:val="-2"/>
          <w:sz w:val="18"/>
          <w:szCs w:val="18"/>
        </w:rPr>
        <w:t>etc.;</w:t>
      </w:r>
    </w:p>
    <w:p w:rsidR="0046536C" w:rsidRPr="0046536C" w:rsidRDefault="0046536C" w:rsidP="0046536C">
      <w:pPr>
        <w:pStyle w:val="PargrafodaLista"/>
        <w:numPr>
          <w:ilvl w:val="3"/>
          <w:numId w:val="32"/>
        </w:numPr>
        <w:tabs>
          <w:tab w:val="left" w:pos="721"/>
        </w:tabs>
        <w:spacing w:before="235"/>
        <w:ind w:right="0" w:hanging="225"/>
        <w:rPr>
          <w:rFonts w:ascii="Arial" w:hAnsi="Arial" w:cs="Arial"/>
          <w:sz w:val="18"/>
          <w:szCs w:val="18"/>
        </w:rPr>
      </w:pPr>
      <w:r w:rsidRPr="0046536C">
        <w:rPr>
          <w:rFonts w:ascii="Arial" w:hAnsi="Arial" w:cs="Arial"/>
          <w:sz w:val="18"/>
          <w:szCs w:val="18"/>
        </w:rPr>
        <w:t>Dimensões</w:t>
      </w:r>
      <w:r w:rsidRPr="0046536C">
        <w:rPr>
          <w:rFonts w:ascii="Arial" w:hAnsi="Arial" w:cs="Arial"/>
          <w:spacing w:val="-5"/>
          <w:sz w:val="18"/>
          <w:szCs w:val="18"/>
        </w:rPr>
        <w:t xml:space="preserve"> </w:t>
      </w:r>
      <w:r w:rsidRPr="0046536C">
        <w:rPr>
          <w:rFonts w:ascii="Arial" w:hAnsi="Arial" w:cs="Arial"/>
          <w:sz w:val="18"/>
          <w:szCs w:val="18"/>
        </w:rPr>
        <w:t>do</w:t>
      </w:r>
      <w:r w:rsidRPr="0046536C">
        <w:rPr>
          <w:rFonts w:ascii="Arial" w:hAnsi="Arial" w:cs="Arial"/>
          <w:spacing w:val="-4"/>
          <w:sz w:val="18"/>
          <w:szCs w:val="18"/>
        </w:rPr>
        <w:t xml:space="preserve"> </w:t>
      </w:r>
      <w:r w:rsidRPr="0046536C">
        <w:rPr>
          <w:rFonts w:ascii="Arial" w:hAnsi="Arial" w:cs="Arial"/>
          <w:spacing w:val="-2"/>
          <w:sz w:val="18"/>
          <w:szCs w:val="18"/>
        </w:rPr>
        <w:t>equipamento;</w:t>
      </w:r>
    </w:p>
    <w:p w:rsidR="0046536C" w:rsidRPr="0046536C" w:rsidRDefault="0046536C" w:rsidP="0046536C">
      <w:pPr>
        <w:pStyle w:val="PargrafodaLista"/>
        <w:numPr>
          <w:ilvl w:val="3"/>
          <w:numId w:val="32"/>
        </w:numPr>
        <w:tabs>
          <w:tab w:val="left" w:pos="721"/>
        </w:tabs>
        <w:spacing w:before="234" w:line="268" w:lineRule="auto"/>
        <w:ind w:right="119" w:hanging="225"/>
        <w:rPr>
          <w:rFonts w:ascii="Arial" w:hAnsi="Arial" w:cs="Arial"/>
          <w:sz w:val="18"/>
          <w:szCs w:val="18"/>
        </w:rPr>
      </w:pPr>
      <w:r w:rsidRPr="0046536C">
        <w:rPr>
          <w:rFonts w:ascii="Arial" w:hAnsi="Arial" w:cs="Arial"/>
          <w:sz w:val="18"/>
          <w:szCs w:val="18"/>
        </w:rPr>
        <w:t>Necessidade de recursos extras para seu funcionamento como pontos de hidráulica, esgoto, gases medicinais, exaustão, condições ambientais, etc.;</w:t>
      </w:r>
    </w:p>
    <w:p w:rsidR="0046536C" w:rsidRPr="0046536C" w:rsidRDefault="0046536C" w:rsidP="0046536C">
      <w:pPr>
        <w:pStyle w:val="PargrafodaLista"/>
        <w:numPr>
          <w:ilvl w:val="3"/>
          <w:numId w:val="32"/>
        </w:numPr>
        <w:tabs>
          <w:tab w:val="left" w:pos="721"/>
        </w:tabs>
        <w:spacing w:before="202" w:line="268" w:lineRule="auto"/>
        <w:ind w:right="118" w:hanging="225"/>
        <w:rPr>
          <w:rFonts w:ascii="Arial" w:hAnsi="Arial" w:cs="Arial"/>
          <w:sz w:val="18"/>
          <w:szCs w:val="18"/>
        </w:rPr>
      </w:pPr>
      <w:r w:rsidRPr="0046536C">
        <w:rPr>
          <w:rFonts w:ascii="Arial" w:hAnsi="Arial" w:cs="Arial"/>
          <w:sz w:val="18"/>
          <w:szCs w:val="18"/>
        </w:rPr>
        <w:t>Periodicidade</w:t>
      </w:r>
      <w:r w:rsidRPr="0046536C">
        <w:rPr>
          <w:rFonts w:ascii="Arial" w:hAnsi="Arial" w:cs="Arial"/>
          <w:spacing w:val="80"/>
          <w:sz w:val="18"/>
          <w:szCs w:val="18"/>
        </w:rPr>
        <w:t xml:space="preserve"> </w:t>
      </w:r>
      <w:r w:rsidRPr="0046536C">
        <w:rPr>
          <w:rFonts w:ascii="Arial" w:hAnsi="Arial" w:cs="Arial"/>
          <w:sz w:val="18"/>
          <w:szCs w:val="18"/>
        </w:rPr>
        <w:t>de</w:t>
      </w:r>
      <w:r w:rsidRPr="0046536C">
        <w:rPr>
          <w:rFonts w:ascii="Arial" w:hAnsi="Arial" w:cs="Arial"/>
          <w:spacing w:val="80"/>
          <w:sz w:val="18"/>
          <w:szCs w:val="18"/>
        </w:rPr>
        <w:t xml:space="preserve"> </w:t>
      </w:r>
      <w:r w:rsidRPr="0046536C">
        <w:rPr>
          <w:rFonts w:ascii="Arial" w:hAnsi="Arial" w:cs="Arial"/>
          <w:sz w:val="18"/>
          <w:szCs w:val="18"/>
        </w:rPr>
        <w:t>manutenção</w:t>
      </w:r>
      <w:r w:rsidRPr="0046536C">
        <w:rPr>
          <w:rFonts w:ascii="Arial" w:hAnsi="Arial" w:cs="Arial"/>
          <w:spacing w:val="80"/>
          <w:sz w:val="18"/>
          <w:szCs w:val="18"/>
        </w:rPr>
        <w:t xml:space="preserve"> </w:t>
      </w:r>
      <w:r w:rsidRPr="0046536C">
        <w:rPr>
          <w:rFonts w:ascii="Arial" w:hAnsi="Arial" w:cs="Arial"/>
          <w:sz w:val="18"/>
          <w:szCs w:val="18"/>
        </w:rPr>
        <w:t>preventiva,</w:t>
      </w:r>
      <w:r w:rsidRPr="0046536C">
        <w:rPr>
          <w:rFonts w:ascii="Arial" w:hAnsi="Arial" w:cs="Arial"/>
          <w:spacing w:val="80"/>
          <w:sz w:val="18"/>
          <w:szCs w:val="18"/>
        </w:rPr>
        <w:t xml:space="preserve"> </w:t>
      </w:r>
      <w:r w:rsidRPr="0046536C">
        <w:rPr>
          <w:rFonts w:ascii="Arial" w:hAnsi="Arial" w:cs="Arial"/>
          <w:sz w:val="18"/>
          <w:szCs w:val="18"/>
        </w:rPr>
        <w:t>calibração</w:t>
      </w:r>
      <w:r w:rsidRPr="0046536C">
        <w:rPr>
          <w:rFonts w:ascii="Arial" w:hAnsi="Arial" w:cs="Arial"/>
          <w:spacing w:val="80"/>
          <w:sz w:val="18"/>
          <w:szCs w:val="18"/>
        </w:rPr>
        <w:t xml:space="preserve"> </w:t>
      </w:r>
      <w:r w:rsidRPr="0046536C">
        <w:rPr>
          <w:rFonts w:ascii="Arial" w:hAnsi="Arial" w:cs="Arial"/>
          <w:sz w:val="18"/>
          <w:szCs w:val="18"/>
        </w:rPr>
        <w:t>e</w:t>
      </w:r>
      <w:r w:rsidRPr="0046536C">
        <w:rPr>
          <w:rFonts w:ascii="Arial" w:hAnsi="Arial" w:cs="Arial"/>
          <w:spacing w:val="80"/>
          <w:sz w:val="18"/>
          <w:szCs w:val="18"/>
        </w:rPr>
        <w:t xml:space="preserve"> </w:t>
      </w:r>
      <w:r w:rsidRPr="0046536C">
        <w:rPr>
          <w:rFonts w:ascii="Arial" w:hAnsi="Arial" w:cs="Arial"/>
          <w:sz w:val="18"/>
          <w:szCs w:val="18"/>
        </w:rPr>
        <w:t>segurança</w:t>
      </w:r>
      <w:r w:rsidRPr="0046536C">
        <w:rPr>
          <w:rFonts w:ascii="Arial" w:hAnsi="Arial" w:cs="Arial"/>
          <w:spacing w:val="80"/>
          <w:sz w:val="18"/>
          <w:szCs w:val="18"/>
        </w:rPr>
        <w:t xml:space="preserve"> </w:t>
      </w:r>
      <w:r w:rsidRPr="0046536C">
        <w:rPr>
          <w:rFonts w:ascii="Arial" w:hAnsi="Arial" w:cs="Arial"/>
          <w:sz w:val="18"/>
          <w:szCs w:val="18"/>
        </w:rPr>
        <w:t>elétrica</w:t>
      </w:r>
      <w:r w:rsidRPr="0046536C">
        <w:rPr>
          <w:rFonts w:ascii="Arial" w:hAnsi="Arial" w:cs="Arial"/>
          <w:spacing w:val="80"/>
          <w:sz w:val="18"/>
          <w:szCs w:val="18"/>
        </w:rPr>
        <w:t xml:space="preserve"> </w:t>
      </w:r>
      <w:r w:rsidRPr="0046536C">
        <w:rPr>
          <w:rFonts w:ascii="Arial" w:hAnsi="Arial" w:cs="Arial"/>
          <w:sz w:val="18"/>
          <w:szCs w:val="18"/>
        </w:rPr>
        <w:t>conforme recomendações do fabricante e normas vigentes;</w:t>
      </w:r>
    </w:p>
    <w:p w:rsidR="0046536C" w:rsidRPr="0046536C" w:rsidRDefault="0046536C" w:rsidP="0046536C">
      <w:pPr>
        <w:pStyle w:val="PargrafodaLista"/>
        <w:numPr>
          <w:ilvl w:val="3"/>
          <w:numId w:val="32"/>
        </w:numPr>
        <w:tabs>
          <w:tab w:val="left" w:pos="721"/>
        </w:tabs>
        <w:spacing w:before="201" w:line="268" w:lineRule="auto"/>
        <w:ind w:right="119" w:hanging="225"/>
        <w:rPr>
          <w:rFonts w:ascii="Arial" w:hAnsi="Arial" w:cs="Arial"/>
          <w:sz w:val="18"/>
          <w:szCs w:val="18"/>
        </w:rPr>
      </w:pPr>
      <w:r w:rsidRPr="0046536C">
        <w:rPr>
          <w:rFonts w:ascii="Arial" w:hAnsi="Arial" w:cs="Arial"/>
          <w:sz w:val="18"/>
          <w:szCs w:val="18"/>
        </w:rPr>
        <w:t>Certificado de Registro no Ministério da Saúde emitida pela ANVISA ou sua publicação</w:t>
      </w:r>
      <w:r w:rsidRPr="0046536C">
        <w:rPr>
          <w:rFonts w:ascii="Arial" w:hAnsi="Arial" w:cs="Arial"/>
          <w:spacing w:val="40"/>
          <w:sz w:val="18"/>
          <w:szCs w:val="18"/>
        </w:rPr>
        <w:t xml:space="preserve"> </w:t>
      </w:r>
      <w:r w:rsidRPr="0046536C">
        <w:rPr>
          <w:rFonts w:ascii="Arial" w:hAnsi="Arial" w:cs="Arial"/>
          <w:sz w:val="18"/>
          <w:szCs w:val="18"/>
        </w:rPr>
        <w:t>no Diário Oficial da União;</w:t>
      </w:r>
    </w:p>
    <w:p w:rsidR="0046536C" w:rsidRPr="0046536C" w:rsidRDefault="0046536C" w:rsidP="0046536C">
      <w:pPr>
        <w:pStyle w:val="PargrafodaLista"/>
        <w:numPr>
          <w:ilvl w:val="3"/>
          <w:numId w:val="32"/>
        </w:numPr>
        <w:tabs>
          <w:tab w:val="left" w:pos="721"/>
        </w:tabs>
        <w:spacing w:before="202"/>
        <w:ind w:right="0" w:hanging="225"/>
        <w:rPr>
          <w:rFonts w:ascii="Arial" w:hAnsi="Arial" w:cs="Arial"/>
          <w:sz w:val="18"/>
          <w:szCs w:val="18"/>
        </w:rPr>
      </w:pPr>
      <w:r w:rsidRPr="0046536C">
        <w:rPr>
          <w:rFonts w:ascii="Arial" w:hAnsi="Arial" w:cs="Arial"/>
          <w:sz w:val="18"/>
          <w:szCs w:val="18"/>
        </w:rPr>
        <w:t>Certificados</w:t>
      </w:r>
      <w:r w:rsidRPr="0046536C">
        <w:rPr>
          <w:rFonts w:ascii="Arial" w:hAnsi="Arial" w:cs="Arial"/>
          <w:spacing w:val="-6"/>
          <w:sz w:val="18"/>
          <w:szCs w:val="18"/>
        </w:rPr>
        <w:t xml:space="preserve"> </w:t>
      </w:r>
      <w:r w:rsidRPr="0046536C">
        <w:rPr>
          <w:rFonts w:ascii="Arial" w:hAnsi="Arial" w:cs="Arial"/>
          <w:sz w:val="18"/>
          <w:szCs w:val="18"/>
        </w:rPr>
        <w:t>de</w:t>
      </w:r>
      <w:r w:rsidRPr="0046536C">
        <w:rPr>
          <w:rFonts w:ascii="Arial" w:hAnsi="Arial" w:cs="Arial"/>
          <w:spacing w:val="-5"/>
          <w:sz w:val="18"/>
          <w:szCs w:val="18"/>
        </w:rPr>
        <w:t xml:space="preserve"> </w:t>
      </w:r>
      <w:r w:rsidRPr="0046536C">
        <w:rPr>
          <w:rFonts w:ascii="Arial" w:hAnsi="Arial" w:cs="Arial"/>
          <w:sz w:val="18"/>
          <w:szCs w:val="18"/>
        </w:rPr>
        <w:t>conformidade</w:t>
      </w:r>
      <w:r w:rsidRPr="0046536C">
        <w:rPr>
          <w:rFonts w:ascii="Arial" w:hAnsi="Arial" w:cs="Arial"/>
          <w:spacing w:val="-6"/>
          <w:sz w:val="18"/>
          <w:szCs w:val="18"/>
        </w:rPr>
        <w:t xml:space="preserve"> </w:t>
      </w:r>
      <w:r w:rsidRPr="0046536C">
        <w:rPr>
          <w:rFonts w:ascii="Arial" w:hAnsi="Arial" w:cs="Arial"/>
          <w:sz w:val="18"/>
          <w:szCs w:val="18"/>
        </w:rPr>
        <w:t>com</w:t>
      </w:r>
      <w:r w:rsidRPr="0046536C">
        <w:rPr>
          <w:rFonts w:ascii="Arial" w:hAnsi="Arial" w:cs="Arial"/>
          <w:spacing w:val="-5"/>
          <w:sz w:val="18"/>
          <w:szCs w:val="18"/>
        </w:rPr>
        <w:t xml:space="preserve"> </w:t>
      </w:r>
      <w:r w:rsidRPr="0046536C">
        <w:rPr>
          <w:rFonts w:ascii="Arial" w:hAnsi="Arial" w:cs="Arial"/>
          <w:sz w:val="18"/>
          <w:szCs w:val="18"/>
        </w:rPr>
        <w:t>as</w:t>
      </w:r>
      <w:r w:rsidRPr="0046536C">
        <w:rPr>
          <w:rFonts w:ascii="Arial" w:hAnsi="Arial" w:cs="Arial"/>
          <w:spacing w:val="-6"/>
          <w:sz w:val="18"/>
          <w:szCs w:val="18"/>
        </w:rPr>
        <w:t xml:space="preserve"> </w:t>
      </w:r>
      <w:r w:rsidRPr="0046536C">
        <w:rPr>
          <w:rFonts w:ascii="Arial" w:hAnsi="Arial" w:cs="Arial"/>
          <w:sz w:val="18"/>
          <w:szCs w:val="18"/>
        </w:rPr>
        <w:t>Normas:</w:t>
      </w:r>
      <w:r w:rsidRPr="0046536C">
        <w:rPr>
          <w:rFonts w:ascii="Arial" w:hAnsi="Arial" w:cs="Arial"/>
          <w:spacing w:val="-5"/>
          <w:sz w:val="18"/>
          <w:szCs w:val="18"/>
        </w:rPr>
        <w:t xml:space="preserve"> </w:t>
      </w:r>
      <w:r w:rsidRPr="0046536C">
        <w:rPr>
          <w:rFonts w:ascii="Arial" w:hAnsi="Arial" w:cs="Arial"/>
          <w:sz w:val="18"/>
          <w:szCs w:val="18"/>
        </w:rPr>
        <w:t>NBR</w:t>
      </w:r>
      <w:r w:rsidRPr="0046536C">
        <w:rPr>
          <w:rFonts w:ascii="Arial" w:hAnsi="Arial" w:cs="Arial"/>
          <w:spacing w:val="-6"/>
          <w:sz w:val="18"/>
          <w:szCs w:val="18"/>
        </w:rPr>
        <w:t xml:space="preserve"> </w:t>
      </w:r>
      <w:r w:rsidRPr="0046536C">
        <w:rPr>
          <w:rFonts w:ascii="Arial" w:hAnsi="Arial" w:cs="Arial"/>
          <w:sz w:val="18"/>
          <w:szCs w:val="18"/>
        </w:rPr>
        <w:t>IEC</w:t>
      </w:r>
      <w:r w:rsidRPr="0046536C">
        <w:rPr>
          <w:rFonts w:ascii="Arial" w:hAnsi="Arial" w:cs="Arial"/>
          <w:spacing w:val="-5"/>
          <w:sz w:val="18"/>
          <w:szCs w:val="18"/>
        </w:rPr>
        <w:t xml:space="preserve"> </w:t>
      </w:r>
      <w:r w:rsidRPr="0046536C">
        <w:rPr>
          <w:rFonts w:ascii="Arial" w:hAnsi="Arial" w:cs="Arial"/>
          <w:sz w:val="18"/>
          <w:szCs w:val="18"/>
        </w:rPr>
        <w:t>60601-</w:t>
      </w:r>
      <w:r w:rsidRPr="0046536C">
        <w:rPr>
          <w:rFonts w:ascii="Arial" w:hAnsi="Arial" w:cs="Arial"/>
          <w:spacing w:val="-5"/>
          <w:sz w:val="18"/>
          <w:szCs w:val="18"/>
        </w:rPr>
        <w:t>1,</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4"/>
        <w:rPr>
          <w:rFonts w:ascii="Arial" w:hAnsi="Arial" w:cs="Arial"/>
          <w:sz w:val="18"/>
          <w:szCs w:val="18"/>
        </w:rPr>
      </w:pPr>
    </w:p>
    <w:p w:rsidR="0046536C" w:rsidRPr="0046536C" w:rsidRDefault="0046536C" w:rsidP="0046536C">
      <w:pPr>
        <w:pStyle w:val="Ttulo2"/>
        <w:numPr>
          <w:ilvl w:val="0"/>
          <w:numId w:val="22"/>
        </w:numPr>
        <w:tabs>
          <w:tab w:val="left" w:pos="3887"/>
        </w:tabs>
        <w:spacing w:before="1"/>
        <w:ind w:left="3887" w:hanging="313"/>
        <w:jc w:val="left"/>
        <w:rPr>
          <w:rFonts w:ascii="Arial" w:hAnsi="Arial" w:cs="Arial"/>
          <w:sz w:val="18"/>
          <w:szCs w:val="18"/>
        </w:rPr>
      </w:pPr>
      <w:r w:rsidRPr="0046536C">
        <w:rPr>
          <w:rFonts w:ascii="Arial" w:hAnsi="Arial" w:cs="Arial"/>
          <w:sz w:val="18"/>
          <w:szCs w:val="18"/>
        </w:rPr>
        <w:t>DA</w:t>
      </w:r>
      <w:r w:rsidRPr="0046536C">
        <w:rPr>
          <w:rFonts w:ascii="Arial" w:hAnsi="Arial" w:cs="Arial"/>
          <w:spacing w:val="-2"/>
          <w:sz w:val="18"/>
          <w:szCs w:val="18"/>
        </w:rPr>
        <w:t xml:space="preserve"> MANUTENÇÃO</w:t>
      </w:r>
    </w:p>
    <w:p w:rsidR="0046536C" w:rsidRPr="0046536C" w:rsidRDefault="0046536C" w:rsidP="0046536C">
      <w:pPr>
        <w:pStyle w:val="Corpodetexto"/>
        <w:rPr>
          <w:rFonts w:ascii="Arial" w:hAnsi="Arial" w:cs="Arial"/>
          <w:b/>
          <w:sz w:val="18"/>
          <w:szCs w:val="18"/>
        </w:rPr>
      </w:pPr>
    </w:p>
    <w:p w:rsidR="0046536C" w:rsidRPr="0046536C" w:rsidRDefault="0046536C" w:rsidP="0046536C">
      <w:pPr>
        <w:pStyle w:val="Corpodetexto"/>
        <w:spacing w:before="115"/>
        <w:rPr>
          <w:rFonts w:ascii="Arial" w:hAnsi="Arial" w:cs="Arial"/>
          <w:b/>
          <w:sz w:val="18"/>
          <w:szCs w:val="18"/>
        </w:rPr>
      </w:pPr>
    </w:p>
    <w:p w:rsidR="0046536C" w:rsidRPr="0046536C" w:rsidRDefault="0046536C" w:rsidP="0046536C">
      <w:pPr>
        <w:pStyle w:val="PargrafodaLista"/>
        <w:numPr>
          <w:ilvl w:val="0"/>
          <w:numId w:val="31"/>
        </w:numPr>
        <w:tabs>
          <w:tab w:val="left" w:pos="721"/>
        </w:tabs>
        <w:spacing w:line="268" w:lineRule="auto"/>
        <w:ind w:right="120"/>
        <w:rPr>
          <w:rFonts w:ascii="Arial" w:hAnsi="Arial" w:cs="Arial"/>
          <w:sz w:val="18"/>
          <w:szCs w:val="18"/>
        </w:rPr>
      </w:pPr>
      <w:r w:rsidRPr="0046536C">
        <w:rPr>
          <w:rFonts w:ascii="Arial" w:hAnsi="Arial" w:cs="Arial"/>
          <w:sz w:val="18"/>
          <w:szCs w:val="18"/>
        </w:rPr>
        <w:t>Caberá ao fornecedor, manter os equipamentos em perfeito estado de funcionamento. Sendo assim, entende-se que o fornecedor vencedor compromete-se a realizar os serviços necessários, como manutenções corretivas e preventivas, calibrações e testes de segurança elétrica em todos os equipamentos entregues aos institutos envolvidos no processo;</w:t>
      </w:r>
    </w:p>
    <w:p w:rsidR="0046536C" w:rsidRPr="0046536C" w:rsidRDefault="0046536C" w:rsidP="0046536C">
      <w:pPr>
        <w:pStyle w:val="PargrafodaLista"/>
        <w:numPr>
          <w:ilvl w:val="0"/>
          <w:numId w:val="31"/>
        </w:numPr>
        <w:tabs>
          <w:tab w:val="left" w:pos="721"/>
        </w:tabs>
        <w:spacing w:before="202" w:line="268" w:lineRule="auto"/>
        <w:ind w:right="119"/>
        <w:rPr>
          <w:rFonts w:ascii="Arial" w:hAnsi="Arial" w:cs="Arial"/>
          <w:sz w:val="18"/>
          <w:szCs w:val="18"/>
        </w:rPr>
      </w:pPr>
      <w:r w:rsidRPr="0046536C">
        <w:rPr>
          <w:rFonts w:ascii="Arial" w:hAnsi="Arial" w:cs="Arial"/>
          <w:sz w:val="18"/>
          <w:szCs w:val="18"/>
        </w:rPr>
        <w:t>Caso seja o vencedor da licitação, o fornecedor deverá apresentar um cronograma, indicando as datas em que os equipamentos deverão passar por manutenção preventiva, calibração e testes de segurança elétrica. Esse cronograma deverá ser entregue à</w:t>
      </w:r>
      <w:r w:rsidRPr="0046536C">
        <w:rPr>
          <w:rFonts w:ascii="Arial" w:hAnsi="Arial" w:cs="Arial"/>
          <w:spacing w:val="40"/>
          <w:sz w:val="18"/>
          <w:szCs w:val="18"/>
        </w:rPr>
        <w:t xml:space="preserve"> </w:t>
      </w:r>
      <w:r w:rsidRPr="0046536C">
        <w:rPr>
          <w:rFonts w:ascii="Arial" w:hAnsi="Arial" w:cs="Arial"/>
          <w:sz w:val="18"/>
          <w:szCs w:val="18"/>
        </w:rPr>
        <w:t>Engenharia Clínica de cada instituto envolvido no processo;</w:t>
      </w:r>
    </w:p>
    <w:p w:rsidR="0046536C" w:rsidRPr="0046536C" w:rsidRDefault="0046536C" w:rsidP="0046536C">
      <w:pPr>
        <w:pStyle w:val="PargrafodaLista"/>
        <w:numPr>
          <w:ilvl w:val="0"/>
          <w:numId w:val="31"/>
        </w:numPr>
        <w:tabs>
          <w:tab w:val="left" w:pos="721"/>
        </w:tabs>
        <w:spacing w:before="201" w:line="268" w:lineRule="auto"/>
        <w:ind w:right="119"/>
        <w:rPr>
          <w:rFonts w:ascii="Arial" w:hAnsi="Arial" w:cs="Arial"/>
          <w:sz w:val="18"/>
          <w:szCs w:val="18"/>
        </w:rPr>
      </w:pPr>
      <w:r w:rsidRPr="0046536C">
        <w:rPr>
          <w:rFonts w:ascii="Arial" w:hAnsi="Arial" w:cs="Arial"/>
          <w:sz w:val="18"/>
          <w:szCs w:val="18"/>
        </w:rPr>
        <w:t>Na ocorrência de defeitos no equipamento, o fornecedor será notificado pelo Hospital, e</w:t>
      </w:r>
      <w:r w:rsidRPr="0046536C">
        <w:rPr>
          <w:rFonts w:ascii="Arial" w:hAnsi="Arial" w:cs="Arial"/>
          <w:spacing w:val="80"/>
          <w:w w:val="150"/>
          <w:sz w:val="18"/>
          <w:szCs w:val="18"/>
        </w:rPr>
        <w:t xml:space="preserve"> </w:t>
      </w:r>
      <w:r w:rsidRPr="0046536C">
        <w:rPr>
          <w:rFonts w:ascii="Arial" w:hAnsi="Arial" w:cs="Arial"/>
          <w:sz w:val="18"/>
          <w:szCs w:val="18"/>
        </w:rPr>
        <w:t>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rsidR="0046536C" w:rsidRPr="0046536C" w:rsidRDefault="0046536C" w:rsidP="0046536C">
      <w:pPr>
        <w:pStyle w:val="PargrafodaLista"/>
        <w:numPr>
          <w:ilvl w:val="0"/>
          <w:numId w:val="31"/>
        </w:numPr>
        <w:tabs>
          <w:tab w:val="left" w:pos="721"/>
        </w:tabs>
        <w:spacing w:before="201" w:line="268" w:lineRule="auto"/>
        <w:ind w:right="119"/>
        <w:rPr>
          <w:rFonts w:ascii="Arial" w:hAnsi="Arial" w:cs="Arial"/>
          <w:sz w:val="18"/>
          <w:szCs w:val="18"/>
        </w:rPr>
      </w:pPr>
      <w:r w:rsidRPr="0046536C">
        <w:rPr>
          <w:rFonts w:ascii="Arial" w:hAnsi="Arial" w:cs="Arial"/>
          <w:sz w:val="18"/>
          <w:szCs w:val="18"/>
        </w:rPr>
        <w:t>Na impossibilidade de resolução do problema em 5 dias úteis, deverá substituir o equipamento ou fornecer um equipamento backup até resolução definitiva;</w:t>
      </w:r>
    </w:p>
    <w:p w:rsidR="0046536C" w:rsidRPr="0046536C" w:rsidRDefault="0046536C" w:rsidP="0046536C">
      <w:pPr>
        <w:pStyle w:val="PargrafodaLista"/>
        <w:numPr>
          <w:ilvl w:val="0"/>
          <w:numId w:val="31"/>
        </w:numPr>
        <w:tabs>
          <w:tab w:val="left" w:pos="721"/>
        </w:tabs>
        <w:spacing w:before="202" w:line="268" w:lineRule="auto"/>
        <w:ind w:right="119"/>
        <w:rPr>
          <w:rFonts w:ascii="Arial" w:hAnsi="Arial" w:cs="Arial"/>
          <w:sz w:val="18"/>
          <w:szCs w:val="18"/>
        </w:rPr>
      </w:pPr>
      <w:r w:rsidRPr="0046536C">
        <w:rPr>
          <w:rFonts w:ascii="Arial" w:hAnsi="Arial" w:cs="Arial"/>
          <w:sz w:val="18"/>
          <w:szCs w:val="18"/>
        </w:rPr>
        <w:t xml:space="preserve">O fornecedor compromete-se a disponibilizar à Engenharia Clínica documentações pertinentes as intervenções realizadas nos equipamentos, como Ordens de Serviço (OS) com informações suficientes para identificar a intervenção realizada, </w:t>
      </w:r>
      <w:r w:rsidRPr="0046536C">
        <w:rPr>
          <w:rFonts w:ascii="Arial" w:hAnsi="Arial" w:cs="Arial"/>
          <w:i/>
          <w:sz w:val="18"/>
          <w:szCs w:val="18"/>
        </w:rPr>
        <w:t>checklist</w:t>
      </w:r>
      <w:r w:rsidRPr="0046536C">
        <w:rPr>
          <w:rFonts w:ascii="Arial" w:hAnsi="Arial" w:cs="Arial"/>
          <w:sz w:val="18"/>
          <w:szCs w:val="18"/>
        </w:rPr>
        <w:t>, certificados de calibração rastreados à Rede Brasileira de Calibração e testes de segurança elétrica em conformidade com atender a norma geral IEC 60601-1, entre outros documentos pertinentes ao equipamento;</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PargrafodaLista"/>
        <w:numPr>
          <w:ilvl w:val="0"/>
          <w:numId w:val="31"/>
        </w:numPr>
        <w:tabs>
          <w:tab w:val="left" w:pos="721"/>
        </w:tabs>
        <w:spacing w:before="1" w:line="268" w:lineRule="auto"/>
        <w:ind w:right="118"/>
        <w:rPr>
          <w:rFonts w:ascii="Arial" w:hAnsi="Arial" w:cs="Arial"/>
          <w:sz w:val="18"/>
          <w:szCs w:val="18"/>
        </w:rPr>
      </w:pPr>
      <w:r w:rsidRPr="0046536C">
        <w:rPr>
          <w:rFonts w:ascii="Arial" w:hAnsi="Arial" w:cs="Arial"/>
          <w:sz w:val="18"/>
          <w:szCs w:val="18"/>
        </w:rPr>
        <w:t>O fornecedor obriga-se a substituir os equipamentos por modelos mais atualizados sempre que houver mudanças em suas características, declaração de obsolescência ou os mesmos atingirem o fim da vida útil (10 anos a partir da data de fabricação);</w:t>
      </w:r>
    </w:p>
    <w:p w:rsidR="0046536C" w:rsidRPr="0046536C" w:rsidRDefault="0046536C" w:rsidP="0046536C">
      <w:pPr>
        <w:pStyle w:val="PargrafodaLista"/>
        <w:numPr>
          <w:ilvl w:val="0"/>
          <w:numId w:val="31"/>
        </w:numPr>
        <w:tabs>
          <w:tab w:val="left" w:pos="721"/>
        </w:tabs>
        <w:spacing w:before="201" w:line="268" w:lineRule="auto"/>
        <w:ind w:right="119"/>
        <w:rPr>
          <w:rFonts w:ascii="Arial" w:hAnsi="Arial" w:cs="Arial"/>
          <w:sz w:val="18"/>
          <w:szCs w:val="18"/>
        </w:rPr>
      </w:pPr>
      <w:r w:rsidRPr="0046536C">
        <w:rPr>
          <w:rFonts w:ascii="Arial" w:hAnsi="Arial" w:cs="Arial"/>
          <w:sz w:val="18"/>
          <w:szCs w:val="18"/>
        </w:rPr>
        <w:t>A substituição de baterias, acessórios e/ou partes/peças de vida útil limitada será de responsabilidade do fornecedor, bem como seus custos.</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247"/>
        <w:rPr>
          <w:rFonts w:ascii="Arial" w:hAnsi="Arial" w:cs="Arial"/>
          <w:sz w:val="18"/>
          <w:szCs w:val="18"/>
        </w:rPr>
      </w:pPr>
    </w:p>
    <w:p w:rsidR="0046536C" w:rsidRPr="0046536C" w:rsidRDefault="0046536C" w:rsidP="0046536C">
      <w:pPr>
        <w:pStyle w:val="Ttulo2"/>
        <w:numPr>
          <w:ilvl w:val="0"/>
          <w:numId w:val="22"/>
        </w:numPr>
        <w:tabs>
          <w:tab w:val="left" w:pos="3423"/>
        </w:tabs>
        <w:ind w:left="3423" w:hanging="313"/>
        <w:jc w:val="left"/>
        <w:rPr>
          <w:rFonts w:ascii="Arial" w:hAnsi="Arial" w:cs="Arial"/>
          <w:sz w:val="18"/>
          <w:szCs w:val="18"/>
        </w:rPr>
      </w:pPr>
      <w:r w:rsidRPr="0046536C">
        <w:rPr>
          <w:rFonts w:ascii="Arial" w:hAnsi="Arial" w:cs="Arial"/>
          <w:sz w:val="18"/>
          <w:szCs w:val="18"/>
        </w:rPr>
        <w:t>DA</w:t>
      </w:r>
      <w:r w:rsidRPr="0046536C">
        <w:rPr>
          <w:rFonts w:ascii="Arial" w:hAnsi="Arial" w:cs="Arial"/>
          <w:spacing w:val="-2"/>
          <w:sz w:val="18"/>
          <w:szCs w:val="18"/>
        </w:rPr>
        <w:t xml:space="preserve"> OPERACIONALIZAÇÃO</w:t>
      </w:r>
    </w:p>
    <w:p w:rsidR="0046536C" w:rsidRPr="0046536C" w:rsidRDefault="0046536C" w:rsidP="0046536C">
      <w:pPr>
        <w:pStyle w:val="Corpodetexto"/>
        <w:rPr>
          <w:rFonts w:ascii="Arial" w:hAnsi="Arial" w:cs="Arial"/>
          <w:b/>
          <w:sz w:val="18"/>
          <w:szCs w:val="18"/>
        </w:rPr>
      </w:pPr>
    </w:p>
    <w:p w:rsidR="0046536C" w:rsidRPr="0046536C" w:rsidRDefault="0046536C" w:rsidP="0046536C">
      <w:pPr>
        <w:pStyle w:val="Corpodetexto"/>
        <w:spacing w:before="116"/>
        <w:rPr>
          <w:rFonts w:ascii="Arial" w:hAnsi="Arial" w:cs="Arial"/>
          <w:b/>
          <w:sz w:val="18"/>
          <w:szCs w:val="18"/>
        </w:rPr>
      </w:pPr>
    </w:p>
    <w:p w:rsidR="0046536C" w:rsidRPr="0046536C" w:rsidRDefault="0046536C" w:rsidP="0046536C">
      <w:pPr>
        <w:pStyle w:val="PargrafodaLista"/>
        <w:numPr>
          <w:ilvl w:val="0"/>
          <w:numId w:val="30"/>
        </w:numPr>
        <w:tabs>
          <w:tab w:val="left" w:pos="721"/>
        </w:tabs>
        <w:spacing w:line="268" w:lineRule="auto"/>
        <w:ind w:right="119"/>
        <w:rPr>
          <w:rFonts w:ascii="Arial" w:hAnsi="Arial" w:cs="Arial"/>
          <w:sz w:val="18"/>
          <w:szCs w:val="18"/>
        </w:rPr>
      </w:pPr>
      <w:r w:rsidRPr="0046536C">
        <w:rPr>
          <w:rFonts w:ascii="Arial" w:hAnsi="Arial" w:cs="Arial"/>
          <w:sz w:val="18"/>
          <w:szCs w:val="18"/>
        </w:rP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rsidR="0046536C" w:rsidRPr="0046536C" w:rsidRDefault="0046536C" w:rsidP="0046536C">
      <w:pPr>
        <w:pStyle w:val="PargrafodaLista"/>
        <w:numPr>
          <w:ilvl w:val="0"/>
          <w:numId w:val="30"/>
        </w:numPr>
        <w:tabs>
          <w:tab w:val="left" w:pos="721"/>
        </w:tabs>
        <w:spacing w:before="201" w:line="268" w:lineRule="auto"/>
        <w:ind w:right="119"/>
        <w:rPr>
          <w:rFonts w:ascii="Arial" w:hAnsi="Arial" w:cs="Arial"/>
          <w:sz w:val="18"/>
          <w:szCs w:val="18"/>
        </w:rPr>
      </w:pPr>
      <w:r w:rsidRPr="0046536C">
        <w:rPr>
          <w:rFonts w:ascii="Arial" w:hAnsi="Arial" w:cs="Arial"/>
          <w:sz w:val="18"/>
          <w:szCs w:val="18"/>
        </w:rPr>
        <w:t>O fornecedor deverá comprometer-se a apresentar o equipamento, acessórios e documentação na presença de um responsável em data e horário previamente definidos</w:t>
      </w:r>
      <w:r w:rsidRPr="0046536C">
        <w:rPr>
          <w:rFonts w:ascii="Arial" w:hAnsi="Arial" w:cs="Arial"/>
          <w:spacing w:val="40"/>
          <w:sz w:val="18"/>
          <w:szCs w:val="18"/>
        </w:rPr>
        <w:t xml:space="preserve"> </w:t>
      </w:r>
      <w:r w:rsidRPr="0046536C">
        <w:rPr>
          <w:rFonts w:ascii="Arial" w:hAnsi="Arial" w:cs="Arial"/>
          <w:sz w:val="18"/>
          <w:szCs w:val="18"/>
        </w:rPr>
        <w:t>com o Hospital, a fim de demonstrar o referido equipamento para a Engenharia Clínica, Enfermagem e Corpo Clínico do Hospital;</w:t>
      </w:r>
    </w:p>
    <w:p w:rsidR="0046536C" w:rsidRPr="0046536C" w:rsidRDefault="0046536C" w:rsidP="0046536C">
      <w:pPr>
        <w:pStyle w:val="PargrafodaLista"/>
        <w:numPr>
          <w:ilvl w:val="0"/>
          <w:numId w:val="30"/>
        </w:numPr>
        <w:tabs>
          <w:tab w:val="left" w:pos="721"/>
        </w:tabs>
        <w:spacing w:before="202" w:line="268" w:lineRule="auto"/>
        <w:ind w:right="119"/>
        <w:rPr>
          <w:rFonts w:ascii="Arial" w:hAnsi="Arial" w:cs="Arial"/>
          <w:sz w:val="18"/>
          <w:szCs w:val="18"/>
        </w:rPr>
      </w:pPr>
      <w:r w:rsidRPr="0046536C">
        <w:rPr>
          <w:rFonts w:ascii="Arial" w:hAnsi="Arial" w:cs="Arial"/>
          <w:sz w:val="18"/>
          <w:szCs w:val="18"/>
        </w:rP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rsidR="0046536C" w:rsidRPr="0046536C" w:rsidRDefault="0046536C" w:rsidP="0046536C">
      <w:pPr>
        <w:pStyle w:val="PargrafodaLista"/>
        <w:numPr>
          <w:ilvl w:val="0"/>
          <w:numId w:val="30"/>
        </w:numPr>
        <w:tabs>
          <w:tab w:val="left" w:pos="721"/>
        </w:tabs>
        <w:spacing w:before="201"/>
        <w:ind w:right="0"/>
        <w:rPr>
          <w:rFonts w:ascii="Arial" w:hAnsi="Arial" w:cs="Arial"/>
          <w:sz w:val="18"/>
          <w:szCs w:val="18"/>
        </w:rPr>
      </w:pPr>
      <w:r w:rsidRPr="0046536C">
        <w:rPr>
          <w:rFonts w:ascii="Arial" w:hAnsi="Arial" w:cs="Arial"/>
          <w:sz w:val="18"/>
          <w:szCs w:val="18"/>
        </w:rPr>
        <w:t>A</w:t>
      </w:r>
      <w:r w:rsidRPr="0046536C">
        <w:rPr>
          <w:rFonts w:ascii="Arial" w:hAnsi="Arial" w:cs="Arial"/>
          <w:spacing w:val="-6"/>
          <w:sz w:val="18"/>
          <w:szCs w:val="18"/>
        </w:rPr>
        <w:t xml:space="preserve"> </w:t>
      </w:r>
      <w:r w:rsidRPr="0046536C">
        <w:rPr>
          <w:rFonts w:ascii="Arial" w:hAnsi="Arial" w:cs="Arial"/>
          <w:sz w:val="18"/>
          <w:szCs w:val="18"/>
        </w:rPr>
        <w:t>aceitação</w:t>
      </w:r>
      <w:r w:rsidRPr="0046536C">
        <w:rPr>
          <w:rFonts w:ascii="Arial" w:hAnsi="Arial" w:cs="Arial"/>
          <w:spacing w:val="-5"/>
          <w:sz w:val="18"/>
          <w:szCs w:val="18"/>
        </w:rPr>
        <w:t xml:space="preserve"> </w:t>
      </w:r>
      <w:r w:rsidRPr="0046536C">
        <w:rPr>
          <w:rFonts w:ascii="Arial" w:hAnsi="Arial" w:cs="Arial"/>
          <w:sz w:val="18"/>
          <w:szCs w:val="18"/>
        </w:rPr>
        <w:t>dos</w:t>
      </w:r>
      <w:r w:rsidRPr="0046536C">
        <w:rPr>
          <w:rFonts w:ascii="Arial" w:hAnsi="Arial" w:cs="Arial"/>
          <w:spacing w:val="-6"/>
          <w:sz w:val="18"/>
          <w:szCs w:val="18"/>
        </w:rPr>
        <w:t xml:space="preserve"> </w:t>
      </w:r>
      <w:r w:rsidRPr="0046536C">
        <w:rPr>
          <w:rFonts w:ascii="Arial" w:hAnsi="Arial" w:cs="Arial"/>
          <w:sz w:val="18"/>
          <w:szCs w:val="18"/>
        </w:rPr>
        <w:t>equipamentos</w:t>
      </w:r>
      <w:r w:rsidRPr="0046536C">
        <w:rPr>
          <w:rFonts w:ascii="Arial" w:hAnsi="Arial" w:cs="Arial"/>
          <w:spacing w:val="-6"/>
          <w:sz w:val="18"/>
          <w:szCs w:val="18"/>
        </w:rPr>
        <w:t xml:space="preserve"> </w:t>
      </w:r>
      <w:r w:rsidRPr="0046536C">
        <w:rPr>
          <w:rFonts w:ascii="Arial" w:hAnsi="Arial" w:cs="Arial"/>
          <w:sz w:val="18"/>
          <w:szCs w:val="18"/>
        </w:rPr>
        <w:t>ocorrerá</w:t>
      </w:r>
      <w:r w:rsidRPr="0046536C">
        <w:rPr>
          <w:rFonts w:ascii="Arial" w:hAnsi="Arial" w:cs="Arial"/>
          <w:spacing w:val="-5"/>
          <w:sz w:val="18"/>
          <w:szCs w:val="18"/>
        </w:rPr>
        <w:t xml:space="preserve"> </w:t>
      </w:r>
      <w:r w:rsidRPr="0046536C">
        <w:rPr>
          <w:rFonts w:ascii="Arial" w:hAnsi="Arial" w:cs="Arial"/>
          <w:sz w:val="18"/>
          <w:szCs w:val="18"/>
        </w:rPr>
        <w:t>mediante</w:t>
      </w:r>
      <w:r w:rsidRPr="0046536C">
        <w:rPr>
          <w:rFonts w:ascii="Arial" w:hAnsi="Arial" w:cs="Arial"/>
          <w:spacing w:val="-6"/>
          <w:sz w:val="18"/>
          <w:szCs w:val="18"/>
        </w:rPr>
        <w:t xml:space="preserve"> </w:t>
      </w:r>
      <w:r w:rsidRPr="0046536C">
        <w:rPr>
          <w:rFonts w:ascii="Arial" w:hAnsi="Arial" w:cs="Arial"/>
          <w:sz w:val="18"/>
          <w:szCs w:val="18"/>
        </w:rPr>
        <w:t>entrega</w:t>
      </w:r>
      <w:r w:rsidRPr="0046536C">
        <w:rPr>
          <w:rFonts w:ascii="Arial" w:hAnsi="Arial" w:cs="Arial"/>
          <w:spacing w:val="-6"/>
          <w:sz w:val="18"/>
          <w:szCs w:val="18"/>
        </w:rPr>
        <w:t xml:space="preserve"> </w:t>
      </w:r>
      <w:r w:rsidRPr="0046536C">
        <w:rPr>
          <w:rFonts w:ascii="Arial" w:hAnsi="Arial" w:cs="Arial"/>
          <w:sz w:val="18"/>
          <w:szCs w:val="18"/>
        </w:rPr>
        <w:t>das</w:t>
      </w:r>
      <w:r w:rsidRPr="0046536C">
        <w:rPr>
          <w:rFonts w:ascii="Arial" w:hAnsi="Arial" w:cs="Arial"/>
          <w:spacing w:val="-6"/>
          <w:sz w:val="18"/>
          <w:szCs w:val="18"/>
        </w:rPr>
        <w:t xml:space="preserve"> </w:t>
      </w:r>
      <w:r w:rsidRPr="0046536C">
        <w:rPr>
          <w:rFonts w:ascii="Arial" w:hAnsi="Arial" w:cs="Arial"/>
          <w:sz w:val="18"/>
          <w:szCs w:val="18"/>
        </w:rPr>
        <w:t>seguintes</w:t>
      </w:r>
      <w:r w:rsidRPr="0046536C">
        <w:rPr>
          <w:rFonts w:ascii="Arial" w:hAnsi="Arial" w:cs="Arial"/>
          <w:spacing w:val="-5"/>
          <w:sz w:val="18"/>
          <w:szCs w:val="18"/>
        </w:rPr>
        <w:t xml:space="preserve"> </w:t>
      </w:r>
      <w:r w:rsidRPr="0046536C">
        <w:rPr>
          <w:rFonts w:ascii="Arial" w:hAnsi="Arial" w:cs="Arial"/>
          <w:spacing w:val="-2"/>
          <w:sz w:val="18"/>
          <w:szCs w:val="18"/>
        </w:rPr>
        <w:t>documentações:</w:t>
      </w:r>
    </w:p>
    <w:p w:rsidR="0046536C" w:rsidRPr="0046536C" w:rsidRDefault="0046536C" w:rsidP="0046536C">
      <w:pPr>
        <w:pStyle w:val="PargrafodaLista"/>
        <w:numPr>
          <w:ilvl w:val="1"/>
          <w:numId w:val="30"/>
        </w:numPr>
        <w:tabs>
          <w:tab w:val="left" w:pos="1319"/>
          <w:tab w:val="left" w:pos="1321"/>
        </w:tabs>
        <w:spacing w:before="235" w:line="268" w:lineRule="auto"/>
        <w:ind w:right="119"/>
        <w:rPr>
          <w:rFonts w:ascii="Arial" w:hAnsi="Arial" w:cs="Arial"/>
          <w:sz w:val="18"/>
          <w:szCs w:val="18"/>
        </w:rPr>
      </w:pPr>
      <w:r w:rsidRPr="0046536C">
        <w:rPr>
          <w:rFonts w:ascii="Arial" w:hAnsi="Arial" w:cs="Arial"/>
          <w:sz w:val="18"/>
          <w:szCs w:val="18"/>
        </w:rPr>
        <w:t xml:space="preserve">Ordem de Serviço de instalação que comprove o perfeito funcionamento do </w:t>
      </w:r>
      <w:r w:rsidRPr="0046536C">
        <w:rPr>
          <w:rFonts w:ascii="Arial" w:hAnsi="Arial" w:cs="Arial"/>
          <w:spacing w:val="-2"/>
          <w:sz w:val="18"/>
          <w:szCs w:val="18"/>
        </w:rPr>
        <w:t>equipamento;</w:t>
      </w:r>
    </w:p>
    <w:p w:rsidR="0046536C" w:rsidRPr="0046536C" w:rsidRDefault="0046536C" w:rsidP="0046536C">
      <w:pPr>
        <w:pStyle w:val="PargrafodaLista"/>
        <w:numPr>
          <w:ilvl w:val="1"/>
          <w:numId w:val="30"/>
        </w:numPr>
        <w:tabs>
          <w:tab w:val="left" w:pos="1321"/>
        </w:tabs>
        <w:spacing w:before="201"/>
        <w:ind w:right="0" w:hanging="225"/>
        <w:rPr>
          <w:rFonts w:ascii="Arial" w:hAnsi="Arial" w:cs="Arial"/>
          <w:sz w:val="18"/>
          <w:szCs w:val="18"/>
        </w:rPr>
      </w:pPr>
      <w:r w:rsidRPr="0046536C">
        <w:rPr>
          <w:rFonts w:ascii="Arial" w:hAnsi="Arial" w:cs="Arial"/>
          <w:sz w:val="18"/>
          <w:szCs w:val="18"/>
        </w:rPr>
        <w:t>Certificados</w:t>
      </w:r>
      <w:r w:rsidRPr="0046536C">
        <w:rPr>
          <w:rFonts w:ascii="Arial" w:hAnsi="Arial" w:cs="Arial"/>
          <w:spacing w:val="-9"/>
          <w:sz w:val="18"/>
          <w:szCs w:val="18"/>
        </w:rPr>
        <w:t xml:space="preserve"> </w:t>
      </w:r>
      <w:r w:rsidRPr="0046536C">
        <w:rPr>
          <w:rFonts w:ascii="Arial" w:hAnsi="Arial" w:cs="Arial"/>
          <w:sz w:val="18"/>
          <w:szCs w:val="18"/>
        </w:rPr>
        <w:t>de</w:t>
      </w:r>
      <w:r w:rsidRPr="0046536C">
        <w:rPr>
          <w:rFonts w:ascii="Arial" w:hAnsi="Arial" w:cs="Arial"/>
          <w:spacing w:val="-7"/>
          <w:sz w:val="18"/>
          <w:szCs w:val="18"/>
        </w:rPr>
        <w:t xml:space="preserve"> </w:t>
      </w:r>
      <w:r w:rsidRPr="0046536C">
        <w:rPr>
          <w:rFonts w:ascii="Arial" w:hAnsi="Arial" w:cs="Arial"/>
          <w:sz w:val="18"/>
          <w:szCs w:val="18"/>
        </w:rPr>
        <w:t>conformidade</w:t>
      </w:r>
      <w:r w:rsidRPr="0046536C">
        <w:rPr>
          <w:rFonts w:ascii="Arial" w:hAnsi="Arial" w:cs="Arial"/>
          <w:spacing w:val="-7"/>
          <w:sz w:val="18"/>
          <w:szCs w:val="18"/>
        </w:rPr>
        <w:t xml:space="preserve"> </w:t>
      </w:r>
      <w:r w:rsidRPr="0046536C">
        <w:rPr>
          <w:rFonts w:ascii="Arial" w:hAnsi="Arial" w:cs="Arial"/>
          <w:sz w:val="18"/>
          <w:szCs w:val="18"/>
        </w:rPr>
        <w:t>expedidos</w:t>
      </w:r>
      <w:r w:rsidRPr="0046536C">
        <w:rPr>
          <w:rFonts w:ascii="Arial" w:hAnsi="Arial" w:cs="Arial"/>
          <w:spacing w:val="-7"/>
          <w:sz w:val="18"/>
          <w:szCs w:val="18"/>
        </w:rPr>
        <w:t xml:space="preserve"> </w:t>
      </w:r>
      <w:r w:rsidRPr="0046536C">
        <w:rPr>
          <w:rFonts w:ascii="Arial" w:hAnsi="Arial" w:cs="Arial"/>
          <w:sz w:val="18"/>
          <w:szCs w:val="18"/>
        </w:rPr>
        <w:t>pela</w:t>
      </w:r>
      <w:r w:rsidRPr="0046536C">
        <w:rPr>
          <w:rFonts w:ascii="Arial" w:hAnsi="Arial" w:cs="Arial"/>
          <w:spacing w:val="-7"/>
          <w:sz w:val="18"/>
          <w:szCs w:val="18"/>
        </w:rPr>
        <w:t xml:space="preserve"> </w:t>
      </w:r>
      <w:r w:rsidRPr="0046536C">
        <w:rPr>
          <w:rFonts w:ascii="Arial" w:hAnsi="Arial" w:cs="Arial"/>
          <w:sz w:val="18"/>
          <w:szCs w:val="18"/>
        </w:rPr>
        <w:t>fábrica</w:t>
      </w:r>
      <w:r w:rsidRPr="0046536C">
        <w:rPr>
          <w:rFonts w:ascii="Arial" w:hAnsi="Arial" w:cs="Arial"/>
          <w:spacing w:val="-7"/>
          <w:sz w:val="18"/>
          <w:szCs w:val="18"/>
        </w:rPr>
        <w:t xml:space="preserve"> </w:t>
      </w:r>
      <w:r w:rsidRPr="0046536C">
        <w:rPr>
          <w:rFonts w:ascii="Arial" w:hAnsi="Arial" w:cs="Arial"/>
          <w:sz w:val="18"/>
          <w:szCs w:val="18"/>
        </w:rPr>
        <w:t>(se</w:t>
      </w:r>
      <w:r w:rsidRPr="0046536C">
        <w:rPr>
          <w:rFonts w:ascii="Arial" w:hAnsi="Arial" w:cs="Arial"/>
          <w:spacing w:val="-7"/>
          <w:sz w:val="18"/>
          <w:szCs w:val="18"/>
        </w:rPr>
        <w:t xml:space="preserve"> </w:t>
      </w:r>
      <w:r w:rsidRPr="0046536C">
        <w:rPr>
          <w:rFonts w:ascii="Arial" w:hAnsi="Arial" w:cs="Arial"/>
          <w:spacing w:val="-2"/>
          <w:sz w:val="18"/>
          <w:szCs w:val="18"/>
        </w:rPr>
        <w:t>houver);</w:t>
      </w:r>
    </w:p>
    <w:p w:rsidR="0046536C" w:rsidRPr="0046536C" w:rsidRDefault="0046536C" w:rsidP="0046536C">
      <w:pPr>
        <w:pStyle w:val="PargrafodaLista"/>
        <w:numPr>
          <w:ilvl w:val="1"/>
          <w:numId w:val="30"/>
        </w:numPr>
        <w:tabs>
          <w:tab w:val="left" w:pos="1319"/>
        </w:tabs>
        <w:spacing w:before="235"/>
        <w:ind w:left="1319" w:right="0" w:hanging="214"/>
        <w:rPr>
          <w:rFonts w:ascii="Arial" w:hAnsi="Arial" w:cs="Arial"/>
          <w:sz w:val="18"/>
          <w:szCs w:val="18"/>
        </w:rPr>
      </w:pPr>
      <w:r w:rsidRPr="0046536C">
        <w:rPr>
          <w:rFonts w:ascii="Arial" w:hAnsi="Arial" w:cs="Arial"/>
          <w:sz w:val="18"/>
          <w:szCs w:val="18"/>
        </w:rPr>
        <w:t>Certificados</w:t>
      </w:r>
      <w:r w:rsidRPr="0046536C">
        <w:rPr>
          <w:rFonts w:ascii="Arial" w:hAnsi="Arial" w:cs="Arial"/>
          <w:spacing w:val="-7"/>
          <w:sz w:val="18"/>
          <w:szCs w:val="18"/>
        </w:rPr>
        <w:t xml:space="preserve"> </w:t>
      </w:r>
      <w:r w:rsidRPr="0046536C">
        <w:rPr>
          <w:rFonts w:ascii="Arial" w:hAnsi="Arial" w:cs="Arial"/>
          <w:sz w:val="18"/>
          <w:szCs w:val="18"/>
        </w:rPr>
        <w:t>de</w:t>
      </w:r>
      <w:r w:rsidRPr="0046536C">
        <w:rPr>
          <w:rFonts w:ascii="Arial" w:hAnsi="Arial" w:cs="Arial"/>
          <w:spacing w:val="-5"/>
          <w:sz w:val="18"/>
          <w:szCs w:val="18"/>
        </w:rPr>
        <w:t xml:space="preserve"> </w:t>
      </w:r>
      <w:r w:rsidRPr="0046536C">
        <w:rPr>
          <w:rFonts w:ascii="Arial" w:hAnsi="Arial" w:cs="Arial"/>
          <w:sz w:val="18"/>
          <w:szCs w:val="18"/>
        </w:rPr>
        <w:t>calibração</w:t>
      </w:r>
      <w:r w:rsidRPr="0046536C">
        <w:rPr>
          <w:rFonts w:ascii="Arial" w:hAnsi="Arial" w:cs="Arial"/>
          <w:spacing w:val="-5"/>
          <w:sz w:val="18"/>
          <w:szCs w:val="18"/>
        </w:rPr>
        <w:t xml:space="preserve"> </w:t>
      </w:r>
      <w:r w:rsidRPr="0046536C">
        <w:rPr>
          <w:rFonts w:ascii="Arial" w:hAnsi="Arial" w:cs="Arial"/>
          <w:sz w:val="18"/>
          <w:szCs w:val="18"/>
        </w:rPr>
        <w:t>e</w:t>
      </w:r>
      <w:r w:rsidRPr="0046536C">
        <w:rPr>
          <w:rFonts w:ascii="Arial" w:hAnsi="Arial" w:cs="Arial"/>
          <w:spacing w:val="-5"/>
          <w:sz w:val="18"/>
          <w:szCs w:val="18"/>
        </w:rPr>
        <w:t xml:space="preserve"> </w:t>
      </w:r>
      <w:r w:rsidRPr="0046536C">
        <w:rPr>
          <w:rFonts w:ascii="Arial" w:hAnsi="Arial" w:cs="Arial"/>
          <w:sz w:val="18"/>
          <w:szCs w:val="18"/>
        </w:rPr>
        <w:t>segurança</w:t>
      </w:r>
      <w:r w:rsidRPr="0046536C">
        <w:rPr>
          <w:rFonts w:ascii="Arial" w:hAnsi="Arial" w:cs="Arial"/>
          <w:spacing w:val="-4"/>
          <w:sz w:val="18"/>
          <w:szCs w:val="18"/>
        </w:rPr>
        <w:t xml:space="preserve"> </w:t>
      </w:r>
      <w:r w:rsidRPr="0046536C">
        <w:rPr>
          <w:rFonts w:ascii="Arial" w:hAnsi="Arial" w:cs="Arial"/>
          <w:spacing w:val="-2"/>
          <w:sz w:val="18"/>
          <w:szCs w:val="18"/>
        </w:rPr>
        <w:t>elétrica;</w:t>
      </w:r>
    </w:p>
    <w:p w:rsidR="0046536C" w:rsidRPr="0046536C" w:rsidRDefault="0046536C" w:rsidP="0046536C">
      <w:pPr>
        <w:pStyle w:val="PargrafodaLista"/>
        <w:numPr>
          <w:ilvl w:val="1"/>
          <w:numId w:val="30"/>
        </w:numPr>
        <w:tabs>
          <w:tab w:val="left" w:pos="1321"/>
        </w:tabs>
        <w:spacing w:before="235"/>
        <w:ind w:right="0" w:hanging="225"/>
        <w:rPr>
          <w:rFonts w:ascii="Arial" w:hAnsi="Arial" w:cs="Arial"/>
          <w:sz w:val="18"/>
          <w:szCs w:val="18"/>
        </w:rPr>
      </w:pPr>
      <w:r w:rsidRPr="0046536C">
        <w:rPr>
          <w:rFonts w:ascii="Arial" w:hAnsi="Arial" w:cs="Arial"/>
          <w:sz w:val="18"/>
          <w:szCs w:val="18"/>
        </w:rPr>
        <w:t>Periodicidades</w:t>
      </w:r>
      <w:r w:rsidRPr="0046536C">
        <w:rPr>
          <w:rFonts w:ascii="Arial" w:hAnsi="Arial" w:cs="Arial"/>
          <w:spacing w:val="-5"/>
          <w:sz w:val="18"/>
          <w:szCs w:val="18"/>
        </w:rPr>
        <w:t xml:space="preserve"> </w:t>
      </w:r>
      <w:r w:rsidRPr="0046536C">
        <w:rPr>
          <w:rFonts w:ascii="Arial" w:hAnsi="Arial" w:cs="Arial"/>
          <w:sz w:val="18"/>
          <w:szCs w:val="18"/>
        </w:rPr>
        <w:t>de</w:t>
      </w:r>
      <w:r w:rsidRPr="0046536C">
        <w:rPr>
          <w:rFonts w:ascii="Arial" w:hAnsi="Arial" w:cs="Arial"/>
          <w:spacing w:val="-4"/>
          <w:sz w:val="18"/>
          <w:szCs w:val="18"/>
        </w:rPr>
        <w:t xml:space="preserve"> </w:t>
      </w:r>
      <w:r w:rsidRPr="0046536C">
        <w:rPr>
          <w:rFonts w:ascii="Arial" w:hAnsi="Arial" w:cs="Arial"/>
          <w:sz w:val="18"/>
          <w:szCs w:val="18"/>
        </w:rPr>
        <w:t>manutenção</w:t>
      </w:r>
      <w:r w:rsidRPr="0046536C">
        <w:rPr>
          <w:rFonts w:ascii="Arial" w:hAnsi="Arial" w:cs="Arial"/>
          <w:spacing w:val="-3"/>
          <w:sz w:val="18"/>
          <w:szCs w:val="18"/>
        </w:rPr>
        <w:t xml:space="preserve"> </w:t>
      </w:r>
      <w:r w:rsidRPr="0046536C">
        <w:rPr>
          <w:rFonts w:ascii="Arial" w:hAnsi="Arial" w:cs="Arial"/>
          <w:sz w:val="18"/>
          <w:szCs w:val="18"/>
        </w:rPr>
        <w:t>preventiva,</w:t>
      </w:r>
      <w:r w:rsidRPr="0046536C">
        <w:rPr>
          <w:rFonts w:ascii="Arial" w:hAnsi="Arial" w:cs="Arial"/>
          <w:spacing w:val="-3"/>
          <w:sz w:val="18"/>
          <w:szCs w:val="18"/>
        </w:rPr>
        <w:t xml:space="preserve"> </w:t>
      </w:r>
      <w:r w:rsidRPr="0046536C">
        <w:rPr>
          <w:rFonts w:ascii="Arial" w:hAnsi="Arial" w:cs="Arial"/>
          <w:sz w:val="18"/>
          <w:szCs w:val="18"/>
        </w:rPr>
        <w:t>calibração</w:t>
      </w:r>
      <w:r w:rsidRPr="0046536C">
        <w:rPr>
          <w:rFonts w:ascii="Arial" w:hAnsi="Arial" w:cs="Arial"/>
          <w:spacing w:val="-3"/>
          <w:sz w:val="18"/>
          <w:szCs w:val="18"/>
        </w:rPr>
        <w:t xml:space="preserve"> </w:t>
      </w:r>
      <w:r w:rsidRPr="0046536C">
        <w:rPr>
          <w:rFonts w:ascii="Arial" w:hAnsi="Arial" w:cs="Arial"/>
          <w:sz w:val="18"/>
          <w:szCs w:val="18"/>
        </w:rPr>
        <w:t>e</w:t>
      </w:r>
      <w:r w:rsidRPr="0046536C">
        <w:rPr>
          <w:rFonts w:ascii="Arial" w:hAnsi="Arial" w:cs="Arial"/>
          <w:spacing w:val="-4"/>
          <w:sz w:val="18"/>
          <w:szCs w:val="18"/>
        </w:rPr>
        <w:t xml:space="preserve"> </w:t>
      </w:r>
      <w:r w:rsidRPr="0046536C">
        <w:rPr>
          <w:rFonts w:ascii="Arial" w:hAnsi="Arial" w:cs="Arial"/>
          <w:sz w:val="18"/>
          <w:szCs w:val="18"/>
        </w:rPr>
        <w:t>segurança</w:t>
      </w:r>
      <w:r w:rsidRPr="0046536C">
        <w:rPr>
          <w:rFonts w:ascii="Arial" w:hAnsi="Arial" w:cs="Arial"/>
          <w:spacing w:val="-4"/>
          <w:sz w:val="18"/>
          <w:szCs w:val="18"/>
        </w:rPr>
        <w:t xml:space="preserve"> </w:t>
      </w:r>
      <w:r w:rsidRPr="0046536C">
        <w:rPr>
          <w:rFonts w:ascii="Arial" w:hAnsi="Arial" w:cs="Arial"/>
          <w:spacing w:val="-2"/>
          <w:sz w:val="18"/>
          <w:szCs w:val="18"/>
        </w:rPr>
        <w:t>elétrica.</w:t>
      </w:r>
    </w:p>
    <w:p w:rsidR="0046536C" w:rsidRPr="0046536C" w:rsidRDefault="0046536C" w:rsidP="0046536C">
      <w:pPr>
        <w:pStyle w:val="PargrafodaLista"/>
        <w:numPr>
          <w:ilvl w:val="0"/>
          <w:numId w:val="30"/>
        </w:numPr>
        <w:tabs>
          <w:tab w:val="left" w:pos="721"/>
        </w:tabs>
        <w:spacing w:before="235"/>
        <w:ind w:right="0"/>
        <w:rPr>
          <w:rFonts w:ascii="Arial" w:hAnsi="Arial" w:cs="Arial"/>
          <w:sz w:val="18"/>
          <w:szCs w:val="18"/>
        </w:rPr>
      </w:pPr>
      <w:r w:rsidRPr="0046536C">
        <w:rPr>
          <w:rFonts w:ascii="Arial" w:hAnsi="Arial" w:cs="Arial"/>
          <w:sz w:val="18"/>
          <w:szCs w:val="18"/>
        </w:rPr>
        <w:t>A</w:t>
      </w:r>
      <w:r w:rsidRPr="0046536C">
        <w:rPr>
          <w:rFonts w:ascii="Arial" w:hAnsi="Arial" w:cs="Arial"/>
          <w:spacing w:val="-4"/>
          <w:sz w:val="18"/>
          <w:szCs w:val="18"/>
        </w:rPr>
        <w:t xml:space="preserve"> </w:t>
      </w:r>
      <w:r w:rsidRPr="0046536C">
        <w:rPr>
          <w:rFonts w:ascii="Arial" w:hAnsi="Arial" w:cs="Arial"/>
          <w:sz w:val="18"/>
          <w:szCs w:val="18"/>
        </w:rPr>
        <w:t>manutenção</w:t>
      </w:r>
      <w:r w:rsidRPr="0046536C">
        <w:rPr>
          <w:rFonts w:ascii="Arial" w:hAnsi="Arial" w:cs="Arial"/>
          <w:spacing w:val="-3"/>
          <w:sz w:val="18"/>
          <w:szCs w:val="18"/>
        </w:rPr>
        <w:t xml:space="preserve"> </w:t>
      </w:r>
      <w:r w:rsidRPr="0046536C">
        <w:rPr>
          <w:rFonts w:ascii="Arial" w:hAnsi="Arial" w:cs="Arial"/>
          <w:sz w:val="18"/>
          <w:szCs w:val="18"/>
        </w:rPr>
        <w:t>preventiva</w:t>
      </w:r>
      <w:r w:rsidRPr="0046536C">
        <w:rPr>
          <w:rFonts w:ascii="Arial" w:hAnsi="Arial" w:cs="Arial"/>
          <w:spacing w:val="-4"/>
          <w:sz w:val="18"/>
          <w:szCs w:val="18"/>
        </w:rPr>
        <w:t xml:space="preserve"> </w:t>
      </w:r>
      <w:r w:rsidRPr="0046536C">
        <w:rPr>
          <w:rFonts w:ascii="Arial" w:hAnsi="Arial" w:cs="Arial"/>
          <w:sz w:val="18"/>
          <w:szCs w:val="18"/>
        </w:rPr>
        <w:t>deverá</w:t>
      </w:r>
      <w:r w:rsidRPr="0046536C">
        <w:rPr>
          <w:rFonts w:ascii="Arial" w:hAnsi="Arial" w:cs="Arial"/>
          <w:spacing w:val="-4"/>
          <w:sz w:val="18"/>
          <w:szCs w:val="18"/>
        </w:rPr>
        <w:t xml:space="preserve"> </w:t>
      </w:r>
      <w:r w:rsidRPr="0046536C">
        <w:rPr>
          <w:rFonts w:ascii="Arial" w:hAnsi="Arial" w:cs="Arial"/>
          <w:sz w:val="18"/>
          <w:szCs w:val="18"/>
        </w:rPr>
        <w:t>ser</w:t>
      </w:r>
      <w:r w:rsidRPr="0046536C">
        <w:rPr>
          <w:rFonts w:ascii="Arial" w:hAnsi="Arial" w:cs="Arial"/>
          <w:spacing w:val="-2"/>
          <w:sz w:val="18"/>
          <w:szCs w:val="18"/>
        </w:rPr>
        <w:t xml:space="preserve"> realizada:</w:t>
      </w:r>
    </w:p>
    <w:p w:rsidR="0046536C" w:rsidRPr="0046536C" w:rsidRDefault="0046536C" w:rsidP="0046536C">
      <w:pPr>
        <w:pStyle w:val="PargrafodaLista"/>
        <w:numPr>
          <w:ilvl w:val="1"/>
          <w:numId w:val="30"/>
        </w:numPr>
        <w:tabs>
          <w:tab w:val="left" w:pos="1319"/>
          <w:tab w:val="left" w:pos="1321"/>
        </w:tabs>
        <w:spacing w:before="235" w:line="268" w:lineRule="auto"/>
        <w:ind w:right="118"/>
        <w:rPr>
          <w:rFonts w:ascii="Arial" w:hAnsi="Arial" w:cs="Arial"/>
          <w:sz w:val="18"/>
          <w:szCs w:val="18"/>
        </w:rPr>
      </w:pPr>
      <w:r w:rsidRPr="0046536C">
        <w:rPr>
          <w:rFonts w:ascii="Arial" w:hAnsi="Arial" w:cs="Arial"/>
          <w:sz w:val="18"/>
          <w:szCs w:val="18"/>
        </w:rPr>
        <w:t xml:space="preserve">Com emissão de Ordem de Serviço que caracterize de forma clara e objetiva as atividades realizadas pelo técnico, bem como peças utilizadas em caso de necessidade e um </w:t>
      </w:r>
      <w:r w:rsidRPr="0046536C">
        <w:rPr>
          <w:rFonts w:ascii="Arial" w:hAnsi="Arial" w:cs="Arial"/>
          <w:i/>
          <w:sz w:val="18"/>
          <w:szCs w:val="18"/>
        </w:rPr>
        <w:t xml:space="preserve">checklist </w:t>
      </w:r>
      <w:r w:rsidRPr="0046536C">
        <w:rPr>
          <w:rFonts w:ascii="Arial" w:hAnsi="Arial" w:cs="Arial"/>
          <w:sz w:val="18"/>
          <w:szCs w:val="18"/>
        </w:rPr>
        <w:t>que comprove o procedimento adotado pela assistência técnica da empresa.</w:t>
      </w:r>
    </w:p>
    <w:p w:rsidR="0046536C" w:rsidRPr="0046536C" w:rsidRDefault="0046536C" w:rsidP="0046536C">
      <w:pPr>
        <w:pStyle w:val="PargrafodaLista"/>
        <w:numPr>
          <w:ilvl w:val="0"/>
          <w:numId w:val="30"/>
        </w:numPr>
        <w:tabs>
          <w:tab w:val="left" w:pos="721"/>
        </w:tabs>
        <w:spacing w:before="201"/>
        <w:ind w:right="0"/>
        <w:rPr>
          <w:rFonts w:ascii="Arial" w:hAnsi="Arial" w:cs="Arial"/>
          <w:sz w:val="18"/>
          <w:szCs w:val="18"/>
        </w:rPr>
      </w:pPr>
      <w:r w:rsidRPr="0046536C">
        <w:rPr>
          <w:rFonts w:ascii="Arial" w:hAnsi="Arial" w:cs="Arial"/>
          <w:sz w:val="18"/>
          <w:szCs w:val="18"/>
        </w:rPr>
        <w:t>A</w:t>
      </w:r>
      <w:r w:rsidRPr="0046536C">
        <w:rPr>
          <w:rFonts w:ascii="Arial" w:hAnsi="Arial" w:cs="Arial"/>
          <w:spacing w:val="-3"/>
          <w:sz w:val="18"/>
          <w:szCs w:val="18"/>
        </w:rPr>
        <w:t xml:space="preserve"> </w:t>
      </w:r>
      <w:r w:rsidRPr="0046536C">
        <w:rPr>
          <w:rFonts w:ascii="Arial" w:hAnsi="Arial" w:cs="Arial"/>
          <w:sz w:val="18"/>
          <w:szCs w:val="18"/>
        </w:rPr>
        <w:t>calibração</w:t>
      </w:r>
      <w:r w:rsidRPr="0046536C">
        <w:rPr>
          <w:rFonts w:ascii="Arial" w:hAnsi="Arial" w:cs="Arial"/>
          <w:spacing w:val="-1"/>
          <w:sz w:val="18"/>
          <w:szCs w:val="18"/>
        </w:rPr>
        <w:t xml:space="preserve"> </w:t>
      </w:r>
      <w:r w:rsidRPr="0046536C">
        <w:rPr>
          <w:rFonts w:ascii="Arial" w:hAnsi="Arial" w:cs="Arial"/>
          <w:sz w:val="18"/>
          <w:szCs w:val="18"/>
        </w:rPr>
        <w:t>deverá</w:t>
      </w:r>
      <w:r w:rsidRPr="0046536C">
        <w:rPr>
          <w:rFonts w:ascii="Arial" w:hAnsi="Arial" w:cs="Arial"/>
          <w:spacing w:val="-2"/>
          <w:sz w:val="18"/>
          <w:szCs w:val="18"/>
        </w:rPr>
        <w:t xml:space="preserve"> </w:t>
      </w:r>
      <w:r w:rsidRPr="0046536C">
        <w:rPr>
          <w:rFonts w:ascii="Arial" w:hAnsi="Arial" w:cs="Arial"/>
          <w:sz w:val="18"/>
          <w:szCs w:val="18"/>
        </w:rPr>
        <w:t>ser</w:t>
      </w:r>
      <w:r w:rsidRPr="0046536C">
        <w:rPr>
          <w:rFonts w:ascii="Arial" w:hAnsi="Arial" w:cs="Arial"/>
          <w:spacing w:val="-1"/>
          <w:sz w:val="18"/>
          <w:szCs w:val="18"/>
        </w:rPr>
        <w:t xml:space="preserve"> </w:t>
      </w:r>
      <w:r w:rsidRPr="0046536C">
        <w:rPr>
          <w:rFonts w:ascii="Arial" w:hAnsi="Arial" w:cs="Arial"/>
          <w:spacing w:val="-2"/>
          <w:sz w:val="18"/>
          <w:szCs w:val="18"/>
        </w:rPr>
        <w:t>realizada:</w:t>
      </w:r>
    </w:p>
    <w:p w:rsidR="0046536C" w:rsidRPr="0046536C" w:rsidRDefault="0046536C" w:rsidP="0046536C">
      <w:pPr>
        <w:pStyle w:val="PargrafodaLista"/>
        <w:numPr>
          <w:ilvl w:val="1"/>
          <w:numId w:val="30"/>
        </w:numPr>
        <w:tabs>
          <w:tab w:val="left" w:pos="1319"/>
          <w:tab w:val="left" w:pos="1321"/>
        </w:tabs>
        <w:spacing w:before="235" w:line="268" w:lineRule="auto"/>
        <w:ind w:right="119"/>
        <w:rPr>
          <w:rFonts w:ascii="Arial" w:hAnsi="Arial" w:cs="Arial"/>
          <w:sz w:val="18"/>
          <w:szCs w:val="18"/>
        </w:rPr>
      </w:pPr>
      <w:r w:rsidRPr="0046536C">
        <w:rPr>
          <w:rFonts w:ascii="Arial" w:hAnsi="Arial" w:cs="Arial"/>
          <w:sz w:val="18"/>
          <w:szCs w:val="18"/>
        </w:rPr>
        <w:t>Com</w:t>
      </w:r>
      <w:r w:rsidRPr="0046536C">
        <w:rPr>
          <w:rFonts w:ascii="Arial" w:hAnsi="Arial" w:cs="Arial"/>
          <w:spacing w:val="40"/>
          <w:sz w:val="18"/>
          <w:szCs w:val="18"/>
        </w:rPr>
        <w:t xml:space="preserve"> </w:t>
      </w:r>
      <w:r w:rsidRPr="0046536C">
        <w:rPr>
          <w:rFonts w:ascii="Arial" w:hAnsi="Arial" w:cs="Arial"/>
          <w:sz w:val="18"/>
          <w:szCs w:val="18"/>
        </w:rPr>
        <w:t>padrões</w:t>
      </w:r>
      <w:r w:rsidRPr="0046536C">
        <w:rPr>
          <w:rFonts w:ascii="Arial" w:hAnsi="Arial" w:cs="Arial"/>
          <w:spacing w:val="40"/>
          <w:sz w:val="18"/>
          <w:szCs w:val="18"/>
        </w:rPr>
        <w:t xml:space="preserve"> </w:t>
      </w:r>
      <w:r w:rsidRPr="0046536C">
        <w:rPr>
          <w:rFonts w:ascii="Arial" w:hAnsi="Arial" w:cs="Arial"/>
          <w:sz w:val="18"/>
          <w:szCs w:val="18"/>
        </w:rPr>
        <w:t>rastreáveis</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Rede</w:t>
      </w:r>
      <w:r w:rsidRPr="0046536C">
        <w:rPr>
          <w:rFonts w:ascii="Arial" w:hAnsi="Arial" w:cs="Arial"/>
          <w:spacing w:val="40"/>
          <w:sz w:val="18"/>
          <w:szCs w:val="18"/>
        </w:rPr>
        <w:t xml:space="preserve"> </w:t>
      </w:r>
      <w:r w:rsidRPr="0046536C">
        <w:rPr>
          <w:rFonts w:ascii="Arial" w:hAnsi="Arial" w:cs="Arial"/>
          <w:sz w:val="18"/>
          <w:szCs w:val="18"/>
        </w:rPr>
        <w:t>Brasileira</w:t>
      </w:r>
      <w:r w:rsidRPr="0046536C">
        <w:rPr>
          <w:rFonts w:ascii="Arial" w:hAnsi="Arial" w:cs="Arial"/>
          <w:spacing w:val="40"/>
          <w:sz w:val="18"/>
          <w:szCs w:val="18"/>
        </w:rPr>
        <w:t xml:space="preserve"> </w:t>
      </w:r>
      <w:r w:rsidRPr="0046536C">
        <w:rPr>
          <w:rFonts w:ascii="Arial" w:hAnsi="Arial" w:cs="Arial"/>
          <w:sz w:val="18"/>
          <w:szCs w:val="18"/>
        </w:rPr>
        <w:t>de</w:t>
      </w:r>
      <w:r w:rsidRPr="0046536C">
        <w:rPr>
          <w:rFonts w:ascii="Arial" w:hAnsi="Arial" w:cs="Arial"/>
          <w:spacing w:val="40"/>
          <w:sz w:val="18"/>
          <w:szCs w:val="18"/>
        </w:rPr>
        <w:t xml:space="preserve"> </w:t>
      </w:r>
      <w:r w:rsidRPr="0046536C">
        <w:rPr>
          <w:rFonts w:ascii="Arial" w:hAnsi="Arial" w:cs="Arial"/>
          <w:sz w:val="18"/>
          <w:szCs w:val="18"/>
        </w:rPr>
        <w:t>Calibração,</w:t>
      </w:r>
      <w:r w:rsidRPr="0046536C">
        <w:rPr>
          <w:rFonts w:ascii="Arial" w:hAnsi="Arial" w:cs="Arial"/>
          <w:spacing w:val="40"/>
          <w:sz w:val="18"/>
          <w:szCs w:val="18"/>
        </w:rPr>
        <w:t xml:space="preserve"> </w:t>
      </w:r>
      <w:r w:rsidRPr="0046536C">
        <w:rPr>
          <w:rFonts w:ascii="Arial" w:hAnsi="Arial" w:cs="Arial"/>
          <w:sz w:val="18"/>
          <w:szCs w:val="18"/>
        </w:rPr>
        <w:t>uma</w:t>
      </w:r>
      <w:r w:rsidRPr="0046536C">
        <w:rPr>
          <w:rFonts w:ascii="Arial" w:hAnsi="Arial" w:cs="Arial"/>
          <w:spacing w:val="40"/>
          <w:sz w:val="18"/>
          <w:szCs w:val="18"/>
        </w:rPr>
        <w:t xml:space="preserve"> </w:t>
      </w:r>
      <w:r w:rsidRPr="0046536C">
        <w:rPr>
          <w:rFonts w:ascii="Arial" w:hAnsi="Arial" w:cs="Arial"/>
          <w:sz w:val="18"/>
          <w:szCs w:val="18"/>
        </w:rPr>
        <w:t>cópia</w:t>
      </w:r>
      <w:r w:rsidRPr="0046536C">
        <w:rPr>
          <w:rFonts w:ascii="Arial" w:hAnsi="Arial" w:cs="Arial"/>
          <w:spacing w:val="40"/>
          <w:sz w:val="18"/>
          <w:szCs w:val="18"/>
        </w:rPr>
        <w:t xml:space="preserve"> </w:t>
      </w:r>
      <w:r w:rsidRPr="0046536C">
        <w:rPr>
          <w:rFonts w:ascii="Arial" w:hAnsi="Arial" w:cs="Arial"/>
          <w:sz w:val="18"/>
          <w:szCs w:val="18"/>
        </w:rPr>
        <w:t>dos certificados de calibração destes padrões deverá estar disponível ao HCFMUSP;</w:t>
      </w:r>
    </w:p>
    <w:p w:rsidR="0046536C" w:rsidRPr="0046536C" w:rsidRDefault="0046536C" w:rsidP="0046536C">
      <w:pPr>
        <w:pStyle w:val="PargrafodaLista"/>
        <w:numPr>
          <w:ilvl w:val="1"/>
          <w:numId w:val="30"/>
        </w:numPr>
        <w:tabs>
          <w:tab w:val="left" w:pos="1321"/>
        </w:tabs>
        <w:spacing w:before="237" w:line="268" w:lineRule="auto"/>
        <w:ind w:right="119" w:hanging="225"/>
        <w:rPr>
          <w:rFonts w:ascii="Arial" w:hAnsi="Arial" w:cs="Arial"/>
          <w:sz w:val="18"/>
          <w:szCs w:val="18"/>
        </w:rPr>
      </w:pPr>
      <w:r w:rsidRPr="0046536C">
        <w:rPr>
          <w:rFonts w:ascii="Arial" w:hAnsi="Arial" w:cs="Arial"/>
          <w:sz w:val="18"/>
          <w:szCs w:val="18"/>
        </w:rPr>
        <w:t>Com o mínimo de 03 (três) pontos e 03 (três) repetições por parâmetro. Para abrangência da faixa usual de operação do equipamento, deverão ser ensaiados pontos situados próximos aos extremos e central. Esta faixa será definida em conjunto com a contratante;</w:t>
      </w:r>
    </w:p>
    <w:p w:rsidR="0046536C" w:rsidRPr="0046536C" w:rsidRDefault="0046536C" w:rsidP="0046536C">
      <w:pPr>
        <w:pStyle w:val="PargrafodaLista"/>
        <w:numPr>
          <w:ilvl w:val="1"/>
          <w:numId w:val="30"/>
        </w:numPr>
        <w:tabs>
          <w:tab w:val="left" w:pos="1319"/>
          <w:tab w:val="left" w:pos="1321"/>
        </w:tabs>
        <w:spacing w:before="201" w:line="268" w:lineRule="auto"/>
        <w:ind w:right="119"/>
        <w:rPr>
          <w:rFonts w:ascii="Arial" w:hAnsi="Arial" w:cs="Arial"/>
          <w:sz w:val="18"/>
          <w:szCs w:val="18"/>
        </w:rPr>
      </w:pPr>
      <w:r w:rsidRPr="0046536C">
        <w:rPr>
          <w:rFonts w:ascii="Arial" w:hAnsi="Arial" w:cs="Arial"/>
          <w:sz w:val="18"/>
          <w:szCs w:val="18"/>
        </w:rPr>
        <w:t xml:space="preserve">O certificado de calibração deverá ser confeccionado com avaliação final, em conformidade com as faixas de aceitação a serem definidas em conjunto com a </w:t>
      </w:r>
      <w:r w:rsidRPr="0046536C">
        <w:rPr>
          <w:rFonts w:ascii="Arial" w:hAnsi="Arial" w:cs="Arial"/>
          <w:spacing w:val="-2"/>
          <w:sz w:val="18"/>
          <w:szCs w:val="18"/>
        </w:rPr>
        <w:t>contratante.</w:t>
      </w:r>
    </w:p>
    <w:p w:rsidR="0046536C" w:rsidRPr="0046536C" w:rsidRDefault="0046536C" w:rsidP="0046536C">
      <w:pPr>
        <w:pStyle w:val="PargrafodaLista"/>
        <w:numPr>
          <w:ilvl w:val="0"/>
          <w:numId w:val="30"/>
        </w:numPr>
        <w:tabs>
          <w:tab w:val="left" w:pos="721"/>
        </w:tabs>
        <w:spacing w:before="202"/>
        <w:ind w:right="0"/>
        <w:rPr>
          <w:rFonts w:ascii="Arial" w:hAnsi="Arial" w:cs="Arial"/>
          <w:sz w:val="18"/>
          <w:szCs w:val="18"/>
        </w:rPr>
      </w:pPr>
      <w:r w:rsidRPr="0046536C">
        <w:rPr>
          <w:rFonts w:ascii="Arial" w:hAnsi="Arial" w:cs="Arial"/>
          <w:sz w:val="18"/>
          <w:szCs w:val="18"/>
        </w:rPr>
        <w:t>O</w:t>
      </w:r>
      <w:r w:rsidRPr="0046536C">
        <w:rPr>
          <w:rFonts w:ascii="Arial" w:hAnsi="Arial" w:cs="Arial"/>
          <w:spacing w:val="-7"/>
          <w:sz w:val="18"/>
          <w:szCs w:val="18"/>
        </w:rPr>
        <w:t xml:space="preserve"> </w:t>
      </w:r>
      <w:r w:rsidRPr="0046536C">
        <w:rPr>
          <w:rFonts w:ascii="Arial" w:hAnsi="Arial" w:cs="Arial"/>
          <w:sz w:val="18"/>
          <w:szCs w:val="18"/>
        </w:rPr>
        <w:t>teste</w:t>
      </w:r>
      <w:r w:rsidRPr="0046536C">
        <w:rPr>
          <w:rFonts w:ascii="Arial" w:hAnsi="Arial" w:cs="Arial"/>
          <w:spacing w:val="-5"/>
          <w:sz w:val="18"/>
          <w:szCs w:val="18"/>
        </w:rPr>
        <w:t xml:space="preserve"> </w:t>
      </w:r>
      <w:r w:rsidRPr="0046536C">
        <w:rPr>
          <w:rFonts w:ascii="Arial" w:hAnsi="Arial" w:cs="Arial"/>
          <w:sz w:val="18"/>
          <w:szCs w:val="18"/>
        </w:rPr>
        <w:t>de</w:t>
      </w:r>
      <w:r w:rsidRPr="0046536C">
        <w:rPr>
          <w:rFonts w:ascii="Arial" w:hAnsi="Arial" w:cs="Arial"/>
          <w:spacing w:val="-4"/>
          <w:sz w:val="18"/>
          <w:szCs w:val="18"/>
        </w:rPr>
        <w:t xml:space="preserve"> </w:t>
      </w:r>
      <w:r w:rsidRPr="0046536C">
        <w:rPr>
          <w:rFonts w:ascii="Arial" w:hAnsi="Arial" w:cs="Arial"/>
          <w:sz w:val="18"/>
          <w:szCs w:val="18"/>
        </w:rPr>
        <w:t>segurança</w:t>
      </w:r>
      <w:r w:rsidRPr="0046536C">
        <w:rPr>
          <w:rFonts w:ascii="Arial" w:hAnsi="Arial" w:cs="Arial"/>
          <w:spacing w:val="-5"/>
          <w:sz w:val="18"/>
          <w:szCs w:val="18"/>
        </w:rPr>
        <w:t xml:space="preserve"> </w:t>
      </w:r>
      <w:r w:rsidRPr="0046536C">
        <w:rPr>
          <w:rFonts w:ascii="Arial" w:hAnsi="Arial" w:cs="Arial"/>
          <w:sz w:val="18"/>
          <w:szCs w:val="18"/>
        </w:rPr>
        <w:t>elétrica</w:t>
      </w:r>
      <w:r w:rsidRPr="0046536C">
        <w:rPr>
          <w:rFonts w:ascii="Arial" w:hAnsi="Arial" w:cs="Arial"/>
          <w:spacing w:val="-4"/>
          <w:sz w:val="18"/>
          <w:szCs w:val="18"/>
        </w:rPr>
        <w:t xml:space="preserve"> </w:t>
      </w:r>
      <w:r w:rsidRPr="0046536C">
        <w:rPr>
          <w:rFonts w:ascii="Arial" w:hAnsi="Arial" w:cs="Arial"/>
          <w:sz w:val="18"/>
          <w:szCs w:val="18"/>
        </w:rPr>
        <w:t>deverá</w:t>
      </w:r>
      <w:r w:rsidRPr="0046536C">
        <w:rPr>
          <w:rFonts w:ascii="Arial" w:hAnsi="Arial" w:cs="Arial"/>
          <w:spacing w:val="-5"/>
          <w:sz w:val="18"/>
          <w:szCs w:val="18"/>
        </w:rPr>
        <w:t xml:space="preserve"> </w:t>
      </w:r>
      <w:r w:rsidRPr="0046536C">
        <w:rPr>
          <w:rFonts w:ascii="Arial" w:hAnsi="Arial" w:cs="Arial"/>
          <w:sz w:val="18"/>
          <w:szCs w:val="18"/>
        </w:rPr>
        <w:t>ser</w:t>
      </w:r>
      <w:r w:rsidRPr="0046536C">
        <w:rPr>
          <w:rFonts w:ascii="Arial" w:hAnsi="Arial" w:cs="Arial"/>
          <w:spacing w:val="-3"/>
          <w:sz w:val="18"/>
          <w:szCs w:val="18"/>
        </w:rPr>
        <w:t xml:space="preserve"> </w:t>
      </w:r>
      <w:r w:rsidRPr="0046536C">
        <w:rPr>
          <w:rFonts w:ascii="Arial" w:hAnsi="Arial" w:cs="Arial"/>
          <w:spacing w:val="-2"/>
          <w:sz w:val="18"/>
          <w:szCs w:val="18"/>
        </w:rPr>
        <w:t>realizado:</w:t>
      </w:r>
    </w:p>
    <w:p w:rsidR="0046536C" w:rsidRPr="0046536C" w:rsidRDefault="0046536C" w:rsidP="0046536C">
      <w:pPr>
        <w:pStyle w:val="PargrafodaLista"/>
        <w:numPr>
          <w:ilvl w:val="1"/>
          <w:numId w:val="30"/>
        </w:numPr>
        <w:tabs>
          <w:tab w:val="left" w:pos="1319"/>
          <w:tab w:val="left" w:pos="1321"/>
        </w:tabs>
        <w:spacing w:before="235" w:line="268" w:lineRule="auto"/>
        <w:ind w:right="119"/>
        <w:rPr>
          <w:rFonts w:ascii="Arial" w:hAnsi="Arial" w:cs="Arial"/>
          <w:sz w:val="18"/>
          <w:szCs w:val="18"/>
        </w:rPr>
      </w:pPr>
      <w:r w:rsidRPr="0046536C">
        <w:rPr>
          <w:rFonts w:ascii="Arial" w:hAnsi="Arial" w:cs="Arial"/>
          <w:sz w:val="18"/>
          <w:szCs w:val="18"/>
        </w:rPr>
        <w:t>Em atendimento à norma geral IEC 60601-1 aplicada a Segurança Básica e ao desempenho dos equipamentos e sistemas eletro médicos, com a inclusão dos</w:t>
      </w:r>
      <w:r w:rsidRPr="0046536C">
        <w:rPr>
          <w:rFonts w:ascii="Arial" w:hAnsi="Arial" w:cs="Arial"/>
          <w:spacing w:val="80"/>
          <w:sz w:val="18"/>
          <w:szCs w:val="18"/>
        </w:rPr>
        <w:t xml:space="preserve"> </w:t>
      </w:r>
      <w:r w:rsidRPr="0046536C">
        <w:rPr>
          <w:rFonts w:ascii="Arial" w:hAnsi="Arial" w:cs="Arial"/>
          <w:sz w:val="18"/>
          <w:szCs w:val="18"/>
        </w:rPr>
        <w:t>valores de referência no certificado.</w:t>
      </w:r>
    </w:p>
    <w:p w:rsidR="0046536C" w:rsidRPr="0046536C" w:rsidRDefault="0046536C" w:rsidP="0046536C">
      <w:pPr>
        <w:pStyle w:val="Corpodetexto"/>
        <w:spacing w:before="307"/>
        <w:rPr>
          <w:rFonts w:ascii="Arial" w:hAnsi="Arial" w:cs="Arial"/>
          <w:sz w:val="18"/>
          <w:szCs w:val="18"/>
        </w:rPr>
      </w:pPr>
    </w:p>
    <w:p w:rsidR="0046536C" w:rsidRPr="0046536C" w:rsidRDefault="0046536C" w:rsidP="0046536C">
      <w:pPr>
        <w:spacing w:before="1"/>
        <w:ind w:left="475"/>
        <w:rPr>
          <w:rFonts w:ascii="Arial" w:hAnsi="Arial" w:cs="Arial"/>
          <w:b/>
          <w:sz w:val="18"/>
          <w:szCs w:val="18"/>
        </w:rPr>
      </w:pPr>
      <w:r w:rsidRPr="0046536C">
        <w:rPr>
          <w:rFonts w:ascii="Arial" w:hAnsi="Arial" w:cs="Arial"/>
          <w:sz w:val="18"/>
          <w:szCs w:val="18"/>
        </w:rPr>
        <w:t>E.</w:t>
      </w:r>
      <w:r w:rsidRPr="0046536C">
        <w:rPr>
          <w:rFonts w:ascii="Arial" w:hAnsi="Arial" w:cs="Arial"/>
          <w:spacing w:val="45"/>
          <w:sz w:val="18"/>
          <w:szCs w:val="18"/>
        </w:rPr>
        <w:t xml:space="preserve"> </w:t>
      </w:r>
      <w:r w:rsidRPr="0046536C">
        <w:rPr>
          <w:rFonts w:ascii="Arial" w:hAnsi="Arial" w:cs="Arial"/>
          <w:b/>
          <w:sz w:val="18"/>
          <w:szCs w:val="18"/>
        </w:rPr>
        <w:t>DA</w:t>
      </w:r>
      <w:r w:rsidRPr="0046536C">
        <w:rPr>
          <w:rFonts w:ascii="Arial" w:hAnsi="Arial" w:cs="Arial"/>
          <w:b/>
          <w:spacing w:val="-1"/>
          <w:sz w:val="18"/>
          <w:szCs w:val="18"/>
        </w:rPr>
        <w:t xml:space="preserve"> </w:t>
      </w:r>
      <w:r w:rsidRPr="0046536C">
        <w:rPr>
          <w:rFonts w:ascii="Arial" w:hAnsi="Arial" w:cs="Arial"/>
          <w:b/>
          <w:sz w:val="18"/>
          <w:szCs w:val="18"/>
        </w:rPr>
        <w:t>ENTREGA</w:t>
      </w:r>
      <w:r w:rsidRPr="0046536C">
        <w:rPr>
          <w:rFonts w:ascii="Arial" w:hAnsi="Arial" w:cs="Arial"/>
          <w:b/>
          <w:spacing w:val="-1"/>
          <w:sz w:val="18"/>
          <w:szCs w:val="18"/>
        </w:rPr>
        <w:t xml:space="preserve"> </w:t>
      </w:r>
      <w:r w:rsidRPr="0046536C">
        <w:rPr>
          <w:rFonts w:ascii="Arial" w:hAnsi="Arial" w:cs="Arial"/>
          <w:b/>
          <w:sz w:val="18"/>
          <w:szCs w:val="18"/>
        </w:rPr>
        <w:t>DOS</w:t>
      </w:r>
      <w:r w:rsidRPr="0046536C">
        <w:rPr>
          <w:rFonts w:ascii="Arial" w:hAnsi="Arial" w:cs="Arial"/>
          <w:b/>
          <w:spacing w:val="-1"/>
          <w:sz w:val="18"/>
          <w:szCs w:val="18"/>
        </w:rPr>
        <w:t xml:space="preserve"> </w:t>
      </w:r>
      <w:r w:rsidRPr="0046536C">
        <w:rPr>
          <w:rFonts w:ascii="Arial" w:hAnsi="Arial" w:cs="Arial"/>
          <w:b/>
          <w:spacing w:val="-2"/>
          <w:sz w:val="18"/>
          <w:szCs w:val="18"/>
        </w:rPr>
        <w:t>EQUIPAMENTOS:</w:t>
      </w:r>
    </w:p>
    <w:p w:rsidR="0046536C" w:rsidRPr="0046536C" w:rsidRDefault="0046536C" w:rsidP="0046536C">
      <w:pPr>
        <w:pStyle w:val="Corpodetexto"/>
        <w:rPr>
          <w:rFonts w:ascii="Arial" w:hAnsi="Arial" w:cs="Arial"/>
          <w:b/>
          <w:sz w:val="18"/>
          <w:szCs w:val="18"/>
        </w:rPr>
      </w:pPr>
    </w:p>
    <w:p w:rsidR="0046536C" w:rsidRPr="0046536C" w:rsidRDefault="0046536C" w:rsidP="0046536C">
      <w:pPr>
        <w:pStyle w:val="Corpodetexto"/>
        <w:spacing w:before="6"/>
        <w:rPr>
          <w:rFonts w:ascii="Arial" w:hAnsi="Arial" w:cs="Arial"/>
          <w:b/>
          <w:sz w:val="18"/>
          <w:szCs w:val="18"/>
        </w:rPr>
      </w:pPr>
    </w:p>
    <w:p w:rsidR="0046536C" w:rsidRPr="0046536C" w:rsidRDefault="0046536C" w:rsidP="00A50006">
      <w:pPr>
        <w:spacing w:line="268" w:lineRule="auto"/>
        <w:ind w:left="121"/>
        <w:rPr>
          <w:rFonts w:ascii="Arial" w:hAnsi="Arial" w:cs="Arial"/>
          <w:sz w:val="18"/>
          <w:szCs w:val="18"/>
        </w:rPr>
      </w:pP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CONTRATADA</w:t>
      </w:r>
      <w:r w:rsidRPr="0046536C">
        <w:rPr>
          <w:rFonts w:ascii="Arial" w:hAnsi="Arial" w:cs="Arial"/>
          <w:spacing w:val="40"/>
          <w:sz w:val="18"/>
          <w:szCs w:val="18"/>
        </w:rPr>
        <w:t xml:space="preserve"> </w:t>
      </w:r>
      <w:r w:rsidRPr="0046536C">
        <w:rPr>
          <w:rFonts w:ascii="Arial" w:hAnsi="Arial" w:cs="Arial"/>
          <w:sz w:val="18"/>
          <w:szCs w:val="18"/>
        </w:rPr>
        <w:t>deverá</w:t>
      </w:r>
      <w:r w:rsidRPr="0046536C">
        <w:rPr>
          <w:rFonts w:ascii="Arial" w:hAnsi="Arial" w:cs="Arial"/>
          <w:spacing w:val="40"/>
          <w:sz w:val="18"/>
          <w:szCs w:val="18"/>
        </w:rPr>
        <w:t xml:space="preserve"> </w:t>
      </w:r>
      <w:r w:rsidRPr="0046536C">
        <w:rPr>
          <w:rFonts w:ascii="Arial" w:hAnsi="Arial" w:cs="Arial"/>
          <w:sz w:val="18"/>
          <w:szCs w:val="18"/>
        </w:rPr>
        <w:t>entregar</w:t>
      </w:r>
      <w:r w:rsidRPr="0046536C">
        <w:rPr>
          <w:rFonts w:ascii="Arial" w:hAnsi="Arial" w:cs="Arial"/>
          <w:spacing w:val="40"/>
          <w:sz w:val="18"/>
          <w:szCs w:val="18"/>
        </w:rPr>
        <w:t xml:space="preserve"> </w:t>
      </w:r>
      <w:r w:rsidRPr="0046536C">
        <w:rPr>
          <w:rFonts w:ascii="Arial" w:hAnsi="Arial" w:cs="Arial"/>
          <w:sz w:val="18"/>
          <w:szCs w:val="18"/>
        </w:rPr>
        <w:t>os</w:t>
      </w:r>
      <w:r w:rsidRPr="0046536C">
        <w:rPr>
          <w:rFonts w:ascii="Arial" w:hAnsi="Arial" w:cs="Arial"/>
          <w:spacing w:val="40"/>
          <w:sz w:val="18"/>
          <w:szCs w:val="18"/>
        </w:rPr>
        <w:t xml:space="preserve"> </w:t>
      </w:r>
      <w:r w:rsidRPr="0046536C">
        <w:rPr>
          <w:rFonts w:ascii="Arial" w:hAnsi="Arial" w:cs="Arial"/>
          <w:sz w:val="18"/>
          <w:szCs w:val="18"/>
        </w:rPr>
        <w:t>equipamentos,</w:t>
      </w:r>
      <w:r w:rsidRPr="0046536C">
        <w:rPr>
          <w:rFonts w:ascii="Arial" w:hAnsi="Arial" w:cs="Arial"/>
          <w:spacing w:val="40"/>
          <w:sz w:val="18"/>
          <w:szCs w:val="18"/>
        </w:rPr>
        <w:t xml:space="preserve"> </w:t>
      </w:r>
      <w:r w:rsidRPr="0046536C">
        <w:rPr>
          <w:rFonts w:ascii="Arial" w:hAnsi="Arial" w:cs="Arial"/>
          <w:sz w:val="18"/>
          <w:szCs w:val="18"/>
        </w:rPr>
        <w:t>nas</w:t>
      </w:r>
      <w:r w:rsidRPr="0046536C">
        <w:rPr>
          <w:rFonts w:ascii="Arial" w:hAnsi="Arial" w:cs="Arial"/>
          <w:spacing w:val="40"/>
          <w:sz w:val="18"/>
          <w:szCs w:val="18"/>
        </w:rPr>
        <w:t xml:space="preserve"> </w:t>
      </w:r>
      <w:r w:rsidRPr="0046536C">
        <w:rPr>
          <w:rFonts w:ascii="Arial" w:hAnsi="Arial" w:cs="Arial"/>
          <w:sz w:val="18"/>
          <w:szCs w:val="18"/>
        </w:rPr>
        <w:t>Engenharia</w:t>
      </w:r>
      <w:r w:rsidRPr="0046536C">
        <w:rPr>
          <w:rFonts w:ascii="Arial" w:hAnsi="Arial" w:cs="Arial"/>
          <w:spacing w:val="40"/>
          <w:sz w:val="18"/>
          <w:szCs w:val="18"/>
        </w:rPr>
        <w:t xml:space="preserve"> </w:t>
      </w:r>
      <w:r w:rsidRPr="0046536C">
        <w:rPr>
          <w:rFonts w:ascii="Arial" w:hAnsi="Arial" w:cs="Arial"/>
          <w:sz w:val="18"/>
          <w:szCs w:val="18"/>
        </w:rPr>
        <w:t>Clinicas</w:t>
      </w:r>
      <w:r w:rsidRPr="0046536C">
        <w:rPr>
          <w:rFonts w:ascii="Arial" w:hAnsi="Arial" w:cs="Arial"/>
          <w:spacing w:val="40"/>
          <w:sz w:val="18"/>
          <w:szCs w:val="18"/>
        </w:rPr>
        <w:t xml:space="preserve"> </w:t>
      </w:r>
      <w:r w:rsidRPr="0046536C">
        <w:rPr>
          <w:rFonts w:ascii="Arial" w:hAnsi="Arial" w:cs="Arial"/>
          <w:sz w:val="18"/>
          <w:szCs w:val="18"/>
        </w:rPr>
        <w:t>dos</w:t>
      </w:r>
      <w:r w:rsidRPr="0046536C">
        <w:rPr>
          <w:rFonts w:ascii="Arial" w:hAnsi="Arial" w:cs="Arial"/>
          <w:spacing w:val="80"/>
          <w:w w:val="150"/>
          <w:sz w:val="18"/>
          <w:szCs w:val="18"/>
        </w:rPr>
        <w:t xml:space="preserve"> </w:t>
      </w:r>
      <w:r w:rsidRPr="0046536C">
        <w:rPr>
          <w:rFonts w:ascii="Arial" w:hAnsi="Arial" w:cs="Arial"/>
          <w:spacing w:val="-2"/>
          <w:sz w:val="18"/>
          <w:szCs w:val="18"/>
        </w:rPr>
        <w:t>Institutos:</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129"/>
        <w:rPr>
          <w:rFonts w:ascii="Arial" w:hAnsi="Arial" w:cs="Arial"/>
          <w:sz w:val="18"/>
          <w:szCs w:val="18"/>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4"/>
        <w:gridCol w:w="4336"/>
      </w:tblGrid>
      <w:tr w:rsidR="0046536C" w:rsidRPr="0046536C" w:rsidTr="0046536C">
        <w:trPr>
          <w:trHeight w:val="741"/>
        </w:trPr>
        <w:tc>
          <w:tcPr>
            <w:tcW w:w="4304" w:type="dxa"/>
          </w:tcPr>
          <w:p w:rsidR="0046536C" w:rsidRPr="0046536C" w:rsidRDefault="0046536C" w:rsidP="0046536C">
            <w:pPr>
              <w:pStyle w:val="TableParagraph"/>
              <w:spacing w:before="227"/>
              <w:ind w:left="15" w:right="1"/>
              <w:jc w:val="center"/>
              <w:rPr>
                <w:rFonts w:ascii="Arial" w:hAnsi="Arial" w:cs="Arial"/>
                <w:sz w:val="18"/>
                <w:szCs w:val="18"/>
              </w:rPr>
            </w:pPr>
            <w:r w:rsidRPr="0046536C">
              <w:rPr>
                <w:rFonts w:ascii="Arial" w:hAnsi="Arial" w:cs="Arial"/>
                <w:spacing w:val="-2"/>
                <w:sz w:val="18"/>
                <w:szCs w:val="18"/>
              </w:rPr>
              <w:t>INSTITUTO</w:t>
            </w:r>
          </w:p>
        </w:tc>
        <w:tc>
          <w:tcPr>
            <w:tcW w:w="4336" w:type="dxa"/>
          </w:tcPr>
          <w:p w:rsidR="0046536C" w:rsidRPr="0046536C" w:rsidRDefault="0046536C" w:rsidP="0046536C">
            <w:pPr>
              <w:pStyle w:val="TableParagraph"/>
              <w:spacing w:before="227"/>
              <w:ind w:left="1381"/>
              <w:rPr>
                <w:rFonts w:ascii="Arial" w:hAnsi="Arial" w:cs="Arial"/>
                <w:sz w:val="18"/>
                <w:szCs w:val="18"/>
              </w:rPr>
            </w:pPr>
            <w:r w:rsidRPr="0046536C">
              <w:rPr>
                <w:rFonts w:ascii="Arial" w:hAnsi="Arial" w:cs="Arial"/>
                <w:spacing w:val="-2"/>
                <w:sz w:val="18"/>
                <w:szCs w:val="18"/>
              </w:rPr>
              <w:t>QUANTIDADE</w:t>
            </w:r>
          </w:p>
        </w:tc>
      </w:tr>
      <w:tr w:rsidR="0046536C" w:rsidRPr="0046536C" w:rsidTr="0046536C">
        <w:trPr>
          <w:trHeight w:val="741"/>
        </w:trPr>
        <w:tc>
          <w:tcPr>
            <w:tcW w:w="4304" w:type="dxa"/>
          </w:tcPr>
          <w:p w:rsidR="0046536C" w:rsidRPr="0046536C" w:rsidRDefault="0046536C" w:rsidP="0046536C">
            <w:pPr>
              <w:pStyle w:val="TableParagraph"/>
              <w:spacing w:before="227"/>
              <w:ind w:left="15" w:right="1"/>
              <w:jc w:val="center"/>
              <w:rPr>
                <w:rFonts w:ascii="Arial" w:hAnsi="Arial" w:cs="Arial"/>
                <w:sz w:val="18"/>
                <w:szCs w:val="18"/>
              </w:rPr>
            </w:pPr>
            <w:r w:rsidRPr="0046536C">
              <w:rPr>
                <w:rFonts w:ascii="Arial" w:hAnsi="Arial" w:cs="Arial"/>
                <w:spacing w:val="-2"/>
                <w:sz w:val="18"/>
                <w:szCs w:val="18"/>
              </w:rPr>
              <w:t>ICHC-</w:t>
            </w:r>
          </w:p>
        </w:tc>
        <w:tc>
          <w:tcPr>
            <w:tcW w:w="4336" w:type="dxa"/>
          </w:tcPr>
          <w:p w:rsidR="0046536C" w:rsidRPr="0046536C" w:rsidRDefault="0046536C" w:rsidP="0046536C">
            <w:pPr>
              <w:pStyle w:val="TableParagraph"/>
              <w:spacing w:before="227"/>
              <w:ind w:left="22"/>
              <w:rPr>
                <w:rFonts w:ascii="Arial" w:hAnsi="Arial" w:cs="Arial"/>
                <w:sz w:val="18"/>
                <w:szCs w:val="18"/>
              </w:rPr>
            </w:pPr>
            <w:r w:rsidRPr="0046536C">
              <w:rPr>
                <w:rFonts w:ascii="Arial" w:hAnsi="Arial" w:cs="Arial"/>
                <w:sz w:val="18"/>
                <w:szCs w:val="18"/>
              </w:rPr>
              <w:t>04+01</w:t>
            </w:r>
            <w:r w:rsidRPr="0046536C">
              <w:rPr>
                <w:rFonts w:ascii="Arial" w:hAnsi="Arial" w:cs="Arial"/>
                <w:spacing w:val="-5"/>
                <w:sz w:val="18"/>
                <w:szCs w:val="18"/>
              </w:rPr>
              <w:t xml:space="preserve"> </w:t>
            </w:r>
            <w:r w:rsidRPr="0046536C">
              <w:rPr>
                <w:rFonts w:ascii="Arial" w:hAnsi="Arial" w:cs="Arial"/>
                <w:spacing w:val="-2"/>
                <w:sz w:val="18"/>
                <w:szCs w:val="18"/>
              </w:rPr>
              <w:t>seladora</w:t>
            </w:r>
          </w:p>
        </w:tc>
      </w:tr>
      <w:tr w:rsidR="0046536C" w:rsidRPr="0046536C" w:rsidTr="0046536C">
        <w:trPr>
          <w:trHeight w:val="741"/>
        </w:trPr>
        <w:tc>
          <w:tcPr>
            <w:tcW w:w="4304" w:type="dxa"/>
          </w:tcPr>
          <w:p w:rsidR="0046536C" w:rsidRPr="0046536C" w:rsidRDefault="0046536C" w:rsidP="0046536C">
            <w:pPr>
              <w:pStyle w:val="TableParagraph"/>
              <w:spacing w:before="227"/>
              <w:ind w:left="15" w:right="1"/>
              <w:jc w:val="center"/>
              <w:rPr>
                <w:rFonts w:ascii="Arial" w:hAnsi="Arial" w:cs="Arial"/>
                <w:sz w:val="18"/>
                <w:szCs w:val="18"/>
              </w:rPr>
            </w:pPr>
            <w:r w:rsidRPr="0046536C">
              <w:rPr>
                <w:rFonts w:ascii="Arial" w:hAnsi="Arial" w:cs="Arial"/>
                <w:spacing w:val="-4"/>
                <w:sz w:val="18"/>
                <w:szCs w:val="18"/>
              </w:rPr>
              <w:t>ICR-</w:t>
            </w:r>
          </w:p>
        </w:tc>
        <w:tc>
          <w:tcPr>
            <w:tcW w:w="4336" w:type="dxa"/>
          </w:tcPr>
          <w:p w:rsidR="0046536C" w:rsidRPr="0046536C" w:rsidRDefault="0046536C" w:rsidP="0046536C">
            <w:pPr>
              <w:pStyle w:val="TableParagraph"/>
              <w:spacing w:before="227"/>
              <w:ind w:left="22"/>
              <w:rPr>
                <w:rFonts w:ascii="Arial" w:hAnsi="Arial" w:cs="Arial"/>
                <w:sz w:val="18"/>
                <w:szCs w:val="18"/>
              </w:rPr>
            </w:pPr>
            <w:r w:rsidRPr="0046536C">
              <w:rPr>
                <w:rFonts w:ascii="Arial" w:hAnsi="Arial" w:cs="Arial"/>
                <w:sz w:val="18"/>
                <w:szCs w:val="18"/>
              </w:rPr>
              <w:t>01+01</w:t>
            </w:r>
            <w:r w:rsidRPr="0046536C">
              <w:rPr>
                <w:rFonts w:ascii="Arial" w:hAnsi="Arial" w:cs="Arial"/>
                <w:spacing w:val="-5"/>
                <w:sz w:val="18"/>
                <w:szCs w:val="18"/>
              </w:rPr>
              <w:t xml:space="preserve"> </w:t>
            </w:r>
            <w:r w:rsidRPr="0046536C">
              <w:rPr>
                <w:rFonts w:ascii="Arial" w:hAnsi="Arial" w:cs="Arial"/>
                <w:spacing w:val="-2"/>
                <w:sz w:val="18"/>
                <w:szCs w:val="18"/>
              </w:rPr>
              <w:t>seladora</w:t>
            </w:r>
          </w:p>
        </w:tc>
      </w:tr>
      <w:tr w:rsidR="0046536C" w:rsidRPr="0046536C" w:rsidTr="0046536C">
        <w:trPr>
          <w:trHeight w:val="741"/>
        </w:trPr>
        <w:tc>
          <w:tcPr>
            <w:tcW w:w="4304" w:type="dxa"/>
          </w:tcPr>
          <w:p w:rsidR="0046536C" w:rsidRPr="0046536C" w:rsidRDefault="0046536C" w:rsidP="0046536C">
            <w:pPr>
              <w:pStyle w:val="TableParagraph"/>
              <w:spacing w:before="227"/>
              <w:ind w:left="15" w:right="2"/>
              <w:jc w:val="center"/>
              <w:rPr>
                <w:rFonts w:ascii="Arial" w:hAnsi="Arial" w:cs="Arial"/>
                <w:sz w:val="18"/>
                <w:szCs w:val="18"/>
              </w:rPr>
            </w:pPr>
            <w:r w:rsidRPr="0046536C">
              <w:rPr>
                <w:rFonts w:ascii="Arial" w:hAnsi="Arial" w:cs="Arial"/>
                <w:spacing w:val="-2"/>
                <w:sz w:val="18"/>
                <w:szCs w:val="18"/>
              </w:rPr>
              <w:t>ICESP</w:t>
            </w:r>
          </w:p>
        </w:tc>
        <w:tc>
          <w:tcPr>
            <w:tcW w:w="4336" w:type="dxa"/>
          </w:tcPr>
          <w:p w:rsidR="0046536C" w:rsidRPr="0046536C" w:rsidRDefault="0046536C" w:rsidP="0046536C">
            <w:pPr>
              <w:pStyle w:val="TableParagraph"/>
              <w:spacing w:before="227"/>
              <w:ind w:left="22"/>
              <w:rPr>
                <w:rFonts w:ascii="Arial" w:hAnsi="Arial" w:cs="Arial"/>
                <w:sz w:val="18"/>
                <w:szCs w:val="18"/>
              </w:rPr>
            </w:pPr>
            <w:r w:rsidRPr="0046536C">
              <w:rPr>
                <w:rFonts w:ascii="Arial" w:hAnsi="Arial" w:cs="Arial"/>
                <w:sz w:val="18"/>
                <w:szCs w:val="18"/>
              </w:rPr>
              <w:t>02+01</w:t>
            </w:r>
            <w:r w:rsidRPr="0046536C">
              <w:rPr>
                <w:rFonts w:ascii="Arial" w:hAnsi="Arial" w:cs="Arial"/>
                <w:spacing w:val="-5"/>
                <w:sz w:val="18"/>
                <w:szCs w:val="18"/>
              </w:rPr>
              <w:t xml:space="preserve"> </w:t>
            </w:r>
            <w:r w:rsidRPr="0046536C">
              <w:rPr>
                <w:rFonts w:ascii="Arial" w:hAnsi="Arial" w:cs="Arial"/>
                <w:spacing w:val="-2"/>
                <w:sz w:val="18"/>
                <w:szCs w:val="18"/>
              </w:rPr>
              <w:t>seladora</w:t>
            </w:r>
          </w:p>
        </w:tc>
      </w:tr>
      <w:tr w:rsidR="0046536C" w:rsidRPr="0046536C" w:rsidTr="0046536C">
        <w:trPr>
          <w:trHeight w:val="741"/>
        </w:trPr>
        <w:tc>
          <w:tcPr>
            <w:tcW w:w="4304" w:type="dxa"/>
          </w:tcPr>
          <w:p w:rsidR="0046536C" w:rsidRPr="0046536C" w:rsidRDefault="0046536C" w:rsidP="0046536C">
            <w:pPr>
              <w:pStyle w:val="TableParagraph"/>
              <w:spacing w:before="227"/>
              <w:ind w:left="15"/>
              <w:jc w:val="center"/>
              <w:rPr>
                <w:rFonts w:ascii="Arial" w:hAnsi="Arial" w:cs="Arial"/>
                <w:sz w:val="18"/>
                <w:szCs w:val="18"/>
              </w:rPr>
            </w:pPr>
            <w:r w:rsidRPr="0046536C">
              <w:rPr>
                <w:rFonts w:ascii="Arial" w:hAnsi="Arial" w:cs="Arial"/>
                <w:spacing w:val="-2"/>
                <w:sz w:val="18"/>
                <w:szCs w:val="18"/>
              </w:rPr>
              <w:t>INCOR</w:t>
            </w:r>
          </w:p>
        </w:tc>
        <w:tc>
          <w:tcPr>
            <w:tcW w:w="4336" w:type="dxa"/>
          </w:tcPr>
          <w:p w:rsidR="0046536C" w:rsidRPr="0046536C" w:rsidRDefault="0046536C" w:rsidP="0046536C">
            <w:pPr>
              <w:pStyle w:val="TableParagraph"/>
              <w:spacing w:before="227"/>
              <w:ind w:left="22"/>
              <w:rPr>
                <w:rFonts w:ascii="Arial" w:hAnsi="Arial" w:cs="Arial"/>
                <w:sz w:val="18"/>
                <w:szCs w:val="18"/>
              </w:rPr>
            </w:pPr>
            <w:r w:rsidRPr="0046536C">
              <w:rPr>
                <w:rFonts w:ascii="Arial" w:hAnsi="Arial" w:cs="Arial"/>
                <w:sz w:val="18"/>
                <w:szCs w:val="18"/>
              </w:rPr>
              <w:t>01+01</w:t>
            </w:r>
            <w:r w:rsidRPr="0046536C">
              <w:rPr>
                <w:rFonts w:ascii="Arial" w:hAnsi="Arial" w:cs="Arial"/>
                <w:spacing w:val="-5"/>
                <w:sz w:val="18"/>
                <w:szCs w:val="18"/>
              </w:rPr>
              <w:t xml:space="preserve"> </w:t>
            </w:r>
            <w:r w:rsidRPr="0046536C">
              <w:rPr>
                <w:rFonts w:ascii="Arial" w:hAnsi="Arial" w:cs="Arial"/>
                <w:spacing w:val="-2"/>
                <w:sz w:val="18"/>
                <w:szCs w:val="18"/>
              </w:rPr>
              <w:t>seladora</w:t>
            </w:r>
          </w:p>
        </w:tc>
      </w:tr>
      <w:tr w:rsidR="0046536C" w:rsidRPr="0046536C" w:rsidTr="0046536C">
        <w:trPr>
          <w:trHeight w:val="665"/>
        </w:trPr>
        <w:tc>
          <w:tcPr>
            <w:tcW w:w="4304" w:type="dxa"/>
          </w:tcPr>
          <w:p w:rsidR="0046536C" w:rsidRPr="0046536C" w:rsidRDefault="0046536C" w:rsidP="0046536C">
            <w:pPr>
              <w:pStyle w:val="TableParagraph"/>
              <w:spacing w:before="18"/>
              <w:rPr>
                <w:rFonts w:ascii="Arial" w:hAnsi="Arial" w:cs="Arial"/>
                <w:sz w:val="18"/>
                <w:szCs w:val="18"/>
              </w:rPr>
            </w:pPr>
          </w:p>
          <w:p w:rsidR="0046536C" w:rsidRPr="0046536C" w:rsidRDefault="0046536C" w:rsidP="0046536C">
            <w:pPr>
              <w:pStyle w:val="TableParagraph"/>
              <w:ind w:left="15" w:right="2"/>
              <w:jc w:val="center"/>
              <w:rPr>
                <w:rFonts w:ascii="Arial" w:hAnsi="Arial" w:cs="Arial"/>
                <w:sz w:val="18"/>
                <w:szCs w:val="18"/>
              </w:rPr>
            </w:pPr>
            <w:r w:rsidRPr="0046536C">
              <w:rPr>
                <w:rFonts w:ascii="Arial" w:hAnsi="Arial" w:cs="Arial"/>
                <w:spacing w:val="-2"/>
                <w:sz w:val="18"/>
                <w:szCs w:val="18"/>
              </w:rPr>
              <w:t>TOTAL</w:t>
            </w:r>
          </w:p>
        </w:tc>
        <w:tc>
          <w:tcPr>
            <w:tcW w:w="4336" w:type="dxa"/>
          </w:tcPr>
          <w:p w:rsidR="0046536C" w:rsidRPr="0046536C" w:rsidRDefault="0046536C" w:rsidP="0046536C">
            <w:pPr>
              <w:pStyle w:val="TableParagraph"/>
              <w:spacing w:before="18"/>
              <w:rPr>
                <w:rFonts w:ascii="Arial" w:hAnsi="Arial" w:cs="Arial"/>
                <w:sz w:val="18"/>
                <w:szCs w:val="18"/>
              </w:rPr>
            </w:pPr>
          </w:p>
          <w:p w:rsidR="0046536C" w:rsidRPr="0046536C" w:rsidRDefault="0046536C" w:rsidP="0046536C">
            <w:pPr>
              <w:pStyle w:val="TableParagraph"/>
              <w:ind w:left="22"/>
              <w:rPr>
                <w:rFonts w:ascii="Arial" w:hAnsi="Arial" w:cs="Arial"/>
                <w:sz w:val="18"/>
                <w:szCs w:val="18"/>
              </w:rPr>
            </w:pPr>
            <w:r w:rsidRPr="0046536C">
              <w:rPr>
                <w:rFonts w:ascii="Arial" w:hAnsi="Arial" w:cs="Arial"/>
                <w:sz w:val="18"/>
                <w:szCs w:val="18"/>
              </w:rPr>
              <w:t xml:space="preserve">08+04 </w:t>
            </w:r>
            <w:r w:rsidRPr="0046536C">
              <w:rPr>
                <w:rFonts w:ascii="Arial" w:hAnsi="Arial" w:cs="Arial"/>
                <w:spacing w:val="-2"/>
                <w:sz w:val="18"/>
                <w:szCs w:val="18"/>
              </w:rPr>
              <w:t>seladoras</w:t>
            </w:r>
          </w:p>
        </w:tc>
      </w:tr>
    </w:tbl>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97"/>
        <w:rPr>
          <w:rFonts w:ascii="Arial" w:hAnsi="Arial" w:cs="Arial"/>
          <w:sz w:val="18"/>
          <w:szCs w:val="18"/>
        </w:rPr>
      </w:pPr>
    </w:p>
    <w:p w:rsidR="0046536C" w:rsidRDefault="00A50006" w:rsidP="0046536C">
      <w:pPr>
        <w:pStyle w:val="Ttulo2"/>
        <w:spacing w:line="273" w:lineRule="auto"/>
        <w:ind w:left="121"/>
        <w:rPr>
          <w:rFonts w:ascii="Arial" w:hAnsi="Arial" w:cs="Arial"/>
          <w:spacing w:val="-2"/>
          <w:sz w:val="18"/>
          <w:szCs w:val="18"/>
        </w:rPr>
      </w:pPr>
      <w:r>
        <w:rPr>
          <w:rFonts w:ascii="Arial" w:hAnsi="Arial" w:cs="Arial"/>
          <w:sz w:val="18"/>
          <w:szCs w:val="18"/>
        </w:rPr>
        <w:t xml:space="preserve">      </w:t>
      </w:r>
      <w:r w:rsidR="0046536C" w:rsidRPr="0046536C">
        <w:rPr>
          <w:rFonts w:ascii="Arial" w:hAnsi="Arial" w:cs="Arial"/>
          <w:sz w:val="18"/>
          <w:szCs w:val="18"/>
        </w:rPr>
        <w:t>Após</w:t>
      </w:r>
      <w:r w:rsidR="0046536C" w:rsidRPr="0046536C">
        <w:rPr>
          <w:rFonts w:ascii="Arial" w:hAnsi="Arial" w:cs="Arial"/>
          <w:spacing w:val="-3"/>
          <w:sz w:val="18"/>
          <w:szCs w:val="18"/>
        </w:rPr>
        <w:t xml:space="preserve"> </w:t>
      </w:r>
      <w:r w:rsidR="0046536C" w:rsidRPr="0046536C">
        <w:rPr>
          <w:rFonts w:ascii="Arial" w:hAnsi="Arial" w:cs="Arial"/>
          <w:sz w:val="18"/>
          <w:szCs w:val="18"/>
        </w:rPr>
        <w:t>o</w:t>
      </w:r>
      <w:r w:rsidR="0046536C" w:rsidRPr="0046536C">
        <w:rPr>
          <w:rFonts w:ascii="Arial" w:hAnsi="Arial" w:cs="Arial"/>
          <w:spacing w:val="-2"/>
          <w:sz w:val="18"/>
          <w:szCs w:val="18"/>
        </w:rPr>
        <w:t xml:space="preserve"> </w:t>
      </w:r>
      <w:r w:rsidR="0046536C" w:rsidRPr="0046536C">
        <w:rPr>
          <w:rFonts w:ascii="Arial" w:hAnsi="Arial" w:cs="Arial"/>
          <w:sz w:val="18"/>
          <w:szCs w:val="18"/>
        </w:rPr>
        <w:t>termino</w:t>
      </w:r>
      <w:r w:rsidR="0046536C" w:rsidRPr="0046536C">
        <w:rPr>
          <w:rFonts w:ascii="Arial" w:hAnsi="Arial" w:cs="Arial"/>
          <w:spacing w:val="-2"/>
          <w:sz w:val="18"/>
          <w:szCs w:val="18"/>
        </w:rPr>
        <w:t xml:space="preserve"> </w:t>
      </w:r>
      <w:r w:rsidR="0046536C" w:rsidRPr="0046536C">
        <w:rPr>
          <w:rFonts w:ascii="Arial" w:hAnsi="Arial" w:cs="Arial"/>
          <w:sz w:val="18"/>
          <w:szCs w:val="18"/>
        </w:rPr>
        <w:t>da</w:t>
      </w:r>
      <w:r w:rsidR="0046536C" w:rsidRPr="0046536C">
        <w:rPr>
          <w:rFonts w:ascii="Arial" w:hAnsi="Arial" w:cs="Arial"/>
          <w:spacing w:val="-2"/>
          <w:sz w:val="18"/>
          <w:szCs w:val="18"/>
        </w:rPr>
        <w:t xml:space="preserve"> </w:t>
      </w:r>
      <w:r w:rsidR="0046536C" w:rsidRPr="0046536C">
        <w:rPr>
          <w:rFonts w:ascii="Arial" w:hAnsi="Arial" w:cs="Arial"/>
          <w:sz w:val="18"/>
          <w:szCs w:val="18"/>
        </w:rPr>
        <w:t>Ata</w:t>
      </w:r>
      <w:r w:rsidR="0046536C" w:rsidRPr="0046536C">
        <w:rPr>
          <w:rFonts w:ascii="Arial" w:hAnsi="Arial" w:cs="Arial"/>
          <w:spacing w:val="-2"/>
          <w:sz w:val="18"/>
          <w:szCs w:val="18"/>
        </w:rPr>
        <w:t xml:space="preserve"> </w:t>
      </w:r>
      <w:r w:rsidR="0046536C" w:rsidRPr="0046536C">
        <w:rPr>
          <w:rFonts w:ascii="Arial" w:hAnsi="Arial" w:cs="Arial"/>
          <w:sz w:val="18"/>
          <w:szCs w:val="18"/>
        </w:rPr>
        <w:t>de</w:t>
      </w:r>
      <w:r w:rsidR="0046536C" w:rsidRPr="0046536C">
        <w:rPr>
          <w:rFonts w:ascii="Arial" w:hAnsi="Arial" w:cs="Arial"/>
          <w:spacing w:val="-3"/>
          <w:sz w:val="18"/>
          <w:szCs w:val="18"/>
        </w:rPr>
        <w:t xml:space="preserve"> </w:t>
      </w:r>
      <w:r w:rsidR="0046536C" w:rsidRPr="0046536C">
        <w:rPr>
          <w:rFonts w:ascii="Arial" w:hAnsi="Arial" w:cs="Arial"/>
          <w:sz w:val="18"/>
          <w:szCs w:val="18"/>
        </w:rPr>
        <w:t>registro</w:t>
      </w:r>
      <w:r w:rsidR="0046536C" w:rsidRPr="0046536C">
        <w:rPr>
          <w:rFonts w:ascii="Arial" w:hAnsi="Arial" w:cs="Arial"/>
          <w:spacing w:val="-2"/>
          <w:sz w:val="18"/>
          <w:szCs w:val="18"/>
        </w:rPr>
        <w:t xml:space="preserve"> </w:t>
      </w:r>
      <w:r w:rsidR="0046536C" w:rsidRPr="0046536C">
        <w:rPr>
          <w:rFonts w:ascii="Arial" w:hAnsi="Arial" w:cs="Arial"/>
          <w:sz w:val="18"/>
          <w:szCs w:val="18"/>
        </w:rPr>
        <w:t>de</w:t>
      </w:r>
      <w:r w:rsidR="0046536C" w:rsidRPr="0046536C">
        <w:rPr>
          <w:rFonts w:ascii="Arial" w:hAnsi="Arial" w:cs="Arial"/>
          <w:spacing w:val="-3"/>
          <w:sz w:val="18"/>
          <w:szCs w:val="18"/>
        </w:rPr>
        <w:t xml:space="preserve"> </w:t>
      </w:r>
      <w:r w:rsidR="0046536C" w:rsidRPr="0046536C">
        <w:rPr>
          <w:rFonts w:ascii="Arial" w:hAnsi="Arial" w:cs="Arial"/>
          <w:sz w:val="18"/>
          <w:szCs w:val="18"/>
        </w:rPr>
        <w:t>preço,</w:t>
      </w:r>
      <w:r w:rsidR="0046536C" w:rsidRPr="0046536C">
        <w:rPr>
          <w:rFonts w:ascii="Arial" w:hAnsi="Arial" w:cs="Arial"/>
          <w:spacing w:val="-2"/>
          <w:sz w:val="18"/>
          <w:szCs w:val="18"/>
        </w:rPr>
        <w:t xml:space="preserve"> </w:t>
      </w:r>
      <w:r w:rsidR="0046536C" w:rsidRPr="0046536C">
        <w:rPr>
          <w:rFonts w:ascii="Arial" w:hAnsi="Arial" w:cs="Arial"/>
          <w:sz w:val="18"/>
          <w:szCs w:val="18"/>
        </w:rPr>
        <w:t>se</w:t>
      </w:r>
      <w:r w:rsidR="0046536C" w:rsidRPr="0046536C">
        <w:rPr>
          <w:rFonts w:ascii="Arial" w:hAnsi="Arial" w:cs="Arial"/>
          <w:spacing w:val="-3"/>
          <w:sz w:val="18"/>
          <w:szCs w:val="18"/>
        </w:rPr>
        <w:t xml:space="preserve"> </w:t>
      </w:r>
      <w:r w:rsidR="0046536C" w:rsidRPr="0046536C">
        <w:rPr>
          <w:rFonts w:ascii="Arial" w:hAnsi="Arial" w:cs="Arial"/>
          <w:sz w:val="18"/>
          <w:szCs w:val="18"/>
        </w:rPr>
        <w:t>o</w:t>
      </w:r>
      <w:r w:rsidR="0046536C" w:rsidRPr="0046536C">
        <w:rPr>
          <w:rFonts w:ascii="Arial" w:hAnsi="Arial" w:cs="Arial"/>
          <w:spacing w:val="-2"/>
          <w:sz w:val="18"/>
          <w:szCs w:val="18"/>
        </w:rPr>
        <w:t xml:space="preserve"> </w:t>
      </w:r>
      <w:r w:rsidR="0046536C" w:rsidRPr="0046536C">
        <w:rPr>
          <w:rFonts w:ascii="Arial" w:hAnsi="Arial" w:cs="Arial"/>
          <w:sz w:val="18"/>
          <w:szCs w:val="18"/>
        </w:rPr>
        <w:t>fornecedor</w:t>
      </w:r>
      <w:r w:rsidR="0046536C" w:rsidRPr="0046536C">
        <w:rPr>
          <w:rFonts w:ascii="Arial" w:hAnsi="Arial" w:cs="Arial"/>
          <w:spacing w:val="-3"/>
          <w:sz w:val="18"/>
          <w:szCs w:val="18"/>
        </w:rPr>
        <w:t xml:space="preserve"> </w:t>
      </w:r>
      <w:r w:rsidR="0046536C" w:rsidRPr="0046536C">
        <w:rPr>
          <w:rFonts w:ascii="Arial" w:hAnsi="Arial" w:cs="Arial"/>
          <w:sz w:val="18"/>
          <w:szCs w:val="18"/>
        </w:rPr>
        <w:t>não</w:t>
      </w:r>
      <w:r w:rsidR="0046536C" w:rsidRPr="0046536C">
        <w:rPr>
          <w:rFonts w:ascii="Arial" w:hAnsi="Arial" w:cs="Arial"/>
          <w:spacing w:val="-2"/>
          <w:sz w:val="18"/>
          <w:szCs w:val="18"/>
        </w:rPr>
        <w:t xml:space="preserve"> </w:t>
      </w:r>
      <w:r w:rsidR="0046536C" w:rsidRPr="0046536C">
        <w:rPr>
          <w:rFonts w:ascii="Arial" w:hAnsi="Arial" w:cs="Arial"/>
          <w:sz w:val="18"/>
          <w:szCs w:val="18"/>
        </w:rPr>
        <w:t>for</w:t>
      </w:r>
      <w:r w:rsidR="0046536C" w:rsidRPr="0046536C">
        <w:rPr>
          <w:rFonts w:ascii="Arial" w:hAnsi="Arial" w:cs="Arial"/>
          <w:spacing w:val="-3"/>
          <w:sz w:val="18"/>
          <w:szCs w:val="18"/>
        </w:rPr>
        <w:t xml:space="preserve"> </w:t>
      </w:r>
      <w:r w:rsidR="0046536C" w:rsidRPr="0046536C">
        <w:rPr>
          <w:rFonts w:ascii="Arial" w:hAnsi="Arial" w:cs="Arial"/>
          <w:sz w:val="18"/>
          <w:szCs w:val="18"/>
        </w:rPr>
        <w:t>o</w:t>
      </w:r>
      <w:r w:rsidR="0046536C" w:rsidRPr="0046536C">
        <w:rPr>
          <w:rFonts w:ascii="Arial" w:hAnsi="Arial" w:cs="Arial"/>
          <w:spacing w:val="-2"/>
          <w:sz w:val="18"/>
          <w:szCs w:val="18"/>
        </w:rPr>
        <w:t xml:space="preserve"> </w:t>
      </w:r>
      <w:r w:rsidR="0046536C" w:rsidRPr="0046536C">
        <w:rPr>
          <w:rFonts w:ascii="Arial" w:hAnsi="Arial" w:cs="Arial"/>
          <w:sz w:val="18"/>
          <w:szCs w:val="18"/>
        </w:rPr>
        <w:t>vencedor</w:t>
      </w:r>
      <w:r w:rsidR="0046536C" w:rsidRPr="0046536C">
        <w:rPr>
          <w:rFonts w:ascii="Arial" w:hAnsi="Arial" w:cs="Arial"/>
          <w:spacing w:val="-3"/>
          <w:sz w:val="18"/>
          <w:szCs w:val="18"/>
        </w:rPr>
        <w:t xml:space="preserve"> </w:t>
      </w:r>
      <w:r w:rsidR="0046536C" w:rsidRPr="0046536C">
        <w:rPr>
          <w:rFonts w:ascii="Arial" w:hAnsi="Arial" w:cs="Arial"/>
          <w:sz w:val="18"/>
          <w:szCs w:val="18"/>
        </w:rPr>
        <w:t>do</w:t>
      </w:r>
      <w:r w:rsidR="0046536C" w:rsidRPr="0046536C">
        <w:rPr>
          <w:rFonts w:ascii="Arial" w:hAnsi="Arial" w:cs="Arial"/>
          <w:spacing w:val="-2"/>
          <w:sz w:val="18"/>
          <w:szCs w:val="18"/>
        </w:rPr>
        <w:t xml:space="preserve"> </w:t>
      </w:r>
      <w:r w:rsidR="0046536C" w:rsidRPr="0046536C">
        <w:rPr>
          <w:rFonts w:ascii="Arial" w:hAnsi="Arial" w:cs="Arial"/>
          <w:sz w:val="18"/>
          <w:szCs w:val="18"/>
        </w:rPr>
        <w:t xml:space="preserve">novo certame poderá retirar os equipamentos em comodato após o termino dos insumos e o comunicado da Engenharia Clinica dos respectivos Institutos para retirada dos </w:t>
      </w:r>
      <w:r w:rsidR="0046536C" w:rsidRPr="0046536C">
        <w:rPr>
          <w:rFonts w:ascii="Arial" w:hAnsi="Arial" w:cs="Arial"/>
          <w:spacing w:val="-2"/>
          <w:sz w:val="18"/>
          <w:szCs w:val="18"/>
        </w:rPr>
        <w:t>equipamentos.</w:t>
      </w:r>
    </w:p>
    <w:p w:rsidR="00A50006" w:rsidRDefault="00A50006" w:rsidP="0046536C">
      <w:pPr>
        <w:pStyle w:val="Ttulo2"/>
        <w:spacing w:line="273" w:lineRule="auto"/>
        <w:ind w:left="121"/>
        <w:rPr>
          <w:rFonts w:ascii="Arial" w:hAnsi="Arial" w:cs="Arial"/>
          <w:spacing w:val="-2"/>
          <w:sz w:val="18"/>
          <w:szCs w:val="18"/>
        </w:rPr>
      </w:pPr>
    </w:p>
    <w:p w:rsidR="00A50006" w:rsidRDefault="00A50006" w:rsidP="0046536C">
      <w:pPr>
        <w:pStyle w:val="Ttulo2"/>
        <w:spacing w:line="273" w:lineRule="auto"/>
        <w:ind w:left="121"/>
        <w:rPr>
          <w:rFonts w:ascii="Arial" w:hAnsi="Arial" w:cs="Arial"/>
          <w:spacing w:val="-2"/>
          <w:sz w:val="18"/>
          <w:szCs w:val="18"/>
        </w:rPr>
      </w:pPr>
    </w:p>
    <w:p w:rsidR="00A50006" w:rsidRDefault="00A50006" w:rsidP="0046536C">
      <w:pPr>
        <w:pStyle w:val="Ttulo2"/>
        <w:spacing w:line="273" w:lineRule="auto"/>
        <w:ind w:left="121"/>
        <w:rPr>
          <w:rFonts w:ascii="Arial" w:hAnsi="Arial" w:cs="Arial"/>
          <w:spacing w:val="-2"/>
          <w:sz w:val="18"/>
          <w:szCs w:val="18"/>
        </w:rPr>
      </w:pPr>
    </w:p>
    <w:p w:rsidR="00A50006" w:rsidRPr="0046536C" w:rsidRDefault="00A50006" w:rsidP="0046536C">
      <w:pPr>
        <w:pStyle w:val="Ttulo2"/>
        <w:spacing w:line="273" w:lineRule="auto"/>
        <w:ind w:left="121"/>
        <w:rPr>
          <w:rFonts w:ascii="Arial" w:hAnsi="Arial" w:cs="Arial"/>
          <w:sz w:val="18"/>
          <w:szCs w:val="18"/>
        </w:rPr>
      </w:pPr>
    </w:p>
    <w:p w:rsidR="0046536C" w:rsidRPr="0046536C" w:rsidRDefault="0046536C" w:rsidP="0046536C">
      <w:pPr>
        <w:spacing w:before="198"/>
        <w:ind w:left="121"/>
        <w:rPr>
          <w:rFonts w:ascii="Arial" w:hAnsi="Arial" w:cs="Arial"/>
          <w:b/>
          <w:sz w:val="18"/>
          <w:szCs w:val="18"/>
        </w:rPr>
      </w:pPr>
      <w:r w:rsidRPr="0046536C">
        <w:rPr>
          <w:rFonts w:ascii="Arial" w:hAnsi="Arial" w:cs="Arial"/>
          <w:b/>
          <w:sz w:val="18"/>
          <w:szCs w:val="18"/>
        </w:rPr>
        <w:t>Da</w:t>
      </w:r>
      <w:r w:rsidRPr="0046536C">
        <w:rPr>
          <w:rFonts w:ascii="Arial" w:hAnsi="Arial" w:cs="Arial"/>
          <w:b/>
          <w:spacing w:val="-1"/>
          <w:sz w:val="18"/>
          <w:szCs w:val="18"/>
        </w:rPr>
        <w:t xml:space="preserve"> </w:t>
      </w:r>
      <w:r w:rsidRPr="0046536C">
        <w:rPr>
          <w:rFonts w:ascii="Arial" w:hAnsi="Arial" w:cs="Arial"/>
          <w:b/>
          <w:sz w:val="18"/>
          <w:szCs w:val="18"/>
        </w:rPr>
        <w:t>exigência de</w:t>
      </w:r>
      <w:r w:rsidRPr="0046536C">
        <w:rPr>
          <w:rFonts w:ascii="Arial" w:hAnsi="Arial" w:cs="Arial"/>
          <w:b/>
          <w:spacing w:val="-1"/>
          <w:sz w:val="18"/>
          <w:szCs w:val="18"/>
        </w:rPr>
        <w:t xml:space="preserve"> </w:t>
      </w:r>
      <w:r w:rsidRPr="0046536C">
        <w:rPr>
          <w:rFonts w:ascii="Arial" w:hAnsi="Arial" w:cs="Arial"/>
          <w:b/>
          <w:spacing w:val="-2"/>
          <w:sz w:val="18"/>
          <w:szCs w:val="18"/>
        </w:rPr>
        <w:t>amostra</w:t>
      </w:r>
    </w:p>
    <w:p w:rsidR="0046536C" w:rsidRPr="0046536C" w:rsidRDefault="0046536C" w:rsidP="0046536C">
      <w:pPr>
        <w:pStyle w:val="PargrafodaLista"/>
        <w:numPr>
          <w:ilvl w:val="1"/>
          <w:numId w:val="32"/>
        </w:numPr>
        <w:tabs>
          <w:tab w:val="left" w:pos="479"/>
        </w:tabs>
        <w:spacing w:before="82" w:line="268" w:lineRule="auto"/>
        <w:ind w:right="119" w:firstLine="0"/>
        <w:rPr>
          <w:rFonts w:ascii="Arial" w:hAnsi="Arial" w:cs="Arial"/>
          <w:sz w:val="18"/>
          <w:szCs w:val="18"/>
        </w:rPr>
      </w:pPr>
      <w:r w:rsidRPr="0046536C">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46536C">
        <w:rPr>
          <w:rFonts w:ascii="Arial" w:hAnsi="Arial" w:cs="Arial"/>
          <w:spacing w:val="-2"/>
          <w:sz w:val="18"/>
          <w:szCs w:val="18"/>
        </w:rPr>
        <w:t>sistema.</w:t>
      </w:r>
    </w:p>
    <w:p w:rsidR="0046536C" w:rsidRPr="0046536C" w:rsidRDefault="0046536C" w:rsidP="0046536C">
      <w:pPr>
        <w:pStyle w:val="Corpodetexto"/>
        <w:spacing w:before="41"/>
        <w:rPr>
          <w:rFonts w:ascii="Arial" w:hAnsi="Arial" w:cs="Arial"/>
          <w:sz w:val="18"/>
          <w:szCs w:val="18"/>
        </w:rPr>
      </w:pPr>
    </w:p>
    <w:p w:rsidR="0046536C" w:rsidRPr="0046536C" w:rsidRDefault="0046536C" w:rsidP="0046536C">
      <w:pPr>
        <w:pStyle w:val="Ttulo5"/>
        <w:keepNext w:val="0"/>
        <w:keepLines w:val="0"/>
        <w:widowControl w:val="0"/>
        <w:numPr>
          <w:ilvl w:val="1"/>
          <w:numId w:val="32"/>
        </w:numPr>
        <w:tabs>
          <w:tab w:val="left" w:pos="510"/>
        </w:tabs>
        <w:autoSpaceDE w:val="0"/>
        <w:autoSpaceDN w:val="0"/>
        <w:spacing w:before="0" w:line="240" w:lineRule="auto"/>
        <w:ind w:left="510" w:hanging="389"/>
        <w:jc w:val="both"/>
        <w:rPr>
          <w:rFonts w:ascii="Arial" w:hAnsi="Arial" w:cs="Arial"/>
          <w:sz w:val="18"/>
          <w:szCs w:val="18"/>
        </w:rPr>
      </w:pPr>
      <w:r w:rsidRPr="0046536C">
        <w:rPr>
          <w:rFonts w:ascii="Arial" w:hAnsi="Arial" w:cs="Arial"/>
          <w:sz w:val="18"/>
          <w:szCs w:val="18"/>
        </w:rPr>
        <w:t xml:space="preserve">Serão exigidas amostras dos seguintes </w:t>
      </w:r>
      <w:r w:rsidRPr="0046536C">
        <w:rPr>
          <w:rFonts w:ascii="Arial" w:hAnsi="Arial" w:cs="Arial"/>
          <w:spacing w:val="-2"/>
          <w:sz w:val="18"/>
          <w:szCs w:val="18"/>
        </w:rPr>
        <w:t>itens:</w:t>
      </w:r>
    </w:p>
    <w:p w:rsidR="0046536C" w:rsidRPr="0046536C" w:rsidRDefault="0046536C" w:rsidP="0046536C">
      <w:pPr>
        <w:pStyle w:val="Corpodetexto"/>
        <w:spacing w:before="15"/>
        <w:rPr>
          <w:rFonts w:ascii="Arial" w:hAnsi="Arial" w:cs="Arial"/>
          <w:b/>
          <w:sz w:val="18"/>
          <w:szCs w:val="18"/>
        </w:rPr>
      </w:pPr>
    </w:p>
    <w:p w:rsidR="0046536C" w:rsidRPr="0046536C" w:rsidRDefault="0046536C" w:rsidP="0046536C">
      <w:pPr>
        <w:spacing w:before="1"/>
        <w:ind w:left="121"/>
        <w:rPr>
          <w:rFonts w:ascii="Arial" w:hAnsi="Arial" w:cs="Arial"/>
          <w:b/>
          <w:sz w:val="18"/>
          <w:szCs w:val="18"/>
        </w:rPr>
      </w:pPr>
      <w:r w:rsidRPr="0046536C">
        <w:rPr>
          <w:rFonts w:ascii="Arial" w:hAnsi="Arial" w:cs="Arial"/>
          <w:b/>
          <w:sz w:val="18"/>
          <w:szCs w:val="18"/>
        </w:rPr>
        <w:t xml:space="preserve">Agrupamento </w:t>
      </w:r>
      <w:r w:rsidRPr="0046536C">
        <w:rPr>
          <w:rFonts w:ascii="Arial" w:hAnsi="Arial" w:cs="Arial"/>
          <w:b/>
          <w:spacing w:val="-5"/>
          <w:sz w:val="18"/>
          <w:szCs w:val="18"/>
        </w:rPr>
        <w:t>01</w:t>
      </w:r>
    </w:p>
    <w:p w:rsidR="0046536C" w:rsidRPr="0046536C" w:rsidRDefault="0046536C" w:rsidP="0046536C">
      <w:pPr>
        <w:pStyle w:val="Corpodetexto"/>
        <w:spacing w:before="24"/>
        <w:rPr>
          <w:rFonts w:ascii="Arial" w:hAnsi="Arial" w:cs="Arial"/>
          <w:b/>
          <w:sz w:val="18"/>
          <w:szCs w:val="18"/>
        </w:rPr>
      </w:pPr>
    </w:p>
    <w:p w:rsidR="0046536C" w:rsidRPr="0046536C" w:rsidRDefault="0046536C" w:rsidP="0046536C">
      <w:pPr>
        <w:ind w:left="121"/>
        <w:rPr>
          <w:rFonts w:ascii="Arial" w:hAnsi="Arial" w:cs="Arial"/>
          <w:b/>
          <w:sz w:val="18"/>
          <w:szCs w:val="18"/>
        </w:rPr>
      </w:pPr>
      <w:r w:rsidRPr="0046536C">
        <w:rPr>
          <w:rFonts w:ascii="Arial" w:hAnsi="Arial" w:cs="Arial"/>
          <w:b/>
          <w:sz w:val="18"/>
          <w:szCs w:val="18"/>
        </w:rPr>
        <w:t xml:space="preserve">Item 01 - 61160038 - 01 </w:t>
      </w:r>
      <w:r w:rsidRPr="0046536C">
        <w:rPr>
          <w:rFonts w:ascii="Arial" w:hAnsi="Arial" w:cs="Arial"/>
          <w:b/>
          <w:spacing w:val="-5"/>
          <w:sz w:val="18"/>
          <w:szCs w:val="18"/>
        </w:rPr>
        <w:t>kit</w:t>
      </w:r>
    </w:p>
    <w:p w:rsidR="0046536C" w:rsidRPr="0046536C" w:rsidRDefault="0046536C" w:rsidP="0046536C">
      <w:pPr>
        <w:spacing w:before="29"/>
        <w:ind w:left="121"/>
        <w:rPr>
          <w:rFonts w:ascii="Arial" w:hAnsi="Arial" w:cs="Arial"/>
          <w:b/>
          <w:sz w:val="18"/>
          <w:szCs w:val="18"/>
        </w:rPr>
      </w:pPr>
      <w:r w:rsidRPr="0046536C">
        <w:rPr>
          <w:rFonts w:ascii="Arial" w:hAnsi="Arial" w:cs="Arial"/>
          <w:b/>
          <w:sz w:val="18"/>
          <w:szCs w:val="18"/>
        </w:rPr>
        <w:t xml:space="preserve">Item 02 - 61160092 - 02 </w:t>
      </w:r>
      <w:r w:rsidRPr="0046536C">
        <w:rPr>
          <w:rFonts w:ascii="Arial" w:hAnsi="Arial" w:cs="Arial"/>
          <w:b/>
          <w:spacing w:val="-5"/>
          <w:sz w:val="18"/>
          <w:szCs w:val="18"/>
        </w:rPr>
        <w:t>kit</w:t>
      </w:r>
    </w:p>
    <w:p w:rsidR="0046536C" w:rsidRPr="0046536C" w:rsidRDefault="0046536C" w:rsidP="0046536C">
      <w:pPr>
        <w:spacing w:before="29"/>
        <w:ind w:left="121"/>
        <w:rPr>
          <w:rFonts w:ascii="Arial" w:hAnsi="Arial" w:cs="Arial"/>
          <w:b/>
          <w:sz w:val="18"/>
          <w:szCs w:val="18"/>
        </w:rPr>
      </w:pPr>
      <w:r w:rsidRPr="0046536C">
        <w:rPr>
          <w:rFonts w:ascii="Arial" w:hAnsi="Arial" w:cs="Arial"/>
          <w:b/>
          <w:sz w:val="18"/>
          <w:szCs w:val="18"/>
        </w:rPr>
        <w:t xml:space="preserve">Item 03 </w:t>
      </w:r>
      <w:r w:rsidRPr="0046536C">
        <w:rPr>
          <w:rFonts w:ascii="Arial" w:hAnsi="Arial" w:cs="Arial"/>
          <w:sz w:val="18"/>
          <w:szCs w:val="18"/>
        </w:rPr>
        <w:t xml:space="preserve">- </w:t>
      </w:r>
      <w:r w:rsidRPr="0046536C">
        <w:rPr>
          <w:rFonts w:ascii="Arial" w:hAnsi="Arial" w:cs="Arial"/>
          <w:b/>
          <w:sz w:val="18"/>
          <w:szCs w:val="18"/>
        </w:rPr>
        <w:t xml:space="preserve">61160157 - 01 </w:t>
      </w:r>
      <w:r w:rsidRPr="0046536C">
        <w:rPr>
          <w:rFonts w:ascii="Arial" w:hAnsi="Arial" w:cs="Arial"/>
          <w:b/>
          <w:spacing w:val="-5"/>
          <w:sz w:val="18"/>
          <w:szCs w:val="18"/>
        </w:rPr>
        <w:t>kit</w:t>
      </w:r>
    </w:p>
    <w:p w:rsidR="0046536C" w:rsidRPr="0046536C" w:rsidRDefault="0046536C" w:rsidP="0046536C">
      <w:pPr>
        <w:pStyle w:val="Corpodetexto"/>
        <w:spacing w:before="24"/>
        <w:rPr>
          <w:rFonts w:ascii="Arial" w:hAnsi="Arial" w:cs="Arial"/>
          <w:b/>
          <w:sz w:val="18"/>
          <w:szCs w:val="18"/>
        </w:rPr>
      </w:pPr>
    </w:p>
    <w:p w:rsidR="0046536C" w:rsidRPr="0046536C" w:rsidRDefault="0046536C" w:rsidP="0046536C">
      <w:pPr>
        <w:ind w:left="121"/>
        <w:rPr>
          <w:rFonts w:ascii="Arial" w:hAnsi="Arial" w:cs="Arial"/>
          <w:b/>
          <w:sz w:val="18"/>
          <w:szCs w:val="18"/>
        </w:rPr>
      </w:pPr>
      <w:r w:rsidRPr="0046536C">
        <w:rPr>
          <w:rFonts w:ascii="Arial" w:hAnsi="Arial" w:cs="Arial"/>
          <w:b/>
          <w:sz w:val="18"/>
          <w:szCs w:val="18"/>
        </w:rPr>
        <w:t>01 equipamento +</w:t>
      </w:r>
      <w:r w:rsidRPr="0046536C">
        <w:rPr>
          <w:rFonts w:ascii="Arial" w:hAnsi="Arial" w:cs="Arial"/>
          <w:b/>
          <w:spacing w:val="-1"/>
          <w:sz w:val="18"/>
          <w:szCs w:val="18"/>
        </w:rPr>
        <w:t xml:space="preserve"> </w:t>
      </w:r>
      <w:r w:rsidRPr="0046536C">
        <w:rPr>
          <w:rFonts w:ascii="Arial" w:hAnsi="Arial" w:cs="Arial"/>
          <w:b/>
          <w:spacing w:val="-2"/>
          <w:sz w:val="18"/>
          <w:szCs w:val="18"/>
        </w:rPr>
        <w:t>acessorios</w:t>
      </w:r>
    </w:p>
    <w:p w:rsidR="0046536C" w:rsidRPr="0046536C" w:rsidRDefault="0046536C" w:rsidP="0046536C">
      <w:pPr>
        <w:pStyle w:val="Corpodetexto"/>
        <w:spacing w:before="37"/>
        <w:rPr>
          <w:rFonts w:ascii="Arial" w:hAnsi="Arial" w:cs="Arial"/>
          <w:b/>
          <w:sz w:val="18"/>
          <w:szCs w:val="18"/>
        </w:rPr>
      </w:pPr>
    </w:p>
    <w:p w:rsidR="0046536C" w:rsidRPr="0046536C" w:rsidRDefault="0046536C" w:rsidP="0046536C">
      <w:pPr>
        <w:ind w:left="121"/>
        <w:rPr>
          <w:rFonts w:ascii="Arial" w:hAnsi="Arial" w:cs="Arial"/>
          <w:sz w:val="18"/>
          <w:szCs w:val="18"/>
        </w:rPr>
      </w:pPr>
      <w:r w:rsidRPr="0046536C">
        <w:rPr>
          <w:rFonts w:ascii="Arial" w:hAnsi="Arial" w:cs="Arial"/>
          <w:w w:val="105"/>
          <w:sz w:val="18"/>
          <w:szCs w:val="18"/>
        </w:rPr>
        <w:t>As</w:t>
      </w:r>
      <w:r w:rsidRPr="0046536C">
        <w:rPr>
          <w:rFonts w:ascii="Arial" w:hAnsi="Arial" w:cs="Arial"/>
          <w:spacing w:val="-12"/>
          <w:w w:val="105"/>
          <w:sz w:val="18"/>
          <w:szCs w:val="18"/>
        </w:rPr>
        <w:t xml:space="preserve"> </w:t>
      </w:r>
      <w:r w:rsidRPr="0046536C">
        <w:rPr>
          <w:rFonts w:ascii="Arial" w:hAnsi="Arial" w:cs="Arial"/>
          <w:w w:val="105"/>
          <w:sz w:val="18"/>
          <w:szCs w:val="18"/>
        </w:rPr>
        <w:t>amostras</w:t>
      </w:r>
      <w:r w:rsidRPr="0046536C">
        <w:rPr>
          <w:rFonts w:ascii="Arial" w:hAnsi="Arial" w:cs="Arial"/>
          <w:spacing w:val="-12"/>
          <w:w w:val="105"/>
          <w:sz w:val="18"/>
          <w:szCs w:val="18"/>
        </w:rPr>
        <w:t xml:space="preserve"> </w:t>
      </w:r>
      <w:r w:rsidRPr="0046536C">
        <w:rPr>
          <w:rFonts w:ascii="Arial" w:hAnsi="Arial" w:cs="Arial"/>
          <w:w w:val="105"/>
          <w:sz w:val="18"/>
          <w:szCs w:val="18"/>
        </w:rPr>
        <w:t>deverão</w:t>
      </w:r>
      <w:r w:rsidRPr="0046536C">
        <w:rPr>
          <w:rFonts w:ascii="Arial" w:hAnsi="Arial" w:cs="Arial"/>
          <w:spacing w:val="-11"/>
          <w:w w:val="105"/>
          <w:sz w:val="18"/>
          <w:szCs w:val="18"/>
        </w:rPr>
        <w:t xml:space="preserve"> </w:t>
      </w:r>
      <w:r w:rsidRPr="0046536C">
        <w:rPr>
          <w:rFonts w:ascii="Arial" w:hAnsi="Arial" w:cs="Arial"/>
          <w:w w:val="105"/>
          <w:sz w:val="18"/>
          <w:szCs w:val="18"/>
        </w:rPr>
        <w:t>ser</w:t>
      </w:r>
      <w:r w:rsidRPr="0046536C">
        <w:rPr>
          <w:rFonts w:ascii="Arial" w:hAnsi="Arial" w:cs="Arial"/>
          <w:spacing w:val="-12"/>
          <w:w w:val="105"/>
          <w:sz w:val="18"/>
          <w:szCs w:val="18"/>
        </w:rPr>
        <w:t xml:space="preserve"> </w:t>
      </w:r>
      <w:r w:rsidRPr="0046536C">
        <w:rPr>
          <w:rFonts w:ascii="Arial" w:hAnsi="Arial" w:cs="Arial"/>
          <w:w w:val="105"/>
          <w:sz w:val="18"/>
          <w:szCs w:val="18"/>
        </w:rPr>
        <w:t>acompanhadas</w:t>
      </w:r>
      <w:r w:rsidRPr="0046536C">
        <w:rPr>
          <w:rFonts w:ascii="Arial" w:hAnsi="Arial" w:cs="Arial"/>
          <w:spacing w:val="-12"/>
          <w:w w:val="105"/>
          <w:sz w:val="18"/>
          <w:szCs w:val="18"/>
        </w:rPr>
        <w:t xml:space="preserve"> </w:t>
      </w:r>
      <w:r w:rsidRPr="0046536C">
        <w:rPr>
          <w:rFonts w:ascii="Arial" w:hAnsi="Arial" w:cs="Arial"/>
          <w:w w:val="105"/>
          <w:sz w:val="18"/>
          <w:szCs w:val="18"/>
        </w:rPr>
        <w:t>de</w:t>
      </w:r>
      <w:r w:rsidRPr="0046536C">
        <w:rPr>
          <w:rFonts w:ascii="Arial" w:hAnsi="Arial" w:cs="Arial"/>
          <w:spacing w:val="-11"/>
          <w:w w:val="105"/>
          <w:sz w:val="18"/>
          <w:szCs w:val="18"/>
        </w:rPr>
        <w:t xml:space="preserve"> </w:t>
      </w:r>
      <w:r w:rsidRPr="0046536C">
        <w:rPr>
          <w:rFonts w:ascii="Arial" w:hAnsi="Arial" w:cs="Arial"/>
          <w:w w:val="105"/>
          <w:sz w:val="18"/>
          <w:szCs w:val="18"/>
        </w:rPr>
        <w:t>nota</w:t>
      </w:r>
      <w:r w:rsidRPr="0046536C">
        <w:rPr>
          <w:rFonts w:ascii="Arial" w:hAnsi="Arial" w:cs="Arial"/>
          <w:spacing w:val="-12"/>
          <w:w w:val="105"/>
          <w:sz w:val="18"/>
          <w:szCs w:val="18"/>
        </w:rPr>
        <w:t xml:space="preserve"> </w:t>
      </w:r>
      <w:r w:rsidRPr="0046536C">
        <w:rPr>
          <w:rFonts w:ascii="Arial" w:hAnsi="Arial" w:cs="Arial"/>
          <w:w w:val="105"/>
          <w:sz w:val="18"/>
          <w:szCs w:val="18"/>
        </w:rPr>
        <w:t>fiscal</w:t>
      </w:r>
      <w:r w:rsidRPr="0046536C">
        <w:rPr>
          <w:rFonts w:ascii="Arial" w:hAnsi="Arial" w:cs="Arial"/>
          <w:spacing w:val="-12"/>
          <w:w w:val="105"/>
          <w:sz w:val="18"/>
          <w:szCs w:val="18"/>
        </w:rPr>
        <w:t xml:space="preserve"> </w:t>
      </w:r>
      <w:r w:rsidRPr="0046536C">
        <w:rPr>
          <w:rFonts w:ascii="Arial" w:hAnsi="Arial" w:cs="Arial"/>
          <w:w w:val="105"/>
          <w:sz w:val="18"/>
          <w:szCs w:val="18"/>
        </w:rPr>
        <w:t>de</w:t>
      </w:r>
      <w:r w:rsidRPr="0046536C">
        <w:rPr>
          <w:rFonts w:ascii="Arial" w:hAnsi="Arial" w:cs="Arial"/>
          <w:spacing w:val="-11"/>
          <w:w w:val="105"/>
          <w:sz w:val="18"/>
          <w:szCs w:val="18"/>
        </w:rPr>
        <w:t xml:space="preserve"> </w:t>
      </w:r>
      <w:r w:rsidRPr="0046536C">
        <w:rPr>
          <w:rFonts w:ascii="Arial" w:hAnsi="Arial" w:cs="Arial"/>
          <w:w w:val="105"/>
          <w:sz w:val="18"/>
          <w:szCs w:val="18"/>
        </w:rPr>
        <w:t>simples</w:t>
      </w:r>
      <w:r w:rsidRPr="0046536C">
        <w:rPr>
          <w:rFonts w:ascii="Arial" w:hAnsi="Arial" w:cs="Arial"/>
          <w:spacing w:val="-12"/>
          <w:w w:val="105"/>
          <w:sz w:val="18"/>
          <w:szCs w:val="18"/>
        </w:rPr>
        <w:t xml:space="preserve"> </w:t>
      </w:r>
      <w:r w:rsidRPr="0046536C">
        <w:rPr>
          <w:rFonts w:ascii="Arial" w:hAnsi="Arial" w:cs="Arial"/>
          <w:w w:val="105"/>
          <w:sz w:val="18"/>
          <w:szCs w:val="18"/>
        </w:rPr>
        <w:t>remessa</w:t>
      </w:r>
      <w:r w:rsidRPr="0046536C">
        <w:rPr>
          <w:rFonts w:ascii="Arial" w:hAnsi="Arial" w:cs="Arial"/>
          <w:spacing w:val="-12"/>
          <w:w w:val="105"/>
          <w:sz w:val="18"/>
          <w:szCs w:val="18"/>
        </w:rPr>
        <w:t xml:space="preserve"> </w:t>
      </w:r>
      <w:r w:rsidRPr="0046536C">
        <w:rPr>
          <w:rFonts w:ascii="Arial" w:hAnsi="Arial" w:cs="Arial"/>
          <w:w w:val="105"/>
          <w:sz w:val="18"/>
          <w:szCs w:val="18"/>
        </w:rPr>
        <w:t>ou</w:t>
      </w:r>
      <w:r w:rsidRPr="0046536C">
        <w:rPr>
          <w:rFonts w:ascii="Arial" w:hAnsi="Arial" w:cs="Arial"/>
          <w:spacing w:val="-11"/>
          <w:w w:val="105"/>
          <w:sz w:val="18"/>
          <w:szCs w:val="18"/>
        </w:rPr>
        <w:t xml:space="preserve"> </w:t>
      </w:r>
      <w:r w:rsidRPr="0046536C">
        <w:rPr>
          <w:rFonts w:ascii="Arial" w:hAnsi="Arial" w:cs="Arial"/>
          <w:spacing w:val="-2"/>
          <w:w w:val="105"/>
          <w:sz w:val="18"/>
          <w:szCs w:val="18"/>
        </w:rPr>
        <w:t>equivalente.</w:t>
      </w:r>
    </w:p>
    <w:p w:rsidR="0046536C" w:rsidRPr="0046536C" w:rsidRDefault="0046536C" w:rsidP="0046536C">
      <w:pPr>
        <w:pStyle w:val="Corpodetexto"/>
        <w:spacing w:before="87"/>
        <w:rPr>
          <w:rFonts w:ascii="Arial" w:hAnsi="Arial" w:cs="Arial"/>
          <w:sz w:val="18"/>
          <w:szCs w:val="18"/>
        </w:rPr>
      </w:pPr>
    </w:p>
    <w:p w:rsidR="0046536C" w:rsidRPr="0046536C" w:rsidRDefault="0046536C" w:rsidP="0046536C">
      <w:pPr>
        <w:pStyle w:val="PargrafodaLista"/>
        <w:numPr>
          <w:ilvl w:val="1"/>
          <w:numId w:val="32"/>
        </w:numPr>
        <w:tabs>
          <w:tab w:val="left" w:pos="514"/>
        </w:tabs>
        <w:spacing w:line="321" w:lineRule="auto"/>
        <w:ind w:right="119" w:firstLine="0"/>
        <w:rPr>
          <w:rFonts w:ascii="Arial" w:hAnsi="Arial" w:cs="Arial"/>
          <w:sz w:val="18"/>
          <w:szCs w:val="18"/>
        </w:rPr>
      </w:pPr>
      <w:r w:rsidRPr="0046536C">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46536C">
        <w:rPr>
          <w:rFonts w:ascii="Arial" w:hAnsi="Arial" w:cs="Arial"/>
          <w:spacing w:val="80"/>
          <w:w w:val="150"/>
          <w:sz w:val="18"/>
          <w:szCs w:val="18"/>
        </w:rPr>
        <w:t xml:space="preserve"> </w:t>
      </w:r>
      <w:r w:rsidRPr="0046536C">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46536C">
        <w:rPr>
          <w:rFonts w:ascii="Arial" w:hAnsi="Arial" w:cs="Arial"/>
          <w:spacing w:val="-2"/>
          <w:sz w:val="18"/>
          <w:szCs w:val="18"/>
        </w:rPr>
        <w:t>entrega</w:t>
      </w:r>
    </w:p>
    <w:p w:rsidR="0046536C" w:rsidRPr="0046536C" w:rsidRDefault="0046536C" w:rsidP="0046536C">
      <w:pPr>
        <w:pStyle w:val="PargrafodaLista"/>
        <w:numPr>
          <w:ilvl w:val="1"/>
          <w:numId w:val="32"/>
        </w:numPr>
        <w:tabs>
          <w:tab w:val="left" w:pos="544"/>
        </w:tabs>
        <w:spacing w:before="206" w:line="321" w:lineRule="auto"/>
        <w:ind w:right="120" w:firstLine="0"/>
        <w:rPr>
          <w:rFonts w:ascii="Arial" w:hAnsi="Arial" w:cs="Arial"/>
          <w:sz w:val="18"/>
          <w:szCs w:val="18"/>
        </w:rPr>
      </w:pPr>
      <w:r w:rsidRPr="0046536C">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46536C">
        <w:rPr>
          <w:rFonts w:ascii="Arial" w:hAnsi="Arial" w:cs="Arial"/>
          <w:spacing w:val="80"/>
          <w:sz w:val="18"/>
          <w:szCs w:val="18"/>
        </w:rPr>
        <w:t xml:space="preserve"> </w:t>
      </w:r>
      <w:r w:rsidRPr="0046536C">
        <w:rPr>
          <w:rFonts w:ascii="Arial" w:hAnsi="Arial" w:cs="Arial"/>
          <w:sz w:val="18"/>
          <w:szCs w:val="18"/>
        </w:rPr>
        <w:t>o produto será enviado para avaliação do desempenho, a ser realizada pela equipe técnica dos maiores usuários do complexo HCFMUSP.</w:t>
      </w:r>
    </w:p>
    <w:p w:rsidR="0046536C" w:rsidRPr="0046536C" w:rsidRDefault="0046536C" w:rsidP="0046536C">
      <w:pPr>
        <w:pStyle w:val="PargrafodaLista"/>
        <w:numPr>
          <w:ilvl w:val="1"/>
          <w:numId w:val="32"/>
        </w:numPr>
        <w:tabs>
          <w:tab w:val="left" w:pos="555"/>
        </w:tabs>
        <w:spacing w:before="206" w:line="321" w:lineRule="auto"/>
        <w:ind w:right="120" w:firstLine="0"/>
        <w:rPr>
          <w:rFonts w:ascii="Arial" w:hAnsi="Arial" w:cs="Arial"/>
          <w:sz w:val="18"/>
          <w:szCs w:val="18"/>
        </w:rPr>
      </w:pPr>
      <w:r w:rsidRPr="0046536C">
        <w:rPr>
          <w:rFonts w:ascii="Arial" w:hAnsi="Arial" w:cs="Arial"/>
          <w:sz w:val="18"/>
          <w:szCs w:val="18"/>
        </w:rPr>
        <w:t>A avaliação do desempenho é realizada pelos responsáveis dos maiores usuários do item no Complexo</w:t>
      </w:r>
      <w:r w:rsidRPr="0046536C">
        <w:rPr>
          <w:rFonts w:ascii="Arial" w:hAnsi="Arial" w:cs="Arial"/>
          <w:spacing w:val="26"/>
          <w:sz w:val="18"/>
          <w:szCs w:val="18"/>
        </w:rPr>
        <w:t xml:space="preserve"> </w:t>
      </w:r>
      <w:r w:rsidRPr="0046536C">
        <w:rPr>
          <w:rFonts w:ascii="Arial" w:hAnsi="Arial" w:cs="Arial"/>
          <w:sz w:val="18"/>
          <w:szCs w:val="18"/>
        </w:rPr>
        <w:t>HCFMUSP,</w:t>
      </w:r>
      <w:r w:rsidRPr="0046536C">
        <w:rPr>
          <w:rFonts w:ascii="Arial" w:hAnsi="Arial" w:cs="Arial"/>
          <w:spacing w:val="26"/>
          <w:sz w:val="18"/>
          <w:szCs w:val="18"/>
        </w:rPr>
        <w:t xml:space="preserve"> </w:t>
      </w:r>
      <w:r w:rsidRPr="0046536C">
        <w:rPr>
          <w:rFonts w:ascii="Arial" w:hAnsi="Arial" w:cs="Arial"/>
          <w:sz w:val="18"/>
          <w:szCs w:val="18"/>
        </w:rPr>
        <w:t>em</w:t>
      </w:r>
      <w:r w:rsidRPr="0046536C">
        <w:rPr>
          <w:rFonts w:ascii="Arial" w:hAnsi="Arial" w:cs="Arial"/>
          <w:spacing w:val="26"/>
          <w:sz w:val="18"/>
          <w:szCs w:val="18"/>
        </w:rPr>
        <w:t xml:space="preserve"> </w:t>
      </w:r>
      <w:r w:rsidRPr="0046536C">
        <w:rPr>
          <w:rFonts w:ascii="Arial" w:hAnsi="Arial" w:cs="Arial"/>
          <w:sz w:val="18"/>
          <w:szCs w:val="18"/>
        </w:rPr>
        <w:t>ambientes</w:t>
      </w:r>
      <w:r w:rsidRPr="0046536C">
        <w:rPr>
          <w:rFonts w:ascii="Arial" w:hAnsi="Arial" w:cs="Arial"/>
          <w:spacing w:val="26"/>
          <w:sz w:val="18"/>
          <w:szCs w:val="18"/>
        </w:rPr>
        <w:t xml:space="preserve"> </w:t>
      </w:r>
      <w:r w:rsidRPr="0046536C">
        <w:rPr>
          <w:rFonts w:ascii="Arial" w:hAnsi="Arial" w:cs="Arial"/>
          <w:sz w:val="18"/>
          <w:szCs w:val="18"/>
        </w:rPr>
        <w:t>controlados</w:t>
      </w:r>
      <w:r w:rsidRPr="0046536C">
        <w:rPr>
          <w:rFonts w:ascii="Arial" w:hAnsi="Arial" w:cs="Arial"/>
          <w:spacing w:val="26"/>
          <w:sz w:val="18"/>
          <w:szCs w:val="18"/>
        </w:rPr>
        <w:t xml:space="preserve"> </w:t>
      </w:r>
      <w:r w:rsidRPr="0046536C">
        <w:rPr>
          <w:rFonts w:ascii="Arial" w:hAnsi="Arial" w:cs="Arial"/>
          <w:sz w:val="18"/>
          <w:szCs w:val="18"/>
        </w:rPr>
        <w:t>e</w:t>
      </w:r>
      <w:r w:rsidRPr="0046536C">
        <w:rPr>
          <w:rFonts w:ascii="Arial" w:hAnsi="Arial" w:cs="Arial"/>
          <w:spacing w:val="26"/>
          <w:sz w:val="18"/>
          <w:szCs w:val="18"/>
        </w:rPr>
        <w:t xml:space="preserve"> </w:t>
      </w:r>
      <w:r w:rsidRPr="0046536C">
        <w:rPr>
          <w:rFonts w:ascii="Arial" w:hAnsi="Arial" w:cs="Arial"/>
          <w:sz w:val="18"/>
          <w:szCs w:val="18"/>
        </w:rPr>
        <w:t>em</w:t>
      </w:r>
      <w:r w:rsidRPr="0046536C">
        <w:rPr>
          <w:rFonts w:ascii="Arial" w:hAnsi="Arial" w:cs="Arial"/>
          <w:spacing w:val="26"/>
          <w:sz w:val="18"/>
          <w:szCs w:val="18"/>
        </w:rPr>
        <w:t xml:space="preserve"> </w:t>
      </w:r>
      <w:r w:rsidRPr="0046536C">
        <w:rPr>
          <w:rFonts w:ascii="Arial" w:hAnsi="Arial" w:cs="Arial"/>
          <w:sz w:val="18"/>
          <w:szCs w:val="18"/>
        </w:rPr>
        <w:t>procedimentos</w:t>
      </w:r>
      <w:r w:rsidRPr="0046536C">
        <w:rPr>
          <w:rFonts w:ascii="Arial" w:hAnsi="Arial" w:cs="Arial"/>
          <w:spacing w:val="26"/>
          <w:sz w:val="18"/>
          <w:szCs w:val="18"/>
        </w:rPr>
        <w:t xml:space="preserve"> </w:t>
      </w:r>
      <w:r w:rsidRPr="0046536C">
        <w:rPr>
          <w:rFonts w:ascii="Arial" w:hAnsi="Arial" w:cs="Arial"/>
          <w:sz w:val="18"/>
          <w:szCs w:val="18"/>
        </w:rPr>
        <w:t>reais.</w:t>
      </w:r>
      <w:r w:rsidRPr="0046536C">
        <w:rPr>
          <w:rFonts w:ascii="Arial" w:hAnsi="Arial" w:cs="Arial"/>
          <w:spacing w:val="26"/>
          <w:sz w:val="18"/>
          <w:szCs w:val="18"/>
        </w:rPr>
        <w:t xml:space="preserve"> </w:t>
      </w:r>
      <w:r w:rsidRPr="0046536C">
        <w:rPr>
          <w:rFonts w:ascii="Arial" w:hAnsi="Arial" w:cs="Arial"/>
          <w:sz w:val="18"/>
          <w:szCs w:val="18"/>
        </w:rPr>
        <w:t>Nesta</w:t>
      </w:r>
      <w:r w:rsidRPr="0046536C">
        <w:rPr>
          <w:rFonts w:ascii="Arial" w:hAnsi="Arial" w:cs="Arial"/>
          <w:spacing w:val="26"/>
          <w:sz w:val="18"/>
          <w:szCs w:val="18"/>
        </w:rPr>
        <w:t xml:space="preserve"> </w:t>
      </w:r>
      <w:r w:rsidRPr="0046536C">
        <w:rPr>
          <w:rFonts w:ascii="Arial" w:hAnsi="Arial" w:cs="Arial"/>
          <w:sz w:val="18"/>
          <w:szCs w:val="18"/>
        </w:rPr>
        <w:t>etapa,</w:t>
      </w:r>
      <w:r w:rsidRPr="0046536C">
        <w:rPr>
          <w:rFonts w:ascii="Arial" w:hAnsi="Arial" w:cs="Arial"/>
          <w:spacing w:val="26"/>
          <w:sz w:val="18"/>
          <w:szCs w:val="18"/>
        </w:rPr>
        <w:t xml:space="preserve"> </w:t>
      </w:r>
      <w:r w:rsidRPr="0046536C">
        <w:rPr>
          <w:rFonts w:ascii="Arial" w:hAnsi="Arial" w:cs="Arial"/>
          <w:sz w:val="18"/>
          <w:szCs w:val="18"/>
        </w:rPr>
        <w:t>a</w:t>
      </w:r>
      <w:r w:rsidRPr="0046536C">
        <w:rPr>
          <w:rFonts w:ascii="Arial" w:hAnsi="Arial" w:cs="Arial"/>
          <w:spacing w:val="26"/>
          <w:sz w:val="18"/>
          <w:szCs w:val="18"/>
        </w:rPr>
        <w:t xml:space="preserve"> </w:t>
      </w:r>
      <w:r w:rsidRPr="0046536C">
        <w:rPr>
          <w:rFonts w:ascii="Arial" w:hAnsi="Arial" w:cs="Arial"/>
          <w:sz w:val="18"/>
          <w:szCs w:val="18"/>
        </w:rPr>
        <w:t>presença de</w:t>
      </w:r>
      <w:r w:rsidRPr="0046536C">
        <w:rPr>
          <w:rFonts w:ascii="Arial" w:hAnsi="Arial" w:cs="Arial"/>
          <w:spacing w:val="40"/>
          <w:sz w:val="18"/>
          <w:szCs w:val="18"/>
        </w:rPr>
        <w:t xml:space="preserve"> </w:t>
      </w:r>
      <w:r w:rsidRPr="0046536C">
        <w:rPr>
          <w:rFonts w:ascii="Arial" w:hAnsi="Arial" w:cs="Arial"/>
          <w:sz w:val="18"/>
          <w:szCs w:val="18"/>
        </w:rPr>
        <w:t>representantes</w:t>
      </w:r>
      <w:r w:rsidRPr="0046536C">
        <w:rPr>
          <w:rFonts w:ascii="Arial" w:hAnsi="Arial" w:cs="Arial"/>
          <w:spacing w:val="40"/>
          <w:sz w:val="18"/>
          <w:szCs w:val="18"/>
        </w:rPr>
        <w:t xml:space="preserve"> </w:t>
      </w:r>
      <w:r w:rsidRPr="0046536C">
        <w:rPr>
          <w:rFonts w:ascii="Arial" w:hAnsi="Arial" w:cs="Arial"/>
          <w:sz w:val="18"/>
          <w:szCs w:val="18"/>
        </w:rPr>
        <w:t>da</w:t>
      </w:r>
      <w:r w:rsidRPr="0046536C">
        <w:rPr>
          <w:rFonts w:ascii="Arial" w:hAnsi="Arial" w:cs="Arial"/>
          <w:spacing w:val="40"/>
          <w:sz w:val="18"/>
          <w:szCs w:val="18"/>
        </w:rPr>
        <w:t xml:space="preserve"> </w:t>
      </w:r>
      <w:r w:rsidRPr="0046536C">
        <w:rPr>
          <w:rFonts w:ascii="Arial" w:hAnsi="Arial" w:cs="Arial"/>
          <w:sz w:val="18"/>
          <w:szCs w:val="18"/>
        </w:rPr>
        <w:t>empresa</w:t>
      </w:r>
      <w:r w:rsidRPr="0046536C">
        <w:rPr>
          <w:rFonts w:ascii="Arial" w:hAnsi="Arial" w:cs="Arial"/>
          <w:spacing w:val="40"/>
          <w:sz w:val="18"/>
          <w:szCs w:val="18"/>
        </w:rPr>
        <w:t xml:space="preserve"> </w:t>
      </w:r>
      <w:r w:rsidRPr="0046536C">
        <w:rPr>
          <w:rFonts w:ascii="Arial" w:hAnsi="Arial" w:cs="Arial"/>
          <w:sz w:val="18"/>
          <w:szCs w:val="18"/>
        </w:rPr>
        <w:t>será</w:t>
      </w:r>
      <w:r w:rsidRPr="0046536C">
        <w:rPr>
          <w:rFonts w:ascii="Arial" w:hAnsi="Arial" w:cs="Arial"/>
          <w:spacing w:val="40"/>
          <w:sz w:val="18"/>
          <w:szCs w:val="18"/>
        </w:rPr>
        <w:t xml:space="preserve"> </w:t>
      </w:r>
      <w:r w:rsidRPr="0046536C">
        <w:rPr>
          <w:rFonts w:ascii="Arial" w:hAnsi="Arial" w:cs="Arial"/>
          <w:sz w:val="18"/>
          <w:szCs w:val="18"/>
        </w:rPr>
        <w:t>restrita</w:t>
      </w:r>
      <w:r w:rsidRPr="0046536C">
        <w:rPr>
          <w:rFonts w:ascii="Arial" w:hAnsi="Arial" w:cs="Arial"/>
          <w:spacing w:val="40"/>
          <w:sz w:val="18"/>
          <w:szCs w:val="18"/>
        </w:rPr>
        <w:t xml:space="preserve"> </w:t>
      </w:r>
      <w:r w:rsidRPr="0046536C">
        <w:rPr>
          <w:rFonts w:ascii="Arial" w:hAnsi="Arial" w:cs="Arial"/>
          <w:sz w:val="18"/>
          <w:szCs w:val="18"/>
        </w:rPr>
        <w:t>para</w:t>
      </w:r>
      <w:r w:rsidRPr="0046536C">
        <w:rPr>
          <w:rFonts w:ascii="Arial" w:hAnsi="Arial" w:cs="Arial"/>
          <w:spacing w:val="40"/>
          <w:sz w:val="18"/>
          <w:szCs w:val="18"/>
        </w:rPr>
        <w:t xml:space="preserve"> </w:t>
      </w:r>
      <w:r w:rsidRPr="0046536C">
        <w:rPr>
          <w:rFonts w:ascii="Arial" w:hAnsi="Arial" w:cs="Arial"/>
          <w:sz w:val="18"/>
          <w:szCs w:val="18"/>
        </w:rPr>
        <w:t>evitar</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exposição</w:t>
      </w:r>
      <w:r w:rsidRPr="0046536C">
        <w:rPr>
          <w:rFonts w:ascii="Arial" w:hAnsi="Arial" w:cs="Arial"/>
          <w:spacing w:val="40"/>
          <w:sz w:val="18"/>
          <w:szCs w:val="18"/>
        </w:rPr>
        <w:t xml:space="preserve"> </w:t>
      </w:r>
      <w:r w:rsidRPr="0046536C">
        <w:rPr>
          <w:rFonts w:ascii="Arial" w:hAnsi="Arial" w:cs="Arial"/>
          <w:sz w:val="18"/>
          <w:szCs w:val="18"/>
        </w:rPr>
        <w:t>dos</w:t>
      </w:r>
      <w:r w:rsidRPr="0046536C">
        <w:rPr>
          <w:rFonts w:ascii="Arial" w:hAnsi="Arial" w:cs="Arial"/>
          <w:spacing w:val="40"/>
          <w:sz w:val="18"/>
          <w:szCs w:val="18"/>
        </w:rPr>
        <w:t xml:space="preserve"> </w:t>
      </w:r>
      <w:r w:rsidRPr="0046536C">
        <w:rPr>
          <w:rFonts w:ascii="Arial" w:hAnsi="Arial" w:cs="Arial"/>
          <w:sz w:val="18"/>
          <w:szCs w:val="18"/>
        </w:rPr>
        <w:t>clientes</w:t>
      </w:r>
      <w:r w:rsidRPr="0046536C">
        <w:rPr>
          <w:rFonts w:ascii="Arial" w:hAnsi="Arial" w:cs="Arial"/>
          <w:spacing w:val="40"/>
          <w:sz w:val="18"/>
          <w:szCs w:val="18"/>
        </w:rPr>
        <w:t xml:space="preserve"> </w:t>
      </w:r>
      <w:r w:rsidRPr="0046536C">
        <w:rPr>
          <w:rFonts w:ascii="Arial" w:hAnsi="Arial" w:cs="Arial"/>
          <w:sz w:val="18"/>
          <w:szCs w:val="18"/>
        </w:rPr>
        <w:t>e</w:t>
      </w:r>
      <w:r w:rsidRPr="0046536C">
        <w:rPr>
          <w:rFonts w:ascii="Arial" w:hAnsi="Arial" w:cs="Arial"/>
          <w:spacing w:val="40"/>
          <w:sz w:val="18"/>
          <w:szCs w:val="18"/>
        </w:rPr>
        <w:t xml:space="preserve"> </w:t>
      </w:r>
      <w:r w:rsidRPr="0046536C">
        <w:rPr>
          <w:rFonts w:ascii="Arial" w:hAnsi="Arial" w:cs="Arial"/>
          <w:sz w:val="18"/>
          <w:szCs w:val="18"/>
        </w:rPr>
        <w:t>profissionais</w:t>
      </w:r>
      <w:r w:rsidRPr="0046536C">
        <w:rPr>
          <w:rFonts w:ascii="Arial" w:hAnsi="Arial" w:cs="Arial"/>
          <w:spacing w:val="40"/>
          <w:sz w:val="18"/>
          <w:szCs w:val="18"/>
        </w:rPr>
        <w:t xml:space="preserve"> </w:t>
      </w:r>
      <w:r w:rsidRPr="0046536C">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46536C">
        <w:rPr>
          <w:rFonts w:ascii="Arial" w:hAnsi="Arial" w:cs="Arial"/>
          <w:spacing w:val="-2"/>
          <w:sz w:val="18"/>
          <w:szCs w:val="18"/>
        </w:rPr>
        <w:t>Pessoais.</w:t>
      </w:r>
    </w:p>
    <w:p w:rsidR="0046536C" w:rsidRPr="0046536C" w:rsidRDefault="0046536C" w:rsidP="0046536C">
      <w:pPr>
        <w:pStyle w:val="PargrafodaLista"/>
        <w:numPr>
          <w:ilvl w:val="1"/>
          <w:numId w:val="32"/>
        </w:numPr>
        <w:tabs>
          <w:tab w:val="left" w:pos="554"/>
        </w:tabs>
        <w:spacing w:before="207" w:line="321" w:lineRule="auto"/>
        <w:ind w:right="120" w:firstLine="0"/>
        <w:rPr>
          <w:rFonts w:ascii="Arial" w:hAnsi="Arial" w:cs="Arial"/>
          <w:sz w:val="18"/>
          <w:szCs w:val="18"/>
        </w:rPr>
      </w:pPr>
      <w:r w:rsidRPr="0046536C">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46536C">
        <w:rPr>
          <w:rFonts w:ascii="Arial" w:hAnsi="Arial" w:cs="Arial"/>
          <w:color w:val="0000FF"/>
          <w:sz w:val="18"/>
          <w:szCs w:val="18"/>
        </w:rPr>
        <w:t>.</w:t>
      </w:r>
    </w:p>
    <w:p w:rsidR="0046536C" w:rsidRPr="0046536C" w:rsidRDefault="0046536C" w:rsidP="0046536C">
      <w:pPr>
        <w:pStyle w:val="PargrafodaLista"/>
        <w:numPr>
          <w:ilvl w:val="1"/>
          <w:numId w:val="32"/>
        </w:numPr>
        <w:tabs>
          <w:tab w:val="left" w:pos="515"/>
        </w:tabs>
        <w:spacing w:before="205" w:line="321" w:lineRule="auto"/>
        <w:ind w:right="121" w:firstLine="0"/>
        <w:rPr>
          <w:rFonts w:ascii="Arial" w:hAnsi="Arial" w:cs="Arial"/>
          <w:sz w:val="18"/>
          <w:szCs w:val="18"/>
        </w:rPr>
      </w:pPr>
      <w:r w:rsidRPr="0046536C">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46536C">
        <w:rPr>
          <w:rFonts w:ascii="Arial" w:hAnsi="Arial" w:cs="Arial"/>
          <w:spacing w:val="40"/>
          <w:sz w:val="18"/>
          <w:szCs w:val="18"/>
        </w:rPr>
        <w:t xml:space="preserve"> </w:t>
      </w:r>
      <w:r w:rsidRPr="0046536C">
        <w:rPr>
          <w:rFonts w:ascii="Arial" w:hAnsi="Arial" w:cs="Arial"/>
          <w:sz w:val="18"/>
          <w:szCs w:val="18"/>
        </w:rPr>
        <w:t>considerando a data da postagem. A postagem fora deste prazo será desclassificada</w:t>
      </w:r>
      <w:r w:rsidRPr="0046536C">
        <w:rPr>
          <w:rFonts w:ascii="Arial" w:hAnsi="Arial" w:cs="Arial"/>
          <w:color w:val="00B050"/>
          <w:sz w:val="18"/>
          <w:szCs w:val="18"/>
        </w:rPr>
        <w:t>.</w:t>
      </w:r>
    </w:p>
    <w:p w:rsidR="0046536C" w:rsidRPr="0046536C" w:rsidRDefault="0046536C" w:rsidP="0046536C">
      <w:pPr>
        <w:pStyle w:val="PargrafodaLista"/>
        <w:numPr>
          <w:ilvl w:val="1"/>
          <w:numId w:val="32"/>
        </w:numPr>
        <w:tabs>
          <w:tab w:val="left" w:pos="525"/>
        </w:tabs>
        <w:spacing w:before="204" w:line="321" w:lineRule="auto"/>
        <w:ind w:right="121" w:firstLine="0"/>
        <w:rPr>
          <w:rFonts w:ascii="Arial" w:hAnsi="Arial" w:cs="Arial"/>
          <w:sz w:val="18"/>
          <w:szCs w:val="18"/>
        </w:rPr>
      </w:pPr>
      <w:r w:rsidRPr="0046536C">
        <w:rPr>
          <w:rFonts w:ascii="Arial" w:hAnsi="Arial" w:cs="Arial"/>
          <w:sz w:val="18"/>
          <w:szCs w:val="18"/>
        </w:rPr>
        <w:t>No caso de não haver entrega da amostra ou ocorrer atraso na entrega sem justificativa aceitável,</w:t>
      </w:r>
      <w:r w:rsidRPr="0046536C">
        <w:rPr>
          <w:rFonts w:ascii="Arial" w:hAnsi="Arial" w:cs="Arial"/>
          <w:spacing w:val="80"/>
          <w:sz w:val="18"/>
          <w:szCs w:val="18"/>
        </w:rPr>
        <w:t xml:space="preserve"> </w:t>
      </w:r>
      <w:r w:rsidRPr="0046536C">
        <w:rPr>
          <w:rFonts w:ascii="Arial" w:hAnsi="Arial" w:cs="Arial"/>
          <w:sz w:val="18"/>
          <w:szCs w:val="18"/>
        </w:rPr>
        <w:t xml:space="preserve">ou havendo entrega de amostra fora das especificações previstas no edital, a proposta será </w:t>
      </w:r>
      <w:r w:rsidRPr="0046536C">
        <w:rPr>
          <w:rFonts w:ascii="Arial" w:hAnsi="Arial" w:cs="Arial"/>
          <w:spacing w:val="-2"/>
          <w:sz w:val="18"/>
          <w:szCs w:val="18"/>
        </w:rPr>
        <w:t>desclassificada</w:t>
      </w:r>
    </w:p>
    <w:p w:rsidR="0046536C" w:rsidRPr="0046536C" w:rsidRDefault="0046536C" w:rsidP="0046536C">
      <w:pPr>
        <w:pStyle w:val="PargrafodaLista"/>
        <w:numPr>
          <w:ilvl w:val="1"/>
          <w:numId w:val="32"/>
        </w:numPr>
        <w:tabs>
          <w:tab w:val="left" w:pos="621"/>
        </w:tabs>
        <w:spacing w:before="204"/>
        <w:ind w:left="621" w:right="0" w:hanging="500"/>
        <w:rPr>
          <w:rFonts w:ascii="Arial" w:hAnsi="Arial" w:cs="Arial"/>
          <w:sz w:val="18"/>
          <w:szCs w:val="18"/>
        </w:rPr>
      </w:pPr>
      <w:r w:rsidRPr="0046536C">
        <w:rPr>
          <w:rFonts w:ascii="Arial" w:hAnsi="Arial" w:cs="Arial"/>
          <w:sz w:val="18"/>
          <w:szCs w:val="18"/>
        </w:rPr>
        <w:t xml:space="preserve">Serão avaliados os padrões mínimos de </w:t>
      </w:r>
      <w:r w:rsidRPr="0046536C">
        <w:rPr>
          <w:rFonts w:ascii="Arial" w:hAnsi="Arial" w:cs="Arial"/>
          <w:spacing w:val="-2"/>
          <w:sz w:val="18"/>
          <w:szCs w:val="18"/>
        </w:rPr>
        <w:t>aceitabilidade:</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788"/>
        </w:tabs>
        <w:ind w:left="788" w:right="0" w:hanging="667"/>
        <w:rPr>
          <w:rFonts w:ascii="Arial" w:hAnsi="Arial" w:cs="Arial"/>
          <w:sz w:val="18"/>
          <w:szCs w:val="18"/>
        </w:rPr>
      </w:pPr>
      <w:r w:rsidRPr="0046536C">
        <w:rPr>
          <w:rFonts w:ascii="Arial" w:hAnsi="Arial" w:cs="Arial"/>
          <w:sz w:val="18"/>
          <w:szCs w:val="18"/>
        </w:rPr>
        <w:t xml:space="preserve">Os critérios de avaliação de amostras constam no Apêndice 2 deste termo de </w:t>
      </w:r>
      <w:r w:rsidRPr="0046536C">
        <w:rPr>
          <w:rFonts w:ascii="Arial" w:hAnsi="Arial" w:cs="Arial"/>
          <w:spacing w:val="-2"/>
          <w:sz w:val="18"/>
          <w:szCs w:val="18"/>
        </w:rPr>
        <w:t>referência.</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788"/>
        </w:tabs>
        <w:ind w:left="788" w:right="0" w:hanging="667"/>
        <w:rPr>
          <w:rFonts w:ascii="Arial" w:hAnsi="Arial" w:cs="Arial"/>
          <w:sz w:val="18"/>
          <w:szCs w:val="18"/>
        </w:rPr>
      </w:pPr>
      <w:r w:rsidRPr="0046536C">
        <w:rPr>
          <w:rFonts w:ascii="Arial" w:hAnsi="Arial" w:cs="Arial"/>
          <w:sz w:val="18"/>
          <w:szCs w:val="18"/>
        </w:rPr>
        <w:t xml:space="preserve">Os resultados das avaliações serão divulgados por meio de mensagem no </w:t>
      </w:r>
      <w:r w:rsidRPr="0046536C">
        <w:rPr>
          <w:rFonts w:ascii="Arial" w:hAnsi="Arial" w:cs="Arial"/>
          <w:spacing w:val="-2"/>
          <w:sz w:val="18"/>
          <w:szCs w:val="18"/>
        </w:rPr>
        <w:t>sistema.</w:t>
      </w:r>
    </w:p>
    <w:p w:rsidR="0046536C" w:rsidRPr="0046536C" w:rsidRDefault="0046536C" w:rsidP="0046536C">
      <w:pPr>
        <w:pStyle w:val="PargrafodaLista"/>
        <w:numPr>
          <w:ilvl w:val="1"/>
          <w:numId w:val="32"/>
        </w:numPr>
        <w:tabs>
          <w:tab w:val="left" w:pos="685"/>
        </w:tabs>
        <w:spacing w:before="121" w:line="321" w:lineRule="auto"/>
        <w:ind w:right="120" w:firstLine="0"/>
        <w:rPr>
          <w:rFonts w:ascii="Arial" w:hAnsi="Arial" w:cs="Arial"/>
          <w:sz w:val="18"/>
          <w:szCs w:val="18"/>
        </w:rPr>
      </w:pPr>
      <w:r w:rsidRPr="0046536C">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46536C" w:rsidRPr="0046536C" w:rsidRDefault="0046536C" w:rsidP="0046536C">
      <w:pPr>
        <w:pStyle w:val="PargrafodaLista"/>
        <w:numPr>
          <w:ilvl w:val="1"/>
          <w:numId w:val="32"/>
        </w:numPr>
        <w:tabs>
          <w:tab w:val="left" w:pos="628"/>
        </w:tabs>
        <w:spacing w:before="205" w:line="321" w:lineRule="auto"/>
        <w:ind w:right="120" w:firstLine="0"/>
        <w:rPr>
          <w:rFonts w:ascii="Arial" w:hAnsi="Arial" w:cs="Arial"/>
          <w:sz w:val="18"/>
          <w:szCs w:val="18"/>
        </w:rPr>
      </w:pPr>
      <w:r w:rsidRPr="0046536C">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46536C">
        <w:rPr>
          <w:rFonts w:ascii="Arial" w:hAnsi="Arial" w:cs="Arial"/>
          <w:spacing w:val="-2"/>
          <w:sz w:val="18"/>
          <w:szCs w:val="18"/>
        </w:rPr>
        <w:t>ressarcimento.</w:t>
      </w:r>
    </w:p>
    <w:p w:rsidR="0046536C" w:rsidRPr="0046536C" w:rsidRDefault="0046536C" w:rsidP="0046536C">
      <w:pPr>
        <w:pStyle w:val="PargrafodaLista"/>
        <w:numPr>
          <w:ilvl w:val="1"/>
          <w:numId w:val="32"/>
        </w:numPr>
        <w:tabs>
          <w:tab w:val="left" w:pos="634"/>
        </w:tabs>
        <w:spacing w:before="204" w:line="321" w:lineRule="auto"/>
        <w:ind w:right="120" w:firstLine="0"/>
        <w:rPr>
          <w:rFonts w:ascii="Arial" w:hAnsi="Arial" w:cs="Arial"/>
          <w:sz w:val="18"/>
          <w:szCs w:val="18"/>
        </w:rPr>
      </w:pPr>
      <w:r w:rsidRPr="0046536C">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46536C" w:rsidRPr="0046536C" w:rsidRDefault="0046536C" w:rsidP="0046536C">
      <w:pPr>
        <w:pStyle w:val="PargrafodaLista"/>
        <w:numPr>
          <w:ilvl w:val="1"/>
          <w:numId w:val="32"/>
        </w:numPr>
        <w:tabs>
          <w:tab w:val="left" w:pos="740"/>
        </w:tabs>
        <w:spacing w:before="205" w:line="321" w:lineRule="auto"/>
        <w:ind w:right="120" w:firstLine="0"/>
        <w:rPr>
          <w:rFonts w:ascii="Arial" w:hAnsi="Arial" w:cs="Arial"/>
          <w:sz w:val="18"/>
          <w:szCs w:val="18"/>
        </w:rPr>
      </w:pPr>
      <w:r w:rsidRPr="0046536C">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46536C" w:rsidRPr="0046536C" w:rsidRDefault="0046536C" w:rsidP="0046536C">
      <w:pPr>
        <w:pStyle w:val="PargrafodaLista"/>
        <w:numPr>
          <w:ilvl w:val="1"/>
          <w:numId w:val="32"/>
        </w:numPr>
        <w:tabs>
          <w:tab w:val="left" w:pos="621"/>
        </w:tabs>
        <w:spacing w:before="204"/>
        <w:ind w:left="621" w:right="0" w:hanging="500"/>
        <w:rPr>
          <w:rFonts w:ascii="Arial" w:hAnsi="Arial" w:cs="Arial"/>
          <w:sz w:val="18"/>
          <w:szCs w:val="18"/>
        </w:rPr>
      </w:pPr>
      <w:r w:rsidRPr="0046536C">
        <w:rPr>
          <w:rFonts w:ascii="Arial" w:hAnsi="Arial" w:cs="Arial"/>
          <w:sz w:val="18"/>
          <w:szCs w:val="18"/>
        </w:rPr>
        <w:t xml:space="preserve">O prazo para realização das avaliações dependerá do tipo de material objeto da </w:t>
      </w:r>
      <w:r w:rsidRPr="0046536C">
        <w:rPr>
          <w:rFonts w:ascii="Arial" w:hAnsi="Arial" w:cs="Arial"/>
          <w:spacing w:val="-2"/>
          <w:sz w:val="18"/>
          <w:szCs w:val="18"/>
        </w:rPr>
        <w:t>contratação.</w:t>
      </w:r>
    </w:p>
    <w:p w:rsidR="0046536C" w:rsidRPr="0046536C" w:rsidRDefault="0046536C" w:rsidP="0046536C">
      <w:pPr>
        <w:pStyle w:val="Corpodetexto"/>
        <w:spacing w:before="57"/>
        <w:rPr>
          <w:rFonts w:ascii="Arial" w:hAnsi="Arial" w:cs="Arial"/>
          <w:sz w:val="18"/>
          <w:szCs w:val="18"/>
        </w:rPr>
      </w:pPr>
    </w:p>
    <w:p w:rsidR="0046536C" w:rsidRPr="0046536C" w:rsidRDefault="0046536C" w:rsidP="0046536C">
      <w:pPr>
        <w:pStyle w:val="Ttulo4"/>
        <w:ind w:left="121" w:firstLine="0"/>
        <w:rPr>
          <w:sz w:val="18"/>
          <w:szCs w:val="18"/>
        </w:rPr>
      </w:pPr>
      <w:r w:rsidRPr="0046536C">
        <w:rPr>
          <w:sz w:val="18"/>
          <w:szCs w:val="18"/>
        </w:rPr>
        <w:t xml:space="preserve">GARANTIA DA </w:t>
      </w:r>
      <w:r w:rsidRPr="0046536C">
        <w:rPr>
          <w:spacing w:val="-2"/>
          <w:sz w:val="18"/>
          <w:szCs w:val="18"/>
        </w:rPr>
        <w:t>CONTRATAÇÃO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697"/>
        </w:tabs>
        <w:spacing w:before="1" w:line="321" w:lineRule="auto"/>
        <w:ind w:right="120" w:firstLine="0"/>
        <w:rPr>
          <w:rFonts w:ascii="Arial" w:hAnsi="Arial" w:cs="Arial"/>
          <w:sz w:val="18"/>
          <w:szCs w:val="18"/>
        </w:rPr>
      </w:pPr>
      <w:r w:rsidRPr="0046536C">
        <w:rPr>
          <w:rFonts w:ascii="Arial" w:hAnsi="Arial" w:cs="Arial"/>
          <w:sz w:val="18"/>
          <w:szCs w:val="18"/>
        </w:rPr>
        <w:t>Não haverá exigência da garantia da contratação dos artigos 96 e seguintes da Lei nº 14.133, de 2021, pelas razões constantes do Estudo Técnico Preliminar.</w:t>
      </w:r>
    </w:p>
    <w:p w:rsidR="0046536C" w:rsidRPr="0046536C" w:rsidRDefault="0046536C" w:rsidP="0046536C">
      <w:pPr>
        <w:pStyle w:val="Ttulo4"/>
        <w:numPr>
          <w:ilvl w:val="0"/>
          <w:numId w:val="32"/>
        </w:numPr>
        <w:tabs>
          <w:tab w:val="left" w:pos="354"/>
        </w:tabs>
        <w:spacing w:before="203"/>
        <w:ind w:left="354" w:hanging="233"/>
        <w:jc w:val="both"/>
        <w:rPr>
          <w:sz w:val="18"/>
          <w:szCs w:val="18"/>
        </w:rPr>
      </w:pPr>
      <w:r w:rsidRPr="0046536C">
        <w:rPr>
          <w:sz w:val="18"/>
          <w:szCs w:val="18"/>
        </w:rPr>
        <w:t xml:space="preserve">MODELO DE EXECUÇÃO DO </w:t>
      </w:r>
      <w:r w:rsidRPr="0046536C">
        <w:rPr>
          <w:spacing w:val="-2"/>
          <w:sz w:val="18"/>
          <w:szCs w:val="18"/>
        </w:rPr>
        <w:t>OBJETO</w:t>
      </w:r>
    </w:p>
    <w:p w:rsidR="0046536C" w:rsidRPr="0046536C" w:rsidRDefault="0046536C" w:rsidP="0046536C">
      <w:pPr>
        <w:pStyle w:val="Corpodetexto"/>
        <w:spacing w:before="50"/>
        <w:rPr>
          <w:rFonts w:ascii="Arial" w:hAnsi="Arial" w:cs="Arial"/>
          <w:b/>
          <w:sz w:val="18"/>
          <w:szCs w:val="18"/>
        </w:rPr>
      </w:pPr>
    </w:p>
    <w:p w:rsidR="0046536C" w:rsidRPr="0046536C" w:rsidRDefault="00A50006" w:rsidP="0046536C">
      <w:pPr>
        <w:pStyle w:val="Ttulo5"/>
        <w:spacing w:before="1"/>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Condições de </w:t>
      </w:r>
      <w:r w:rsidR="0046536C" w:rsidRPr="0046536C">
        <w:rPr>
          <w:rFonts w:ascii="Arial" w:hAnsi="Arial" w:cs="Arial"/>
          <w:spacing w:val="-2"/>
          <w:sz w:val="18"/>
          <w:szCs w:val="18"/>
        </w:rPr>
        <w:t>Entrega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25"/>
        </w:tabs>
        <w:spacing w:line="321" w:lineRule="auto"/>
        <w:ind w:right="120" w:firstLine="0"/>
        <w:rPr>
          <w:rFonts w:ascii="Arial" w:hAnsi="Arial" w:cs="Arial"/>
          <w:sz w:val="18"/>
          <w:szCs w:val="18"/>
        </w:rPr>
      </w:pPr>
      <w:r w:rsidRPr="0046536C">
        <w:rPr>
          <w:rFonts w:ascii="Arial" w:hAnsi="Arial" w:cs="Arial"/>
          <w:sz w:val="18"/>
          <w:szCs w:val="18"/>
        </w:rPr>
        <w:t>O objeto desta licitação deverá ser entregue, após a publicação do extrato do contrato ou da Nota</w:t>
      </w:r>
      <w:r w:rsidRPr="0046536C">
        <w:rPr>
          <w:rFonts w:ascii="Arial" w:hAnsi="Arial" w:cs="Arial"/>
          <w:spacing w:val="80"/>
          <w:sz w:val="18"/>
          <w:szCs w:val="18"/>
        </w:rPr>
        <w:t xml:space="preserve"> </w:t>
      </w:r>
      <w:r w:rsidRPr="0046536C">
        <w:rPr>
          <w:rFonts w:ascii="Arial" w:hAnsi="Arial" w:cs="Arial"/>
          <w:sz w:val="18"/>
          <w:szCs w:val="18"/>
        </w:rPr>
        <w:t>de Empenho no PNCP e em https://</w:t>
      </w:r>
      <w:hyperlink r:id="rId113">
        <w:r w:rsidRPr="0046536C">
          <w:rPr>
            <w:rFonts w:ascii="Arial" w:hAnsi="Arial" w:cs="Arial"/>
            <w:sz w:val="18"/>
            <w:szCs w:val="18"/>
          </w:rPr>
          <w:t>www.hc.fm.usp.br/transparencia/index.php</w:t>
        </w:r>
      </w:hyperlink>
      <w:r w:rsidRPr="0046536C">
        <w:rPr>
          <w:rFonts w:ascii="Arial" w:hAnsi="Arial" w:cs="Arial"/>
          <w:sz w:val="18"/>
          <w:szCs w:val="18"/>
        </w:rPr>
        <w:t xml:space="preserve"> , nas condições especificadas neste Termo de Referência. 5.2. O prazo de entrega dos bens será agendado pela</w:t>
      </w:r>
      <w:r w:rsidRPr="0046536C">
        <w:rPr>
          <w:rFonts w:ascii="Arial" w:hAnsi="Arial" w:cs="Arial"/>
          <w:spacing w:val="80"/>
          <w:sz w:val="18"/>
          <w:szCs w:val="18"/>
        </w:rPr>
        <w:t xml:space="preserve"> </w:t>
      </w:r>
      <w:r w:rsidRPr="0046536C">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46536C">
        <w:rPr>
          <w:rFonts w:ascii="Arial" w:hAnsi="Arial" w:cs="Arial"/>
          <w:spacing w:val="80"/>
          <w:sz w:val="18"/>
          <w:szCs w:val="18"/>
        </w:rPr>
        <w:t xml:space="preserve"> </w:t>
      </w:r>
      <w:r w:rsidRPr="0046536C">
        <w:rPr>
          <w:rFonts w:ascii="Arial" w:hAnsi="Arial" w:cs="Arial"/>
          <w:spacing w:val="-2"/>
          <w:sz w:val="18"/>
          <w:szCs w:val="18"/>
        </w:rPr>
        <w:t>agendamento.</w:t>
      </w:r>
    </w:p>
    <w:p w:rsidR="0046536C" w:rsidRPr="0046536C" w:rsidRDefault="00A50006" w:rsidP="0046536C">
      <w:pPr>
        <w:pStyle w:val="Ttulo5"/>
        <w:spacing w:before="207"/>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Prazo de validade do produto na </w:t>
      </w:r>
      <w:r w:rsidR="0046536C" w:rsidRPr="0046536C">
        <w:rPr>
          <w:rFonts w:ascii="Arial" w:hAnsi="Arial" w:cs="Arial"/>
          <w:spacing w:val="-2"/>
          <w:sz w:val="18"/>
          <w:szCs w:val="18"/>
        </w:rPr>
        <w:t>entrega:</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29"/>
        </w:numPr>
        <w:tabs>
          <w:tab w:val="left" w:pos="529"/>
        </w:tabs>
        <w:spacing w:line="321" w:lineRule="auto"/>
        <w:ind w:right="120" w:firstLine="0"/>
        <w:rPr>
          <w:rFonts w:ascii="Arial" w:hAnsi="Arial" w:cs="Arial"/>
          <w:sz w:val="18"/>
          <w:szCs w:val="18"/>
        </w:rPr>
      </w:pPr>
      <w:r w:rsidRPr="0046536C">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46536C" w:rsidRPr="0046536C" w:rsidRDefault="0046536C" w:rsidP="0046536C">
      <w:pPr>
        <w:pStyle w:val="PargrafodaLista"/>
        <w:numPr>
          <w:ilvl w:val="1"/>
          <w:numId w:val="29"/>
        </w:numPr>
        <w:tabs>
          <w:tab w:val="left" w:pos="518"/>
        </w:tabs>
        <w:spacing w:before="204" w:line="321" w:lineRule="auto"/>
        <w:ind w:right="120" w:firstLine="0"/>
        <w:rPr>
          <w:rFonts w:ascii="Arial" w:hAnsi="Arial" w:cs="Arial"/>
          <w:sz w:val="18"/>
          <w:szCs w:val="18"/>
        </w:rPr>
      </w:pPr>
      <w:r w:rsidRPr="0046536C">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46536C" w:rsidRPr="0046536C" w:rsidRDefault="0046536C" w:rsidP="0046536C">
      <w:pPr>
        <w:pStyle w:val="PargrafodaLista"/>
        <w:numPr>
          <w:ilvl w:val="0"/>
          <w:numId w:val="28"/>
        </w:numPr>
        <w:tabs>
          <w:tab w:val="left" w:pos="364"/>
        </w:tabs>
        <w:spacing w:before="204" w:line="321" w:lineRule="auto"/>
        <w:ind w:right="120" w:firstLine="0"/>
        <w:rPr>
          <w:rFonts w:ascii="Arial" w:hAnsi="Arial" w:cs="Arial"/>
          <w:sz w:val="18"/>
          <w:szCs w:val="18"/>
        </w:rPr>
      </w:pPr>
      <w:r w:rsidRPr="0046536C">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46536C">
        <w:rPr>
          <w:rFonts w:ascii="Arial" w:hAnsi="Arial" w:cs="Arial"/>
          <w:spacing w:val="22"/>
          <w:sz w:val="18"/>
          <w:szCs w:val="18"/>
        </w:rPr>
        <w:t xml:space="preserve"> </w:t>
      </w:r>
      <w:r w:rsidRPr="0046536C">
        <w:rPr>
          <w:rFonts w:ascii="Arial" w:hAnsi="Arial" w:cs="Arial"/>
          <w:sz w:val="18"/>
          <w:szCs w:val="18"/>
        </w:rPr>
        <w:t>do</w:t>
      </w:r>
      <w:r w:rsidRPr="0046536C">
        <w:rPr>
          <w:rFonts w:ascii="Arial" w:hAnsi="Arial" w:cs="Arial"/>
          <w:spacing w:val="22"/>
          <w:sz w:val="18"/>
          <w:szCs w:val="18"/>
        </w:rPr>
        <w:t xml:space="preserve"> </w:t>
      </w:r>
      <w:r w:rsidRPr="0046536C">
        <w:rPr>
          <w:rFonts w:ascii="Arial" w:hAnsi="Arial" w:cs="Arial"/>
          <w:sz w:val="18"/>
          <w:szCs w:val="18"/>
        </w:rPr>
        <w:t>produto,</w:t>
      </w:r>
      <w:r w:rsidRPr="0046536C">
        <w:rPr>
          <w:rFonts w:ascii="Arial" w:hAnsi="Arial" w:cs="Arial"/>
          <w:spacing w:val="22"/>
          <w:sz w:val="18"/>
          <w:szCs w:val="18"/>
        </w:rPr>
        <w:t xml:space="preserve"> </w:t>
      </w:r>
      <w:r w:rsidRPr="0046536C">
        <w:rPr>
          <w:rFonts w:ascii="Arial" w:hAnsi="Arial" w:cs="Arial"/>
          <w:sz w:val="18"/>
          <w:szCs w:val="18"/>
        </w:rPr>
        <w:t>com</w:t>
      </w:r>
      <w:r w:rsidRPr="0046536C">
        <w:rPr>
          <w:rFonts w:ascii="Arial" w:hAnsi="Arial" w:cs="Arial"/>
          <w:spacing w:val="22"/>
          <w:sz w:val="18"/>
          <w:szCs w:val="18"/>
        </w:rPr>
        <w:t xml:space="preserve"> </w:t>
      </w:r>
      <w:r w:rsidRPr="0046536C">
        <w:rPr>
          <w:rFonts w:ascii="Arial" w:hAnsi="Arial" w:cs="Arial"/>
          <w:sz w:val="18"/>
          <w:szCs w:val="18"/>
        </w:rPr>
        <w:t>cada</w:t>
      </w:r>
      <w:r w:rsidRPr="0046536C">
        <w:rPr>
          <w:rFonts w:ascii="Arial" w:hAnsi="Arial" w:cs="Arial"/>
          <w:spacing w:val="22"/>
          <w:sz w:val="18"/>
          <w:szCs w:val="18"/>
        </w:rPr>
        <w:t xml:space="preserve"> </w:t>
      </w:r>
      <w:r w:rsidRPr="0046536C">
        <w:rPr>
          <w:rFonts w:ascii="Arial" w:hAnsi="Arial" w:cs="Arial"/>
          <w:sz w:val="18"/>
          <w:szCs w:val="18"/>
        </w:rPr>
        <w:t>unidade</w:t>
      </w:r>
      <w:r w:rsidRPr="0046536C">
        <w:rPr>
          <w:rFonts w:ascii="Arial" w:hAnsi="Arial" w:cs="Arial"/>
          <w:spacing w:val="22"/>
          <w:sz w:val="18"/>
          <w:szCs w:val="18"/>
        </w:rPr>
        <w:t xml:space="preserve"> </w:t>
      </w:r>
      <w:r w:rsidRPr="0046536C">
        <w:rPr>
          <w:rFonts w:ascii="Arial" w:hAnsi="Arial" w:cs="Arial"/>
          <w:sz w:val="18"/>
          <w:szCs w:val="18"/>
        </w:rPr>
        <w:t>do</w:t>
      </w:r>
      <w:r w:rsidRPr="0046536C">
        <w:rPr>
          <w:rFonts w:ascii="Arial" w:hAnsi="Arial" w:cs="Arial"/>
          <w:spacing w:val="22"/>
          <w:sz w:val="18"/>
          <w:szCs w:val="18"/>
        </w:rPr>
        <w:t xml:space="preserve"> </w:t>
      </w:r>
      <w:r w:rsidRPr="0046536C">
        <w:rPr>
          <w:rFonts w:ascii="Arial" w:hAnsi="Arial" w:cs="Arial"/>
          <w:sz w:val="18"/>
          <w:szCs w:val="18"/>
        </w:rPr>
        <w:t>HCFMUSP,</w:t>
      </w:r>
      <w:r w:rsidRPr="0046536C">
        <w:rPr>
          <w:rFonts w:ascii="Arial" w:hAnsi="Arial" w:cs="Arial"/>
          <w:spacing w:val="22"/>
          <w:sz w:val="18"/>
          <w:szCs w:val="18"/>
        </w:rPr>
        <w:t xml:space="preserve"> </w:t>
      </w:r>
      <w:r w:rsidRPr="0046536C">
        <w:rPr>
          <w:rFonts w:ascii="Arial" w:hAnsi="Arial" w:cs="Arial"/>
          <w:sz w:val="18"/>
          <w:szCs w:val="18"/>
        </w:rPr>
        <w:t>de</w:t>
      </w:r>
      <w:r w:rsidRPr="0046536C">
        <w:rPr>
          <w:rFonts w:ascii="Arial" w:hAnsi="Arial" w:cs="Arial"/>
          <w:spacing w:val="22"/>
          <w:sz w:val="18"/>
          <w:szCs w:val="18"/>
        </w:rPr>
        <w:t xml:space="preserve"> </w:t>
      </w:r>
      <w:r w:rsidRPr="0046536C">
        <w:rPr>
          <w:rFonts w:ascii="Arial" w:hAnsi="Arial" w:cs="Arial"/>
          <w:sz w:val="18"/>
          <w:szCs w:val="18"/>
        </w:rPr>
        <w:t>forma</w:t>
      </w:r>
      <w:r w:rsidRPr="0046536C">
        <w:rPr>
          <w:rFonts w:ascii="Arial" w:hAnsi="Arial" w:cs="Arial"/>
          <w:spacing w:val="22"/>
          <w:sz w:val="18"/>
          <w:szCs w:val="18"/>
        </w:rPr>
        <w:t xml:space="preserve"> </w:t>
      </w:r>
      <w:r w:rsidRPr="0046536C">
        <w:rPr>
          <w:rFonts w:ascii="Arial" w:hAnsi="Arial" w:cs="Arial"/>
          <w:sz w:val="18"/>
          <w:szCs w:val="18"/>
        </w:rPr>
        <w:t>descentralizada,</w:t>
      </w:r>
      <w:r w:rsidRPr="0046536C">
        <w:rPr>
          <w:rFonts w:ascii="Arial" w:hAnsi="Arial" w:cs="Arial"/>
          <w:spacing w:val="22"/>
          <w:sz w:val="18"/>
          <w:szCs w:val="18"/>
        </w:rPr>
        <w:t xml:space="preserve"> </w:t>
      </w:r>
      <w:r w:rsidRPr="0046536C">
        <w:rPr>
          <w:rFonts w:ascii="Arial" w:hAnsi="Arial" w:cs="Arial"/>
          <w:sz w:val="18"/>
          <w:szCs w:val="18"/>
        </w:rPr>
        <w:t>em</w:t>
      </w:r>
      <w:r w:rsidRPr="0046536C">
        <w:rPr>
          <w:rFonts w:ascii="Arial" w:hAnsi="Arial" w:cs="Arial"/>
          <w:spacing w:val="22"/>
          <w:sz w:val="18"/>
          <w:szCs w:val="18"/>
        </w:rPr>
        <w:t xml:space="preserve"> </w:t>
      </w:r>
      <w:r w:rsidRPr="0046536C">
        <w:rPr>
          <w:rFonts w:ascii="Arial" w:hAnsi="Arial" w:cs="Arial"/>
          <w:sz w:val="18"/>
          <w:szCs w:val="18"/>
        </w:rPr>
        <w:t>um</w:t>
      </w:r>
      <w:r w:rsidRPr="0046536C">
        <w:rPr>
          <w:rFonts w:ascii="Arial" w:hAnsi="Arial" w:cs="Arial"/>
          <w:spacing w:val="22"/>
          <w:sz w:val="18"/>
          <w:szCs w:val="18"/>
        </w:rPr>
        <w:t xml:space="preserve"> </w:t>
      </w:r>
      <w:r w:rsidRPr="0046536C">
        <w:rPr>
          <w:rFonts w:ascii="Arial" w:hAnsi="Arial" w:cs="Arial"/>
          <w:sz w:val="18"/>
          <w:szCs w:val="18"/>
        </w:rPr>
        <w:t>prazo</w:t>
      </w:r>
      <w:r w:rsidRPr="0046536C">
        <w:rPr>
          <w:rFonts w:ascii="Arial" w:hAnsi="Arial" w:cs="Arial"/>
          <w:spacing w:val="22"/>
          <w:sz w:val="18"/>
          <w:szCs w:val="18"/>
        </w:rPr>
        <w:t xml:space="preserve"> </w:t>
      </w:r>
      <w:r w:rsidRPr="0046536C">
        <w:rPr>
          <w:rFonts w:ascii="Arial" w:hAnsi="Arial" w:cs="Arial"/>
          <w:sz w:val="18"/>
          <w:szCs w:val="18"/>
        </w:rPr>
        <w:t>de</w:t>
      </w:r>
    </w:p>
    <w:p w:rsidR="0046536C" w:rsidRPr="0046536C" w:rsidRDefault="0046536C" w:rsidP="0046536C">
      <w:pPr>
        <w:pStyle w:val="Corpodetexto"/>
        <w:spacing w:before="3" w:line="321" w:lineRule="auto"/>
        <w:ind w:left="121" w:right="121"/>
        <w:jc w:val="both"/>
        <w:rPr>
          <w:rFonts w:ascii="Arial" w:hAnsi="Arial" w:cs="Arial"/>
          <w:sz w:val="18"/>
          <w:szCs w:val="18"/>
        </w:rPr>
      </w:pPr>
      <w:r w:rsidRPr="0046536C">
        <w:rPr>
          <w:rFonts w:ascii="Arial" w:hAnsi="Arial" w:cs="Arial"/>
          <w:sz w:val="18"/>
          <w:szCs w:val="18"/>
        </w:rPr>
        <w:t>24</w:t>
      </w:r>
      <w:r w:rsidRPr="0046536C">
        <w:rPr>
          <w:rFonts w:ascii="Arial" w:hAnsi="Arial" w:cs="Arial"/>
          <w:spacing w:val="40"/>
          <w:sz w:val="18"/>
          <w:szCs w:val="18"/>
        </w:rPr>
        <w:t xml:space="preserve"> </w:t>
      </w:r>
      <w:r w:rsidRPr="0046536C">
        <w:rPr>
          <w:rFonts w:ascii="Arial" w:hAnsi="Arial" w:cs="Arial"/>
          <w:sz w:val="18"/>
          <w:szCs w:val="18"/>
        </w:rPr>
        <w:t>(vinte</w:t>
      </w:r>
      <w:r w:rsidRPr="0046536C">
        <w:rPr>
          <w:rFonts w:ascii="Arial" w:hAnsi="Arial" w:cs="Arial"/>
          <w:spacing w:val="40"/>
          <w:sz w:val="18"/>
          <w:szCs w:val="18"/>
        </w:rPr>
        <w:t xml:space="preserve"> </w:t>
      </w:r>
      <w:r w:rsidRPr="0046536C">
        <w:rPr>
          <w:rFonts w:ascii="Arial" w:hAnsi="Arial" w:cs="Arial"/>
          <w:sz w:val="18"/>
          <w:szCs w:val="18"/>
        </w:rPr>
        <w:t>e</w:t>
      </w:r>
      <w:r w:rsidRPr="0046536C">
        <w:rPr>
          <w:rFonts w:ascii="Arial" w:hAnsi="Arial" w:cs="Arial"/>
          <w:spacing w:val="40"/>
          <w:sz w:val="18"/>
          <w:szCs w:val="18"/>
        </w:rPr>
        <w:t xml:space="preserve"> </w:t>
      </w:r>
      <w:r w:rsidRPr="0046536C">
        <w:rPr>
          <w:rFonts w:ascii="Arial" w:hAnsi="Arial" w:cs="Arial"/>
          <w:sz w:val="18"/>
          <w:szCs w:val="18"/>
        </w:rPr>
        <w:t>quatro)</w:t>
      </w:r>
      <w:r w:rsidRPr="0046536C">
        <w:rPr>
          <w:rFonts w:ascii="Arial" w:hAnsi="Arial" w:cs="Arial"/>
          <w:spacing w:val="40"/>
          <w:sz w:val="18"/>
          <w:szCs w:val="18"/>
        </w:rPr>
        <w:t xml:space="preserve"> </w:t>
      </w:r>
      <w:r w:rsidRPr="0046536C">
        <w:rPr>
          <w:rFonts w:ascii="Arial" w:hAnsi="Arial" w:cs="Arial"/>
          <w:sz w:val="18"/>
          <w:szCs w:val="18"/>
        </w:rPr>
        <w:t>horas</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partir</w:t>
      </w:r>
      <w:r w:rsidRPr="0046536C">
        <w:rPr>
          <w:rFonts w:ascii="Arial" w:hAnsi="Arial" w:cs="Arial"/>
          <w:spacing w:val="40"/>
          <w:sz w:val="18"/>
          <w:szCs w:val="18"/>
        </w:rPr>
        <w:t xml:space="preserve"> </w:t>
      </w:r>
      <w:r w:rsidRPr="0046536C">
        <w:rPr>
          <w:rFonts w:ascii="Arial" w:hAnsi="Arial" w:cs="Arial"/>
          <w:sz w:val="18"/>
          <w:szCs w:val="18"/>
        </w:rPr>
        <w:t>da</w:t>
      </w:r>
      <w:r w:rsidRPr="0046536C">
        <w:rPr>
          <w:rFonts w:ascii="Arial" w:hAnsi="Arial" w:cs="Arial"/>
          <w:spacing w:val="40"/>
          <w:sz w:val="18"/>
          <w:szCs w:val="18"/>
        </w:rPr>
        <w:t xml:space="preserve"> </w:t>
      </w:r>
      <w:r w:rsidRPr="0046536C">
        <w:rPr>
          <w:rFonts w:ascii="Arial" w:hAnsi="Arial" w:cs="Arial"/>
          <w:sz w:val="18"/>
          <w:szCs w:val="18"/>
        </w:rPr>
        <w:t>notificação</w:t>
      </w:r>
      <w:r w:rsidRPr="0046536C">
        <w:rPr>
          <w:rFonts w:ascii="Arial" w:hAnsi="Arial" w:cs="Arial"/>
          <w:spacing w:val="40"/>
          <w:sz w:val="18"/>
          <w:szCs w:val="18"/>
        </w:rPr>
        <w:t xml:space="preserve"> </w:t>
      </w:r>
      <w:r w:rsidRPr="0046536C">
        <w:rPr>
          <w:rFonts w:ascii="Arial" w:hAnsi="Arial" w:cs="Arial"/>
          <w:sz w:val="18"/>
          <w:szCs w:val="18"/>
        </w:rPr>
        <w:t>do</w:t>
      </w:r>
      <w:r w:rsidRPr="0046536C">
        <w:rPr>
          <w:rFonts w:ascii="Arial" w:hAnsi="Arial" w:cs="Arial"/>
          <w:spacing w:val="40"/>
          <w:sz w:val="18"/>
          <w:szCs w:val="18"/>
        </w:rPr>
        <w:t xml:space="preserve"> </w:t>
      </w:r>
      <w:r w:rsidRPr="0046536C">
        <w:rPr>
          <w:rFonts w:ascii="Arial" w:hAnsi="Arial" w:cs="Arial"/>
          <w:sz w:val="18"/>
          <w:szCs w:val="18"/>
        </w:rPr>
        <w:t>Núcleo</w:t>
      </w:r>
      <w:r w:rsidRPr="0046536C">
        <w:rPr>
          <w:rFonts w:ascii="Arial" w:hAnsi="Arial" w:cs="Arial"/>
          <w:spacing w:val="40"/>
          <w:sz w:val="18"/>
          <w:szCs w:val="18"/>
        </w:rPr>
        <w:t xml:space="preserve"> </w:t>
      </w:r>
      <w:r w:rsidRPr="0046536C">
        <w:rPr>
          <w:rFonts w:ascii="Arial" w:hAnsi="Arial" w:cs="Arial"/>
          <w:sz w:val="18"/>
          <w:szCs w:val="18"/>
        </w:rPr>
        <w:t>de</w:t>
      </w:r>
      <w:r w:rsidRPr="0046536C">
        <w:rPr>
          <w:rFonts w:ascii="Arial" w:hAnsi="Arial" w:cs="Arial"/>
          <w:spacing w:val="40"/>
          <w:sz w:val="18"/>
          <w:szCs w:val="18"/>
        </w:rPr>
        <w:t xml:space="preserve"> </w:t>
      </w:r>
      <w:r w:rsidRPr="0046536C">
        <w:rPr>
          <w:rFonts w:ascii="Arial" w:hAnsi="Arial" w:cs="Arial"/>
          <w:sz w:val="18"/>
          <w:szCs w:val="18"/>
        </w:rPr>
        <w:t>Infraestrutura</w:t>
      </w:r>
      <w:r w:rsidRPr="0046536C">
        <w:rPr>
          <w:rFonts w:ascii="Arial" w:hAnsi="Arial" w:cs="Arial"/>
          <w:spacing w:val="40"/>
          <w:sz w:val="18"/>
          <w:szCs w:val="18"/>
        </w:rPr>
        <w:t xml:space="preserve"> </w:t>
      </w:r>
      <w:r w:rsidRPr="0046536C">
        <w:rPr>
          <w:rFonts w:ascii="Arial" w:hAnsi="Arial" w:cs="Arial"/>
          <w:sz w:val="18"/>
          <w:szCs w:val="18"/>
        </w:rPr>
        <w:t>e</w:t>
      </w:r>
      <w:r w:rsidRPr="0046536C">
        <w:rPr>
          <w:rFonts w:ascii="Arial" w:hAnsi="Arial" w:cs="Arial"/>
          <w:spacing w:val="40"/>
          <w:sz w:val="18"/>
          <w:szCs w:val="18"/>
        </w:rPr>
        <w:t xml:space="preserve"> </w:t>
      </w:r>
      <w:r w:rsidRPr="0046536C">
        <w:rPr>
          <w:rFonts w:ascii="Arial" w:hAnsi="Arial" w:cs="Arial"/>
          <w:sz w:val="18"/>
          <w:szCs w:val="18"/>
        </w:rPr>
        <w:t>Logística</w:t>
      </w:r>
      <w:r w:rsidRPr="0046536C">
        <w:rPr>
          <w:rFonts w:ascii="Arial" w:hAnsi="Arial" w:cs="Arial"/>
          <w:spacing w:val="40"/>
          <w:sz w:val="18"/>
          <w:szCs w:val="18"/>
        </w:rPr>
        <w:t xml:space="preserve"> </w:t>
      </w:r>
      <w:r w:rsidRPr="0046536C">
        <w:rPr>
          <w:rFonts w:ascii="Arial" w:hAnsi="Arial" w:cs="Arial"/>
          <w:sz w:val="18"/>
          <w:szCs w:val="18"/>
        </w:rPr>
        <w:t>-</w:t>
      </w:r>
      <w:r w:rsidRPr="0046536C">
        <w:rPr>
          <w:rFonts w:ascii="Arial" w:hAnsi="Arial" w:cs="Arial"/>
          <w:spacing w:val="40"/>
          <w:sz w:val="18"/>
          <w:szCs w:val="18"/>
        </w:rPr>
        <w:t xml:space="preserve"> </w:t>
      </w:r>
      <w:r w:rsidRPr="0046536C">
        <w:rPr>
          <w:rFonts w:ascii="Arial" w:hAnsi="Arial" w:cs="Arial"/>
          <w:sz w:val="18"/>
          <w:szCs w:val="18"/>
        </w:rPr>
        <w:t>NILO, garantindo o abastecimento da unidade para assistência e a não utilização do produto bloqueado.</w:t>
      </w:r>
    </w:p>
    <w:p w:rsidR="0046536C" w:rsidRPr="0046536C" w:rsidRDefault="0046536C" w:rsidP="0046536C">
      <w:pPr>
        <w:pStyle w:val="PargrafodaLista"/>
        <w:numPr>
          <w:ilvl w:val="0"/>
          <w:numId w:val="28"/>
        </w:numPr>
        <w:tabs>
          <w:tab w:val="left" w:pos="356"/>
        </w:tabs>
        <w:spacing w:before="121" w:line="321" w:lineRule="auto"/>
        <w:ind w:right="120" w:firstLine="0"/>
        <w:rPr>
          <w:rFonts w:ascii="Arial" w:hAnsi="Arial" w:cs="Arial"/>
          <w:sz w:val="18"/>
          <w:szCs w:val="18"/>
        </w:rPr>
      </w:pPr>
      <w:r w:rsidRPr="0046536C">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46536C" w:rsidRPr="0046536C" w:rsidRDefault="0046536C" w:rsidP="0046536C">
      <w:pPr>
        <w:pStyle w:val="PargrafodaLista"/>
        <w:numPr>
          <w:ilvl w:val="1"/>
          <w:numId w:val="29"/>
        </w:numPr>
        <w:tabs>
          <w:tab w:val="left" w:pos="570"/>
        </w:tabs>
        <w:spacing w:before="205" w:line="321" w:lineRule="auto"/>
        <w:ind w:right="120" w:firstLine="0"/>
        <w:rPr>
          <w:rFonts w:ascii="Arial" w:hAnsi="Arial" w:cs="Arial"/>
          <w:sz w:val="18"/>
          <w:szCs w:val="18"/>
        </w:rPr>
      </w:pPr>
      <w:r w:rsidRPr="0046536C">
        <w:rPr>
          <w:rFonts w:ascii="Arial" w:hAnsi="Arial" w:cs="Arial"/>
          <w:sz w:val="18"/>
          <w:szCs w:val="18"/>
        </w:rPr>
        <w:t>Os bens deverão ser entregues nos endereços constantes da respectiva Nota de Empenho, conforme relação a seguir:</w:t>
      </w:r>
    </w:p>
    <w:p w:rsidR="0046536C" w:rsidRPr="0046536C" w:rsidRDefault="0046536C" w:rsidP="0046536C">
      <w:pPr>
        <w:spacing w:before="164"/>
        <w:ind w:left="121"/>
        <w:rPr>
          <w:rFonts w:ascii="Arial" w:hAnsi="Arial" w:cs="Arial"/>
          <w:sz w:val="18"/>
          <w:szCs w:val="18"/>
        </w:rPr>
      </w:pPr>
      <w:r w:rsidRPr="0046536C">
        <w:rPr>
          <w:rFonts w:ascii="Arial" w:hAnsi="Arial" w:cs="Arial"/>
          <w:sz w:val="18"/>
          <w:szCs w:val="18"/>
        </w:rPr>
        <w:t xml:space="preserve">CD - CENTRO DE DISTRIBUIÇÃO DE MATERIAIS DO </w:t>
      </w:r>
      <w:r w:rsidRPr="0046536C">
        <w:rPr>
          <w:rFonts w:ascii="Arial" w:hAnsi="Arial" w:cs="Arial"/>
          <w:spacing w:val="-2"/>
          <w:sz w:val="18"/>
          <w:szCs w:val="18"/>
        </w:rPr>
        <w:t>HCFMUSP</w:t>
      </w:r>
    </w:p>
    <w:p w:rsidR="0046536C" w:rsidRPr="0046536C" w:rsidRDefault="0046536C" w:rsidP="0046536C">
      <w:pPr>
        <w:spacing w:before="25" w:line="268" w:lineRule="auto"/>
        <w:ind w:left="121"/>
        <w:rPr>
          <w:rFonts w:ascii="Arial" w:hAnsi="Arial" w:cs="Arial"/>
          <w:sz w:val="18"/>
          <w:szCs w:val="18"/>
        </w:rPr>
      </w:pPr>
      <w:r w:rsidRPr="0046536C">
        <w:rPr>
          <w:rFonts w:ascii="Arial" w:hAnsi="Arial" w:cs="Arial"/>
          <w:sz w:val="18"/>
          <w:szCs w:val="18"/>
        </w:rPr>
        <w:t>WORLD</w:t>
      </w:r>
      <w:r w:rsidRPr="0046536C">
        <w:rPr>
          <w:rFonts w:ascii="Arial" w:hAnsi="Arial" w:cs="Arial"/>
          <w:spacing w:val="-2"/>
          <w:sz w:val="18"/>
          <w:szCs w:val="18"/>
        </w:rPr>
        <w:t xml:space="preserve"> </w:t>
      </w:r>
      <w:r w:rsidRPr="0046536C">
        <w:rPr>
          <w:rFonts w:ascii="Arial" w:hAnsi="Arial" w:cs="Arial"/>
          <w:sz w:val="18"/>
          <w:szCs w:val="18"/>
        </w:rPr>
        <w:t>LOGISTIC</w:t>
      </w:r>
      <w:r w:rsidRPr="0046536C">
        <w:rPr>
          <w:rFonts w:ascii="Arial" w:hAnsi="Arial" w:cs="Arial"/>
          <w:spacing w:val="-2"/>
          <w:sz w:val="18"/>
          <w:szCs w:val="18"/>
        </w:rPr>
        <w:t xml:space="preserve"> </w:t>
      </w:r>
      <w:r w:rsidRPr="0046536C">
        <w:rPr>
          <w:rFonts w:ascii="Arial" w:hAnsi="Arial" w:cs="Arial"/>
          <w:sz w:val="18"/>
          <w:szCs w:val="18"/>
        </w:rPr>
        <w:t>CENTER,</w:t>
      </w:r>
      <w:r w:rsidRPr="0046536C">
        <w:rPr>
          <w:rFonts w:ascii="Arial" w:hAnsi="Arial" w:cs="Arial"/>
          <w:spacing w:val="-2"/>
          <w:sz w:val="18"/>
          <w:szCs w:val="18"/>
        </w:rPr>
        <w:t xml:space="preserve"> </w:t>
      </w:r>
      <w:r w:rsidRPr="0046536C">
        <w:rPr>
          <w:rFonts w:ascii="Arial" w:hAnsi="Arial" w:cs="Arial"/>
          <w:sz w:val="18"/>
          <w:szCs w:val="18"/>
        </w:rPr>
        <w:t>na</w:t>
      </w:r>
      <w:r w:rsidRPr="0046536C">
        <w:rPr>
          <w:rFonts w:ascii="Arial" w:hAnsi="Arial" w:cs="Arial"/>
          <w:spacing w:val="-2"/>
          <w:sz w:val="18"/>
          <w:szCs w:val="18"/>
        </w:rPr>
        <w:t xml:space="preserve"> </w:t>
      </w:r>
      <w:r w:rsidRPr="0046536C">
        <w:rPr>
          <w:rFonts w:ascii="Arial" w:hAnsi="Arial" w:cs="Arial"/>
          <w:sz w:val="18"/>
          <w:szCs w:val="18"/>
        </w:rPr>
        <w:t>Av.</w:t>
      </w:r>
      <w:r w:rsidRPr="0046536C">
        <w:rPr>
          <w:rFonts w:ascii="Arial" w:hAnsi="Arial" w:cs="Arial"/>
          <w:spacing w:val="-2"/>
          <w:sz w:val="18"/>
          <w:szCs w:val="18"/>
        </w:rPr>
        <w:t xml:space="preserve"> </w:t>
      </w:r>
      <w:r w:rsidRPr="0046536C">
        <w:rPr>
          <w:rFonts w:ascii="Arial" w:hAnsi="Arial" w:cs="Arial"/>
          <w:sz w:val="18"/>
          <w:szCs w:val="18"/>
        </w:rPr>
        <w:t>Aruanã,</w:t>
      </w:r>
      <w:r w:rsidRPr="0046536C">
        <w:rPr>
          <w:rFonts w:ascii="Arial" w:hAnsi="Arial" w:cs="Arial"/>
          <w:spacing w:val="-2"/>
          <w:sz w:val="18"/>
          <w:szCs w:val="18"/>
        </w:rPr>
        <w:t xml:space="preserve"> </w:t>
      </w:r>
      <w:r w:rsidRPr="0046536C">
        <w:rPr>
          <w:rFonts w:ascii="Arial" w:hAnsi="Arial" w:cs="Arial"/>
          <w:sz w:val="18"/>
          <w:szCs w:val="18"/>
        </w:rPr>
        <w:t>nº</w:t>
      </w:r>
      <w:r w:rsidRPr="0046536C">
        <w:rPr>
          <w:rFonts w:ascii="Arial" w:hAnsi="Arial" w:cs="Arial"/>
          <w:spacing w:val="-2"/>
          <w:sz w:val="18"/>
          <w:szCs w:val="18"/>
        </w:rPr>
        <w:t xml:space="preserve"> </w:t>
      </w:r>
      <w:r w:rsidRPr="0046536C">
        <w:rPr>
          <w:rFonts w:ascii="Arial" w:hAnsi="Arial" w:cs="Arial"/>
          <w:sz w:val="18"/>
          <w:szCs w:val="18"/>
        </w:rPr>
        <w:t>280/352</w:t>
      </w:r>
      <w:r w:rsidRPr="0046536C">
        <w:rPr>
          <w:rFonts w:ascii="Arial" w:hAnsi="Arial" w:cs="Arial"/>
          <w:spacing w:val="-2"/>
          <w:sz w:val="18"/>
          <w:szCs w:val="18"/>
        </w:rPr>
        <w:t xml:space="preserve"> </w:t>
      </w:r>
      <w:r w:rsidRPr="0046536C">
        <w:rPr>
          <w:rFonts w:ascii="Arial" w:hAnsi="Arial" w:cs="Arial"/>
          <w:sz w:val="18"/>
          <w:szCs w:val="18"/>
        </w:rPr>
        <w:t>-</w:t>
      </w:r>
      <w:r w:rsidRPr="0046536C">
        <w:rPr>
          <w:rFonts w:ascii="Arial" w:hAnsi="Arial" w:cs="Arial"/>
          <w:spacing w:val="-2"/>
          <w:sz w:val="18"/>
          <w:szCs w:val="18"/>
        </w:rPr>
        <w:t xml:space="preserve"> </w:t>
      </w:r>
      <w:r w:rsidRPr="0046536C">
        <w:rPr>
          <w:rFonts w:ascii="Arial" w:hAnsi="Arial" w:cs="Arial"/>
          <w:sz w:val="18"/>
          <w:szCs w:val="18"/>
        </w:rPr>
        <w:t>Alphaville,</w:t>
      </w:r>
      <w:r w:rsidRPr="0046536C">
        <w:rPr>
          <w:rFonts w:ascii="Arial" w:hAnsi="Arial" w:cs="Arial"/>
          <w:spacing w:val="-2"/>
          <w:sz w:val="18"/>
          <w:szCs w:val="18"/>
        </w:rPr>
        <w:t xml:space="preserve"> </w:t>
      </w:r>
      <w:r w:rsidRPr="0046536C">
        <w:rPr>
          <w:rFonts w:ascii="Arial" w:hAnsi="Arial" w:cs="Arial"/>
          <w:sz w:val="18"/>
          <w:szCs w:val="18"/>
        </w:rPr>
        <w:t>Galpões</w:t>
      </w:r>
      <w:r w:rsidRPr="0046536C">
        <w:rPr>
          <w:rFonts w:ascii="Arial" w:hAnsi="Arial" w:cs="Arial"/>
          <w:spacing w:val="-2"/>
          <w:sz w:val="18"/>
          <w:szCs w:val="18"/>
        </w:rPr>
        <w:t xml:space="preserve"> </w:t>
      </w:r>
      <w:r w:rsidRPr="0046536C">
        <w:rPr>
          <w:rFonts w:ascii="Arial" w:hAnsi="Arial" w:cs="Arial"/>
          <w:sz w:val="18"/>
          <w:szCs w:val="18"/>
        </w:rPr>
        <w:t>nº</w:t>
      </w:r>
      <w:r w:rsidRPr="0046536C">
        <w:rPr>
          <w:rFonts w:ascii="Arial" w:hAnsi="Arial" w:cs="Arial"/>
          <w:spacing w:val="-2"/>
          <w:sz w:val="18"/>
          <w:szCs w:val="18"/>
        </w:rPr>
        <w:t xml:space="preserve"> </w:t>
      </w:r>
      <w:r w:rsidRPr="0046536C">
        <w:rPr>
          <w:rFonts w:ascii="Arial" w:hAnsi="Arial" w:cs="Arial"/>
          <w:sz w:val="18"/>
          <w:szCs w:val="18"/>
        </w:rPr>
        <w:t>3</w:t>
      </w:r>
      <w:r w:rsidRPr="0046536C">
        <w:rPr>
          <w:rFonts w:ascii="Arial" w:hAnsi="Arial" w:cs="Arial"/>
          <w:spacing w:val="-2"/>
          <w:sz w:val="18"/>
          <w:szCs w:val="18"/>
        </w:rPr>
        <w:t xml:space="preserve"> </w:t>
      </w:r>
      <w:r w:rsidRPr="0046536C">
        <w:rPr>
          <w:rFonts w:ascii="Arial" w:hAnsi="Arial" w:cs="Arial"/>
          <w:sz w:val="18"/>
          <w:szCs w:val="18"/>
        </w:rPr>
        <w:t>e</w:t>
      </w:r>
      <w:r w:rsidRPr="0046536C">
        <w:rPr>
          <w:rFonts w:ascii="Arial" w:hAnsi="Arial" w:cs="Arial"/>
          <w:spacing w:val="-2"/>
          <w:sz w:val="18"/>
          <w:szCs w:val="18"/>
        </w:rPr>
        <w:t xml:space="preserve"> </w:t>
      </w:r>
      <w:r w:rsidRPr="0046536C">
        <w:rPr>
          <w:rFonts w:ascii="Arial" w:hAnsi="Arial" w:cs="Arial"/>
          <w:sz w:val="18"/>
          <w:szCs w:val="18"/>
        </w:rPr>
        <w:t>nº</w:t>
      </w:r>
      <w:r w:rsidRPr="0046536C">
        <w:rPr>
          <w:rFonts w:ascii="Arial" w:hAnsi="Arial" w:cs="Arial"/>
          <w:spacing w:val="-2"/>
          <w:sz w:val="18"/>
          <w:szCs w:val="18"/>
        </w:rPr>
        <w:t xml:space="preserve"> </w:t>
      </w:r>
      <w:r w:rsidRPr="0046536C">
        <w:rPr>
          <w:rFonts w:ascii="Arial" w:hAnsi="Arial" w:cs="Arial"/>
          <w:sz w:val="18"/>
          <w:szCs w:val="18"/>
        </w:rPr>
        <w:t>4</w:t>
      </w:r>
      <w:r w:rsidRPr="0046536C">
        <w:rPr>
          <w:rFonts w:ascii="Arial" w:hAnsi="Arial" w:cs="Arial"/>
          <w:spacing w:val="-2"/>
          <w:sz w:val="18"/>
          <w:szCs w:val="18"/>
        </w:rPr>
        <w:t xml:space="preserve"> </w:t>
      </w:r>
      <w:r w:rsidRPr="0046536C">
        <w:rPr>
          <w:rFonts w:ascii="Arial" w:hAnsi="Arial" w:cs="Arial"/>
          <w:sz w:val="18"/>
          <w:szCs w:val="18"/>
        </w:rPr>
        <w:t>Distrito</w:t>
      </w:r>
      <w:r w:rsidRPr="0046536C">
        <w:rPr>
          <w:rFonts w:ascii="Arial" w:hAnsi="Arial" w:cs="Arial"/>
          <w:spacing w:val="-2"/>
          <w:sz w:val="18"/>
          <w:szCs w:val="18"/>
        </w:rPr>
        <w:t xml:space="preserve"> </w:t>
      </w:r>
      <w:r w:rsidRPr="0046536C">
        <w:rPr>
          <w:rFonts w:ascii="Arial" w:hAnsi="Arial" w:cs="Arial"/>
          <w:sz w:val="18"/>
          <w:szCs w:val="18"/>
        </w:rPr>
        <w:t>e</w:t>
      </w:r>
      <w:r w:rsidRPr="0046536C">
        <w:rPr>
          <w:rFonts w:ascii="Arial" w:hAnsi="Arial" w:cs="Arial"/>
          <w:spacing w:val="-2"/>
          <w:sz w:val="18"/>
          <w:szCs w:val="18"/>
        </w:rPr>
        <w:t xml:space="preserve"> </w:t>
      </w:r>
      <w:r w:rsidRPr="0046536C">
        <w:rPr>
          <w:rFonts w:ascii="Arial" w:hAnsi="Arial" w:cs="Arial"/>
          <w:sz w:val="18"/>
          <w:szCs w:val="18"/>
        </w:rPr>
        <w:t>Município</w:t>
      </w:r>
      <w:r w:rsidRPr="0046536C">
        <w:rPr>
          <w:rFonts w:ascii="Arial" w:hAnsi="Arial" w:cs="Arial"/>
          <w:spacing w:val="-2"/>
          <w:sz w:val="18"/>
          <w:szCs w:val="18"/>
        </w:rPr>
        <w:t xml:space="preserve"> </w:t>
      </w:r>
      <w:r w:rsidRPr="0046536C">
        <w:rPr>
          <w:rFonts w:ascii="Arial" w:hAnsi="Arial" w:cs="Arial"/>
          <w:sz w:val="18"/>
          <w:szCs w:val="18"/>
        </w:rPr>
        <w:t>de Barueri, São Paulo. CEP 06460-010 Fone (11) 3555-5800 IC - LAF</w:t>
      </w:r>
    </w:p>
    <w:p w:rsidR="0046536C" w:rsidRPr="0046536C" w:rsidRDefault="0046536C" w:rsidP="0046536C">
      <w:pPr>
        <w:spacing w:before="201"/>
        <w:ind w:left="121"/>
        <w:rPr>
          <w:rFonts w:ascii="Arial" w:hAnsi="Arial" w:cs="Arial"/>
          <w:sz w:val="18"/>
          <w:szCs w:val="18"/>
        </w:rPr>
      </w:pPr>
      <w:r w:rsidRPr="0046536C">
        <w:rPr>
          <w:rFonts w:ascii="Arial" w:hAnsi="Arial" w:cs="Arial"/>
          <w:sz w:val="18"/>
          <w:szCs w:val="18"/>
        </w:rPr>
        <w:t xml:space="preserve">INSTITUTO </w:t>
      </w:r>
      <w:r w:rsidRPr="0046536C">
        <w:rPr>
          <w:rFonts w:ascii="Arial" w:hAnsi="Arial" w:cs="Arial"/>
          <w:spacing w:val="-2"/>
          <w:sz w:val="18"/>
          <w:szCs w:val="18"/>
        </w:rPr>
        <w:t>CENTRAL</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 xml:space="preserve">LAF – Logística da Assistência Farmacêutica </w:t>
      </w:r>
      <w:r w:rsidRPr="0046536C">
        <w:rPr>
          <w:rFonts w:ascii="Arial" w:hAnsi="Arial" w:cs="Arial"/>
          <w:spacing w:val="-2"/>
          <w:sz w:val="18"/>
          <w:szCs w:val="18"/>
        </w:rPr>
        <w:t>(MEDICAMENTOS)</w:t>
      </w:r>
    </w:p>
    <w:p w:rsidR="0046536C" w:rsidRPr="0046536C" w:rsidRDefault="0046536C" w:rsidP="0046536C">
      <w:pPr>
        <w:spacing w:before="25" w:line="268" w:lineRule="auto"/>
        <w:ind w:left="121" w:right="912"/>
        <w:rPr>
          <w:rFonts w:ascii="Arial" w:hAnsi="Arial" w:cs="Arial"/>
          <w:sz w:val="18"/>
          <w:szCs w:val="18"/>
        </w:rPr>
      </w:pPr>
      <w:r w:rsidRPr="0046536C">
        <w:rPr>
          <w:rFonts w:ascii="Arial" w:hAnsi="Arial" w:cs="Arial"/>
          <w:sz w:val="18"/>
          <w:szCs w:val="18"/>
        </w:rPr>
        <w:t>Local:</w:t>
      </w:r>
      <w:r w:rsidRPr="0046536C">
        <w:rPr>
          <w:rFonts w:ascii="Arial" w:hAnsi="Arial" w:cs="Arial"/>
          <w:spacing w:val="-2"/>
          <w:sz w:val="18"/>
          <w:szCs w:val="18"/>
        </w:rPr>
        <w:t xml:space="preserve"> </w:t>
      </w:r>
      <w:r w:rsidRPr="0046536C">
        <w:rPr>
          <w:rFonts w:ascii="Arial" w:hAnsi="Arial" w:cs="Arial"/>
          <w:sz w:val="18"/>
          <w:szCs w:val="18"/>
        </w:rPr>
        <w:t>Av.</w:t>
      </w:r>
      <w:r w:rsidRPr="0046536C">
        <w:rPr>
          <w:rFonts w:ascii="Arial" w:hAnsi="Arial" w:cs="Arial"/>
          <w:spacing w:val="-2"/>
          <w:sz w:val="18"/>
          <w:szCs w:val="18"/>
        </w:rPr>
        <w:t xml:space="preserve"> </w:t>
      </w:r>
      <w:r w:rsidRPr="0046536C">
        <w:rPr>
          <w:rFonts w:ascii="Arial" w:hAnsi="Arial" w:cs="Arial"/>
          <w:sz w:val="18"/>
          <w:szCs w:val="18"/>
        </w:rPr>
        <w:t>Dr.</w:t>
      </w:r>
      <w:r w:rsidRPr="0046536C">
        <w:rPr>
          <w:rFonts w:ascii="Arial" w:hAnsi="Arial" w:cs="Arial"/>
          <w:spacing w:val="-2"/>
          <w:sz w:val="18"/>
          <w:szCs w:val="18"/>
        </w:rPr>
        <w:t xml:space="preserve"> </w:t>
      </w:r>
      <w:r w:rsidRPr="0046536C">
        <w:rPr>
          <w:rFonts w:ascii="Arial" w:hAnsi="Arial" w:cs="Arial"/>
          <w:sz w:val="18"/>
          <w:szCs w:val="18"/>
        </w:rPr>
        <w:t>Enéas</w:t>
      </w:r>
      <w:r w:rsidRPr="0046536C">
        <w:rPr>
          <w:rFonts w:ascii="Arial" w:hAnsi="Arial" w:cs="Arial"/>
          <w:spacing w:val="-2"/>
          <w:sz w:val="18"/>
          <w:szCs w:val="18"/>
        </w:rPr>
        <w:t xml:space="preserve"> </w:t>
      </w:r>
      <w:r w:rsidRPr="0046536C">
        <w:rPr>
          <w:rFonts w:ascii="Arial" w:hAnsi="Arial" w:cs="Arial"/>
          <w:sz w:val="18"/>
          <w:szCs w:val="18"/>
        </w:rPr>
        <w:t>de</w:t>
      </w:r>
      <w:r w:rsidRPr="0046536C">
        <w:rPr>
          <w:rFonts w:ascii="Arial" w:hAnsi="Arial" w:cs="Arial"/>
          <w:spacing w:val="-2"/>
          <w:sz w:val="18"/>
          <w:szCs w:val="18"/>
        </w:rPr>
        <w:t xml:space="preserve"> </w:t>
      </w:r>
      <w:r w:rsidRPr="0046536C">
        <w:rPr>
          <w:rFonts w:ascii="Arial" w:hAnsi="Arial" w:cs="Arial"/>
          <w:sz w:val="18"/>
          <w:szCs w:val="18"/>
        </w:rPr>
        <w:t>Carvalho</w:t>
      </w:r>
      <w:r w:rsidRPr="0046536C">
        <w:rPr>
          <w:rFonts w:ascii="Arial" w:hAnsi="Arial" w:cs="Arial"/>
          <w:spacing w:val="-2"/>
          <w:sz w:val="18"/>
          <w:szCs w:val="18"/>
        </w:rPr>
        <w:t xml:space="preserve"> </w:t>
      </w:r>
      <w:r w:rsidRPr="0046536C">
        <w:rPr>
          <w:rFonts w:ascii="Arial" w:hAnsi="Arial" w:cs="Arial"/>
          <w:sz w:val="18"/>
          <w:szCs w:val="18"/>
        </w:rPr>
        <w:t>Aguiar,</w:t>
      </w:r>
      <w:r w:rsidRPr="0046536C">
        <w:rPr>
          <w:rFonts w:ascii="Arial" w:hAnsi="Arial" w:cs="Arial"/>
          <w:spacing w:val="-2"/>
          <w:sz w:val="18"/>
          <w:szCs w:val="18"/>
        </w:rPr>
        <w:t xml:space="preserve"> </w:t>
      </w:r>
      <w:r w:rsidRPr="0046536C">
        <w:rPr>
          <w:rFonts w:ascii="Arial" w:hAnsi="Arial" w:cs="Arial"/>
          <w:sz w:val="18"/>
          <w:szCs w:val="18"/>
        </w:rPr>
        <w:t>nº</w:t>
      </w:r>
      <w:r w:rsidRPr="0046536C">
        <w:rPr>
          <w:rFonts w:ascii="Arial" w:hAnsi="Arial" w:cs="Arial"/>
          <w:spacing w:val="-2"/>
          <w:sz w:val="18"/>
          <w:szCs w:val="18"/>
        </w:rPr>
        <w:t xml:space="preserve"> </w:t>
      </w:r>
      <w:r w:rsidRPr="0046536C">
        <w:rPr>
          <w:rFonts w:ascii="Arial" w:hAnsi="Arial" w:cs="Arial"/>
          <w:sz w:val="18"/>
          <w:szCs w:val="18"/>
        </w:rPr>
        <w:t>255,</w:t>
      </w:r>
      <w:r w:rsidRPr="0046536C">
        <w:rPr>
          <w:rFonts w:ascii="Arial" w:hAnsi="Arial" w:cs="Arial"/>
          <w:spacing w:val="-2"/>
          <w:sz w:val="18"/>
          <w:szCs w:val="18"/>
        </w:rPr>
        <w:t xml:space="preserve"> </w:t>
      </w:r>
      <w:r w:rsidRPr="0046536C">
        <w:rPr>
          <w:rFonts w:ascii="Arial" w:hAnsi="Arial" w:cs="Arial"/>
          <w:sz w:val="18"/>
          <w:szCs w:val="18"/>
        </w:rPr>
        <w:t>8º</w:t>
      </w:r>
      <w:r w:rsidRPr="0046536C">
        <w:rPr>
          <w:rFonts w:ascii="Arial" w:hAnsi="Arial" w:cs="Arial"/>
          <w:spacing w:val="-2"/>
          <w:sz w:val="18"/>
          <w:szCs w:val="18"/>
        </w:rPr>
        <w:t xml:space="preserve"> </w:t>
      </w:r>
      <w:r w:rsidRPr="0046536C">
        <w:rPr>
          <w:rFonts w:ascii="Arial" w:hAnsi="Arial" w:cs="Arial"/>
          <w:sz w:val="18"/>
          <w:szCs w:val="18"/>
        </w:rPr>
        <w:t>andar</w:t>
      </w:r>
      <w:r w:rsidRPr="0046536C">
        <w:rPr>
          <w:rFonts w:ascii="Arial" w:hAnsi="Arial" w:cs="Arial"/>
          <w:spacing w:val="-2"/>
          <w:sz w:val="18"/>
          <w:szCs w:val="18"/>
        </w:rPr>
        <w:t xml:space="preserve"> </w:t>
      </w:r>
      <w:r w:rsidRPr="0046536C">
        <w:rPr>
          <w:rFonts w:ascii="Arial" w:hAnsi="Arial" w:cs="Arial"/>
          <w:sz w:val="18"/>
          <w:szCs w:val="18"/>
        </w:rPr>
        <w:t>PAMB</w:t>
      </w:r>
      <w:r w:rsidRPr="0046536C">
        <w:rPr>
          <w:rFonts w:ascii="Arial" w:hAnsi="Arial" w:cs="Arial"/>
          <w:spacing w:val="-2"/>
          <w:sz w:val="18"/>
          <w:szCs w:val="18"/>
        </w:rPr>
        <w:t xml:space="preserve"> </w:t>
      </w:r>
      <w:r w:rsidRPr="0046536C">
        <w:rPr>
          <w:rFonts w:ascii="Arial" w:hAnsi="Arial" w:cs="Arial"/>
          <w:sz w:val="18"/>
          <w:szCs w:val="18"/>
        </w:rPr>
        <w:t>De</w:t>
      </w:r>
      <w:r w:rsidRPr="0046536C">
        <w:rPr>
          <w:rFonts w:ascii="Arial" w:hAnsi="Arial" w:cs="Arial"/>
          <w:spacing w:val="-2"/>
          <w:sz w:val="18"/>
          <w:szCs w:val="18"/>
        </w:rPr>
        <w:t xml:space="preserve"> </w:t>
      </w:r>
      <w:r w:rsidRPr="0046536C">
        <w:rPr>
          <w:rFonts w:ascii="Arial" w:hAnsi="Arial" w:cs="Arial"/>
          <w:sz w:val="18"/>
          <w:szCs w:val="18"/>
        </w:rPr>
        <w:t>Bloco</w:t>
      </w:r>
      <w:r w:rsidRPr="0046536C">
        <w:rPr>
          <w:rFonts w:ascii="Arial" w:hAnsi="Arial" w:cs="Arial"/>
          <w:spacing w:val="-2"/>
          <w:sz w:val="18"/>
          <w:szCs w:val="18"/>
        </w:rPr>
        <w:t xml:space="preserve"> </w:t>
      </w:r>
      <w:r w:rsidRPr="0046536C">
        <w:rPr>
          <w:rFonts w:ascii="Arial" w:hAnsi="Arial" w:cs="Arial"/>
          <w:sz w:val="18"/>
          <w:szCs w:val="18"/>
        </w:rPr>
        <w:t>5</w:t>
      </w:r>
      <w:r w:rsidRPr="0046536C">
        <w:rPr>
          <w:rFonts w:ascii="Arial" w:hAnsi="Arial" w:cs="Arial"/>
          <w:spacing w:val="-2"/>
          <w:sz w:val="18"/>
          <w:szCs w:val="18"/>
        </w:rPr>
        <w:t xml:space="preserve"> </w:t>
      </w:r>
      <w:r w:rsidRPr="0046536C">
        <w:rPr>
          <w:rFonts w:ascii="Arial" w:hAnsi="Arial" w:cs="Arial"/>
          <w:sz w:val="18"/>
          <w:szCs w:val="18"/>
        </w:rPr>
        <w:t>Fone:</w:t>
      </w:r>
      <w:r w:rsidRPr="0046536C">
        <w:rPr>
          <w:rFonts w:ascii="Arial" w:hAnsi="Arial" w:cs="Arial"/>
          <w:spacing w:val="-2"/>
          <w:sz w:val="18"/>
          <w:szCs w:val="18"/>
        </w:rPr>
        <w:t xml:space="preserve"> </w:t>
      </w:r>
      <w:r w:rsidRPr="0046536C">
        <w:rPr>
          <w:rFonts w:ascii="Arial" w:hAnsi="Arial" w:cs="Arial"/>
          <w:sz w:val="18"/>
          <w:szCs w:val="18"/>
        </w:rPr>
        <w:t>2661-6620</w:t>
      </w:r>
      <w:r w:rsidRPr="0046536C">
        <w:rPr>
          <w:rFonts w:ascii="Arial" w:hAnsi="Arial" w:cs="Arial"/>
          <w:spacing w:val="-2"/>
          <w:sz w:val="18"/>
          <w:szCs w:val="18"/>
        </w:rPr>
        <w:t xml:space="preserve"> </w:t>
      </w:r>
      <w:r w:rsidRPr="0046536C">
        <w:rPr>
          <w:rFonts w:ascii="Arial" w:hAnsi="Arial" w:cs="Arial"/>
          <w:sz w:val="18"/>
          <w:szCs w:val="18"/>
        </w:rPr>
        <w:t>/</w:t>
      </w:r>
      <w:r w:rsidRPr="0046536C">
        <w:rPr>
          <w:rFonts w:ascii="Arial" w:hAnsi="Arial" w:cs="Arial"/>
          <w:spacing w:val="-2"/>
          <w:sz w:val="18"/>
          <w:szCs w:val="18"/>
        </w:rPr>
        <w:t xml:space="preserve"> </w:t>
      </w:r>
      <w:r w:rsidRPr="0046536C">
        <w:rPr>
          <w:rFonts w:ascii="Arial" w:hAnsi="Arial" w:cs="Arial"/>
          <w:sz w:val="18"/>
          <w:szCs w:val="18"/>
        </w:rPr>
        <w:t>26616621 IC - IC MATERIAL</w:t>
      </w:r>
    </w:p>
    <w:p w:rsidR="0046536C" w:rsidRPr="0046536C" w:rsidRDefault="0046536C" w:rsidP="0046536C">
      <w:pPr>
        <w:spacing w:line="207" w:lineRule="exact"/>
        <w:ind w:left="121"/>
        <w:rPr>
          <w:rFonts w:ascii="Arial" w:hAnsi="Arial" w:cs="Arial"/>
          <w:sz w:val="18"/>
          <w:szCs w:val="18"/>
        </w:rPr>
      </w:pPr>
      <w:r w:rsidRPr="0046536C">
        <w:rPr>
          <w:rFonts w:ascii="Arial" w:hAnsi="Arial" w:cs="Arial"/>
          <w:sz w:val="18"/>
          <w:szCs w:val="18"/>
        </w:rPr>
        <w:t xml:space="preserve">Almoxarifado </w:t>
      </w:r>
      <w:r w:rsidRPr="0046536C">
        <w:rPr>
          <w:rFonts w:ascii="Arial" w:hAnsi="Arial" w:cs="Arial"/>
          <w:spacing w:val="-2"/>
          <w:sz w:val="18"/>
          <w:szCs w:val="18"/>
        </w:rPr>
        <w:t>Central</w:t>
      </w:r>
    </w:p>
    <w:p w:rsidR="0046536C" w:rsidRPr="0046536C" w:rsidRDefault="0046536C" w:rsidP="0046536C">
      <w:pPr>
        <w:spacing w:before="25" w:line="268" w:lineRule="auto"/>
        <w:ind w:left="121" w:right="231"/>
        <w:rPr>
          <w:rFonts w:ascii="Arial" w:hAnsi="Arial" w:cs="Arial"/>
          <w:sz w:val="18"/>
          <w:szCs w:val="18"/>
        </w:rPr>
      </w:pPr>
      <w:r w:rsidRPr="0046536C">
        <w:rPr>
          <w:rFonts w:ascii="Arial" w:hAnsi="Arial" w:cs="Arial"/>
          <w:sz w:val="18"/>
          <w:szCs w:val="18"/>
        </w:rPr>
        <w:t>Local:</w:t>
      </w:r>
      <w:r w:rsidRPr="0046536C">
        <w:rPr>
          <w:rFonts w:ascii="Arial" w:hAnsi="Arial" w:cs="Arial"/>
          <w:spacing w:val="-2"/>
          <w:sz w:val="18"/>
          <w:szCs w:val="18"/>
        </w:rPr>
        <w:t xml:space="preserve"> </w:t>
      </w:r>
      <w:r w:rsidRPr="0046536C">
        <w:rPr>
          <w:rFonts w:ascii="Arial" w:hAnsi="Arial" w:cs="Arial"/>
          <w:sz w:val="18"/>
          <w:szCs w:val="18"/>
        </w:rPr>
        <w:t>Av.</w:t>
      </w:r>
      <w:r w:rsidRPr="0046536C">
        <w:rPr>
          <w:rFonts w:ascii="Arial" w:hAnsi="Arial" w:cs="Arial"/>
          <w:spacing w:val="-2"/>
          <w:sz w:val="18"/>
          <w:szCs w:val="18"/>
        </w:rPr>
        <w:t xml:space="preserve"> </w:t>
      </w:r>
      <w:r w:rsidRPr="0046536C">
        <w:rPr>
          <w:rFonts w:ascii="Arial" w:hAnsi="Arial" w:cs="Arial"/>
          <w:sz w:val="18"/>
          <w:szCs w:val="18"/>
        </w:rPr>
        <w:t>Dr.</w:t>
      </w:r>
      <w:r w:rsidRPr="0046536C">
        <w:rPr>
          <w:rFonts w:ascii="Arial" w:hAnsi="Arial" w:cs="Arial"/>
          <w:spacing w:val="-2"/>
          <w:sz w:val="18"/>
          <w:szCs w:val="18"/>
        </w:rPr>
        <w:t xml:space="preserve"> </w:t>
      </w:r>
      <w:r w:rsidRPr="0046536C">
        <w:rPr>
          <w:rFonts w:ascii="Arial" w:hAnsi="Arial" w:cs="Arial"/>
          <w:sz w:val="18"/>
          <w:szCs w:val="18"/>
        </w:rPr>
        <w:t>Enéas</w:t>
      </w:r>
      <w:r w:rsidRPr="0046536C">
        <w:rPr>
          <w:rFonts w:ascii="Arial" w:hAnsi="Arial" w:cs="Arial"/>
          <w:spacing w:val="-2"/>
          <w:sz w:val="18"/>
          <w:szCs w:val="18"/>
        </w:rPr>
        <w:t xml:space="preserve"> </w:t>
      </w:r>
      <w:r w:rsidRPr="0046536C">
        <w:rPr>
          <w:rFonts w:ascii="Arial" w:hAnsi="Arial" w:cs="Arial"/>
          <w:sz w:val="18"/>
          <w:szCs w:val="18"/>
        </w:rPr>
        <w:t>de</w:t>
      </w:r>
      <w:r w:rsidRPr="0046536C">
        <w:rPr>
          <w:rFonts w:ascii="Arial" w:hAnsi="Arial" w:cs="Arial"/>
          <w:spacing w:val="-2"/>
          <w:sz w:val="18"/>
          <w:szCs w:val="18"/>
        </w:rPr>
        <w:t xml:space="preserve"> </w:t>
      </w:r>
      <w:r w:rsidRPr="0046536C">
        <w:rPr>
          <w:rFonts w:ascii="Arial" w:hAnsi="Arial" w:cs="Arial"/>
          <w:sz w:val="18"/>
          <w:szCs w:val="18"/>
        </w:rPr>
        <w:t>Carvalho</w:t>
      </w:r>
      <w:r w:rsidRPr="0046536C">
        <w:rPr>
          <w:rFonts w:ascii="Arial" w:hAnsi="Arial" w:cs="Arial"/>
          <w:spacing w:val="-2"/>
          <w:sz w:val="18"/>
          <w:szCs w:val="18"/>
        </w:rPr>
        <w:t xml:space="preserve"> </w:t>
      </w:r>
      <w:r w:rsidRPr="0046536C">
        <w:rPr>
          <w:rFonts w:ascii="Arial" w:hAnsi="Arial" w:cs="Arial"/>
          <w:sz w:val="18"/>
          <w:szCs w:val="18"/>
        </w:rPr>
        <w:t>Aguiar,</w:t>
      </w:r>
      <w:r w:rsidRPr="0046536C">
        <w:rPr>
          <w:rFonts w:ascii="Arial" w:hAnsi="Arial" w:cs="Arial"/>
          <w:spacing w:val="-2"/>
          <w:sz w:val="18"/>
          <w:szCs w:val="18"/>
        </w:rPr>
        <w:t xml:space="preserve"> </w:t>
      </w:r>
      <w:r w:rsidRPr="0046536C">
        <w:rPr>
          <w:rFonts w:ascii="Arial" w:hAnsi="Arial" w:cs="Arial"/>
          <w:sz w:val="18"/>
          <w:szCs w:val="18"/>
        </w:rPr>
        <w:t>s/n,</w:t>
      </w:r>
      <w:r w:rsidRPr="0046536C">
        <w:rPr>
          <w:rFonts w:ascii="Arial" w:hAnsi="Arial" w:cs="Arial"/>
          <w:spacing w:val="-2"/>
          <w:sz w:val="18"/>
          <w:szCs w:val="18"/>
        </w:rPr>
        <w:t xml:space="preserve"> </w:t>
      </w:r>
      <w:r w:rsidRPr="0046536C">
        <w:rPr>
          <w:rFonts w:ascii="Arial" w:hAnsi="Arial" w:cs="Arial"/>
          <w:sz w:val="18"/>
          <w:szCs w:val="18"/>
        </w:rPr>
        <w:t>subsolo</w:t>
      </w:r>
      <w:r w:rsidRPr="0046536C">
        <w:rPr>
          <w:rFonts w:ascii="Arial" w:hAnsi="Arial" w:cs="Arial"/>
          <w:spacing w:val="-2"/>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r w:rsidRPr="0046536C">
        <w:rPr>
          <w:rFonts w:ascii="Arial" w:hAnsi="Arial" w:cs="Arial"/>
          <w:sz w:val="18"/>
          <w:szCs w:val="18"/>
        </w:rPr>
        <w:t>PAMB</w:t>
      </w:r>
      <w:r w:rsidRPr="0046536C">
        <w:rPr>
          <w:rFonts w:ascii="Arial" w:hAnsi="Arial" w:cs="Arial"/>
          <w:spacing w:val="-2"/>
          <w:sz w:val="18"/>
          <w:szCs w:val="18"/>
        </w:rPr>
        <w:t xml:space="preserve"> </w:t>
      </w:r>
      <w:r w:rsidRPr="0046536C">
        <w:rPr>
          <w:rFonts w:ascii="Arial" w:hAnsi="Arial" w:cs="Arial"/>
          <w:sz w:val="18"/>
          <w:szCs w:val="18"/>
        </w:rPr>
        <w:t>–</w:t>
      </w:r>
      <w:r w:rsidRPr="0046536C">
        <w:rPr>
          <w:rFonts w:ascii="Arial" w:hAnsi="Arial" w:cs="Arial"/>
          <w:spacing w:val="-2"/>
          <w:sz w:val="18"/>
          <w:szCs w:val="18"/>
        </w:rPr>
        <w:t xml:space="preserve"> </w:t>
      </w:r>
      <w:r w:rsidRPr="0046536C">
        <w:rPr>
          <w:rFonts w:ascii="Arial" w:hAnsi="Arial" w:cs="Arial"/>
          <w:sz w:val="18"/>
          <w:szCs w:val="18"/>
        </w:rPr>
        <w:t>altura</w:t>
      </w:r>
      <w:r w:rsidRPr="0046536C">
        <w:rPr>
          <w:rFonts w:ascii="Arial" w:hAnsi="Arial" w:cs="Arial"/>
          <w:spacing w:val="-2"/>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r w:rsidRPr="0046536C">
        <w:rPr>
          <w:rFonts w:ascii="Arial" w:hAnsi="Arial" w:cs="Arial"/>
          <w:sz w:val="18"/>
          <w:szCs w:val="18"/>
        </w:rPr>
        <w:t>nº</w:t>
      </w:r>
      <w:r w:rsidRPr="0046536C">
        <w:rPr>
          <w:rFonts w:ascii="Arial" w:hAnsi="Arial" w:cs="Arial"/>
          <w:spacing w:val="-2"/>
          <w:sz w:val="18"/>
          <w:szCs w:val="18"/>
        </w:rPr>
        <w:t xml:space="preserve"> </w:t>
      </w:r>
      <w:r w:rsidRPr="0046536C">
        <w:rPr>
          <w:rFonts w:ascii="Arial" w:hAnsi="Arial" w:cs="Arial"/>
          <w:sz w:val="18"/>
          <w:szCs w:val="18"/>
        </w:rPr>
        <w:t>600</w:t>
      </w:r>
      <w:r w:rsidRPr="0046536C">
        <w:rPr>
          <w:rFonts w:ascii="Arial" w:hAnsi="Arial" w:cs="Arial"/>
          <w:spacing w:val="-2"/>
          <w:sz w:val="18"/>
          <w:szCs w:val="18"/>
        </w:rPr>
        <w:t xml:space="preserve"> </w:t>
      </w:r>
      <w:r w:rsidRPr="0046536C">
        <w:rPr>
          <w:rFonts w:ascii="Arial" w:hAnsi="Arial" w:cs="Arial"/>
          <w:sz w:val="18"/>
          <w:szCs w:val="18"/>
        </w:rPr>
        <w:t>da</w:t>
      </w:r>
      <w:r w:rsidRPr="0046536C">
        <w:rPr>
          <w:rFonts w:ascii="Arial" w:hAnsi="Arial" w:cs="Arial"/>
          <w:spacing w:val="-2"/>
          <w:sz w:val="18"/>
          <w:szCs w:val="18"/>
        </w:rPr>
        <w:t xml:space="preserve"> </w:t>
      </w:r>
      <w:r w:rsidRPr="0046536C">
        <w:rPr>
          <w:rFonts w:ascii="Arial" w:hAnsi="Arial" w:cs="Arial"/>
          <w:sz w:val="18"/>
          <w:szCs w:val="18"/>
        </w:rPr>
        <w:t>Av.</w:t>
      </w:r>
      <w:r w:rsidRPr="0046536C">
        <w:rPr>
          <w:rFonts w:ascii="Arial" w:hAnsi="Arial" w:cs="Arial"/>
          <w:spacing w:val="-2"/>
          <w:sz w:val="18"/>
          <w:szCs w:val="18"/>
        </w:rPr>
        <w:t xml:space="preserve"> </w:t>
      </w:r>
      <w:r w:rsidRPr="0046536C">
        <w:rPr>
          <w:rFonts w:ascii="Arial" w:hAnsi="Arial" w:cs="Arial"/>
          <w:sz w:val="18"/>
          <w:szCs w:val="18"/>
        </w:rPr>
        <w:t>Rebouças</w:t>
      </w:r>
      <w:r w:rsidRPr="0046536C">
        <w:rPr>
          <w:rFonts w:ascii="Arial" w:hAnsi="Arial" w:cs="Arial"/>
          <w:spacing w:val="-2"/>
          <w:sz w:val="18"/>
          <w:szCs w:val="18"/>
        </w:rPr>
        <w:t xml:space="preserve"> </w:t>
      </w:r>
      <w:r w:rsidRPr="0046536C">
        <w:rPr>
          <w:rFonts w:ascii="Arial" w:hAnsi="Arial" w:cs="Arial"/>
          <w:sz w:val="18"/>
          <w:szCs w:val="18"/>
        </w:rPr>
        <w:t>Fone:</w:t>
      </w:r>
      <w:r w:rsidRPr="0046536C">
        <w:rPr>
          <w:rFonts w:ascii="Arial" w:hAnsi="Arial" w:cs="Arial"/>
          <w:spacing w:val="-2"/>
          <w:sz w:val="18"/>
          <w:szCs w:val="18"/>
        </w:rPr>
        <w:t xml:space="preserve"> </w:t>
      </w:r>
      <w:r w:rsidRPr="0046536C">
        <w:rPr>
          <w:rFonts w:ascii="Arial" w:hAnsi="Arial" w:cs="Arial"/>
          <w:sz w:val="18"/>
          <w:szCs w:val="18"/>
        </w:rPr>
        <w:t>2661- 6038 / 2661-6597</w:t>
      </w:r>
    </w:p>
    <w:p w:rsidR="0046536C" w:rsidRPr="0046536C" w:rsidRDefault="0046536C" w:rsidP="0046536C">
      <w:pPr>
        <w:spacing w:line="207" w:lineRule="exact"/>
        <w:ind w:left="121"/>
        <w:rPr>
          <w:rFonts w:ascii="Arial" w:hAnsi="Arial" w:cs="Arial"/>
          <w:sz w:val="18"/>
          <w:szCs w:val="18"/>
        </w:rPr>
      </w:pPr>
      <w:r w:rsidRPr="0046536C">
        <w:rPr>
          <w:rFonts w:ascii="Arial" w:hAnsi="Arial" w:cs="Arial"/>
          <w:sz w:val="18"/>
          <w:szCs w:val="18"/>
        </w:rPr>
        <w:t xml:space="preserve">UFAR – UFAR </w:t>
      </w:r>
      <w:r w:rsidRPr="0046536C">
        <w:rPr>
          <w:rFonts w:ascii="Arial" w:hAnsi="Arial" w:cs="Arial"/>
          <w:spacing w:val="-2"/>
          <w:sz w:val="18"/>
          <w:szCs w:val="18"/>
        </w:rPr>
        <w:t>MATERIAIS</w:t>
      </w:r>
    </w:p>
    <w:p w:rsidR="0046536C" w:rsidRPr="0046536C" w:rsidRDefault="0046536C" w:rsidP="0046536C">
      <w:pPr>
        <w:spacing w:before="24"/>
        <w:ind w:left="121"/>
        <w:rPr>
          <w:rFonts w:ascii="Arial" w:hAnsi="Arial" w:cs="Arial"/>
          <w:sz w:val="18"/>
          <w:szCs w:val="18"/>
        </w:rPr>
      </w:pPr>
      <w:r w:rsidRPr="0046536C">
        <w:rPr>
          <w:rFonts w:ascii="Arial" w:hAnsi="Arial" w:cs="Arial"/>
          <w:sz w:val="18"/>
          <w:szCs w:val="18"/>
        </w:rPr>
        <w:t xml:space="preserve">Almoxarifado da Unidade Farmacotécnica </w:t>
      </w:r>
      <w:r w:rsidRPr="0046536C">
        <w:rPr>
          <w:rFonts w:ascii="Arial" w:hAnsi="Arial" w:cs="Arial"/>
          <w:spacing w:val="-2"/>
          <w:sz w:val="18"/>
          <w:szCs w:val="18"/>
        </w:rPr>
        <w:t>Hospitalar</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Local: Av. Dr. Ovídio Pires de Campos, 8.º andar – Bloco 8 Fone: 2661-6622/ 2661-</w:t>
      </w:r>
      <w:r w:rsidRPr="0046536C">
        <w:rPr>
          <w:rFonts w:ascii="Arial" w:hAnsi="Arial" w:cs="Arial"/>
          <w:spacing w:val="-4"/>
          <w:sz w:val="18"/>
          <w:szCs w:val="18"/>
        </w:rPr>
        <w:t>6625</w:t>
      </w:r>
    </w:p>
    <w:p w:rsidR="0046536C" w:rsidRPr="0046536C" w:rsidRDefault="0046536C" w:rsidP="0046536C">
      <w:pPr>
        <w:pStyle w:val="Corpodetexto"/>
        <w:spacing w:before="20"/>
        <w:rPr>
          <w:rFonts w:ascii="Arial" w:hAnsi="Arial" w:cs="Arial"/>
          <w:sz w:val="18"/>
          <w:szCs w:val="18"/>
        </w:rPr>
      </w:pPr>
    </w:p>
    <w:p w:rsidR="0046536C" w:rsidRPr="0046536C" w:rsidRDefault="0046536C" w:rsidP="0046536C">
      <w:pPr>
        <w:spacing w:line="268" w:lineRule="auto"/>
        <w:ind w:left="121" w:right="7149"/>
        <w:rPr>
          <w:rFonts w:ascii="Arial" w:hAnsi="Arial" w:cs="Arial"/>
          <w:sz w:val="18"/>
          <w:szCs w:val="18"/>
        </w:rPr>
      </w:pPr>
      <w:r w:rsidRPr="0046536C">
        <w:rPr>
          <w:rFonts w:ascii="Arial" w:hAnsi="Arial" w:cs="Arial"/>
          <w:sz w:val="18"/>
          <w:szCs w:val="18"/>
        </w:rPr>
        <w:t>INSTITUTO</w:t>
      </w:r>
      <w:r w:rsidRPr="0046536C">
        <w:rPr>
          <w:rFonts w:ascii="Arial" w:hAnsi="Arial" w:cs="Arial"/>
          <w:spacing w:val="-15"/>
          <w:sz w:val="18"/>
          <w:szCs w:val="18"/>
        </w:rPr>
        <w:t xml:space="preserve"> </w:t>
      </w:r>
      <w:r w:rsidRPr="0046536C">
        <w:rPr>
          <w:rFonts w:ascii="Arial" w:hAnsi="Arial" w:cs="Arial"/>
          <w:sz w:val="18"/>
          <w:szCs w:val="18"/>
        </w:rPr>
        <w:t>DA</w:t>
      </w:r>
      <w:r w:rsidRPr="0046536C">
        <w:rPr>
          <w:rFonts w:ascii="Arial" w:hAnsi="Arial" w:cs="Arial"/>
          <w:spacing w:val="-12"/>
          <w:sz w:val="18"/>
          <w:szCs w:val="18"/>
        </w:rPr>
        <w:t xml:space="preserve"> </w:t>
      </w:r>
      <w:r w:rsidRPr="0046536C">
        <w:rPr>
          <w:rFonts w:ascii="Arial" w:hAnsi="Arial" w:cs="Arial"/>
          <w:sz w:val="18"/>
          <w:szCs w:val="18"/>
        </w:rPr>
        <w:t>CRIANÇA ICR - ICR FARMÁCIA</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Farmácia do </w:t>
      </w:r>
      <w:r w:rsidRPr="0046536C">
        <w:rPr>
          <w:rFonts w:ascii="Arial" w:hAnsi="Arial" w:cs="Arial"/>
          <w:spacing w:val="-5"/>
          <w:sz w:val="18"/>
          <w:szCs w:val="18"/>
        </w:rPr>
        <w:t>ICR</w:t>
      </w:r>
    </w:p>
    <w:p w:rsidR="0046536C" w:rsidRPr="0046536C" w:rsidRDefault="0046536C" w:rsidP="0046536C">
      <w:pPr>
        <w:spacing w:before="24" w:line="268" w:lineRule="auto"/>
        <w:ind w:left="121" w:right="2582"/>
        <w:rPr>
          <w:rFonts w:ascii="Arial" w:hAnsi="Arial" w:cs="Arial"/>
          <w:sz w:val="18"/>
          <w:szCs w:val="18"/>
        </w:rPr>
      </w:pPr>
      <w:r w:rsidRPr="0046536C">
        <w:rPr>
          <w:rFonts w:ascii="Arial" w:hAnsi="Arial" w:cs="Arial"/>
          <w:sz w:val="18"/>
          <w:szCs w:val="18"/>
        </w:rPr>
        <w:t>Local:</w:t>
      </w:r>
      <w:r w:rsidRPr="0046536C">
        <w:rPr>
          <w:rFonts w:ascii="Arial" w:hAnsi="Arial" w:cs="Arial"/>
          <w:spacing w:val="-3"/>
          <w:sz w:val="18"/>
          <w:szCs w:val="18"/>
        </w:rPr>
        <w:t xml:space="preserve"> </w:t>
      </w:r>
      <w:r w:rsidRPr="0046536C">
        <w:rPr>
          <w:rFonts w:ascii="Arial" w:hAnsi="Arial" w:cs="Arial"/>
          <w:sz w:val="18"/>
          <w:szCs w:val="18"/>
        </w:rPr>
        <w:t>Av.</w:t>
      </w:r>
      <w:r w:rsidRPr="0046536C">
        <w:rPr>
          <w:rFonts w:ascii="Arial" w:hAnsi="Arial" w:cs="Arial"/>
          <w:spacing w:val="-3"/>
          <w:sz w:val="18"/>
          <w:szCs w:val="18"/>
        </w:rPr>
        <w:t xml:space="preserve"> </w:t>
      </w:r>
      <w:r w:rsidRPr="0046536C">
        <w:rPr>
          <w:rFonts w:ascii="Arial" w:hAnsi="Arial" w:cs="Arial"/>
          <w:sz w:val="18"/>
          <w:szCs w:val="18"/>
        </w:rPr>
        <w:t>Dr.</w:t>
      </w:r>
      <w:r w:rsidRPr="0046536C">
        <w:rPr>
          <w:rFonts w:ascii="Arial" w:hAnsi="Arial" w:cs="Arial"/>
          <w:spacing w:val="-3"/>
          <w:sz w:val="18"/>
          <w:szCs w:val="18"/>
        </w:rPr>
        <w:t xml:space="preserve"> </w:t>
      </w:r>
      <w:r w:rsidRPr="0046536C">
        <w:rPr>
          <w:rFonts w:ascii="Arial" w:hAnsi="Arial" w:cs="Arial"/>
          <w:sz w:val="18"/>
          <w:szCs w:val="18"/>
        </w:rPr>
        <w:t>Enéas</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Carvalho</w:t>
      </w:r>
      <w:r w:rsidRPr="0046536C">
        <w:rPr>
          <w:rFonts w:ascii="Arial" w:hAnsi="Arial" w:cs="Arial"/>
          <w:spacing w:val="-3"/>
          <w:sz w:val="18"/>
          <w:szCs w:val="18"/>
        </w:rPr>
        <w:t xml:space="preserve"> </w:t>
      </w:r>
      <w:r w:rsidRPr="0046536C">
        <w:rPr>
          <w:rFonts w:ascii="Arial" w:hAnsi="Arial" w:cs="Arial"/>
          <w:sz w:val="18"/>
          <w:szCs w:val="18"/>
        </w:rPr>
        <w:t>Aguiar,</w:t>
      </w:r>
      <w:r w:rsidRPr="0046536C">
        <w:rPr>
          <w:rFonts w:ascii="Arial" w:hAnsi="Arial" w:cs="Arial"/>
          <w:spacing w:val="-3"/>
          <w:sz w:val="18"/>
          <w:szCs w:val="18"/>
        </w:rPr>
        <w:t xml:space="preserve"> </w:t>
      </w:r>
      <w:r w:rsidRPr="0046536C">
        <w:rPr>
          <w:rFonts w:ascii="Arial" w:hAnsi="Arial" w:cs="Arial"/>
          <w:sz w:val="18"/>
          <w:szCs w:val="18"/>
        </w:rPr>
        <w:t>nº</w:t>
      </w:r>
      <w:r w:rsidRPr="0046536C">
        <w:rPr>
          <w:rFonts w:ascii="Arial" w:hAnsi="Arial" w:cs="Arial"/>
          <w:spacing w:val="-3"/>
          <w:sz w:val="18"/>
          <w:szCs w:val="18"/>
        </w:rPr>
        <w:t xml:space="preserve"> </w:t>
      </w:r>
      <w:r w:rsidRPr="0046536C">
        <w:rPr>
          <w:rFonts w:ascii="Arial" w:hAnsi="Arial" w:cs="Arial"/>
          <w:sz w:val="18"/>
          <w:szCs w:val="18"/>
        </w:rPr>
        <w:t>647</w:t>
      </w:r>
      <w:r w:rsidRPr="0046536C">
        <w:rPr>
          <w:rFonts w:ascii="Arial" w:hAnsi="Arial" w:cs="Arial"/>
          <w:spacing w:val="-3"/>
          <w:sz w:val="18"/>
          <w:szCs w:val="18"/>
        </w:rPr>
        <w:t xml:space="preserve"> </w:t>
      </w:r>
      <w:r w:rsidRPr="0046536C">
        <w:rPr>
          <w:rFonts w:ascii="Arial" w:hAnsi="Arial" w:cs="Arial"/>
          <w:sz w:val="18"/>
          <w:szCs w:val="18"/>
        </w:rPr>
        <w:t>–</w:t>
      </w:r>
      <w:r w:rsidRPr="0046536C">
        <w:rPr>
          <w:rFonts w:ascii="Arial" w:hAnsi="Arial" w:cs="Arial"/>
          <w:spacing w:val="-3"/>
          <w:sz w:val="18"/>
          <w:szCs w:val="18"/>
        </w:rPr>
        <w:t xml:space="preserve"> </w:t>
      </w:r>
      <w:r w:rsidRPr="0046536C">
        <w:rPr>
          <w:rFonts w:ascii="Arial" w:hAnsi="Arial" w:cs="Arial"/>
          <w:sz w:val="18"/>
          <w:szCs w:val="18"/>
        </w:rPr>
        <w:t>3º</w:t>
      </w:r>
      <w:r w:rsidRPr="0046536C">
        <w:rPr>
          <w:rFonts w:ascii="Arial" w:hAnsi="Arial" w:cs="Arial"/>
          <w:spacing w:val="-3"/>
          <w:sz w:val="18"/>
          <w:szCs w:val="18"/>
        </w:rPr>
        <w:t xml:space="preserve"> </w:t>
      </w:r>
      <w:r w:rsidRPr="0046536C">
        <w:rPr>
          <w:rFonts w:ascii="Arial" w:hAnsi="Arial" w:cs="Arial"/>
          <w:sz w:val="18"/>
          <w:szCs w:val="18"/>
        </w:rPr>
        <w:t>andar</w:t>
      </w:r>
      <w:r w:rsidRPr="0046536C">
        <w:rPr>
          <w:rFonts w:ascii="Arial" w:hAnsi="Arial" w:cs="Arial"/>
          <w:spacing w:val="-3"/>
          <w:sz w:val="18"/>
          <w:szCs w:val="18"/>
        </w:rPr>
        <w:t xml:space="preserve"> </w:t>
      </w:r>
      <w:r w:rsidRPr="0046536C">
        <w:rPr>
          <w:rFonts w:ascii="Arial" w:hAnsi="Arial" w:cs="Arial"/>
          <w:sz w:val="18"/>
          <w:szCs w:val="18"/>
        </w:rPr>
        <w:t>Fone:</w:t>
      </w:r>
      <w:r w:rsidRPr="0046536C">
        <w:rPr>
          <w:rFonts w:ascii="Arial" w:hAnsi="Arial" w:cs="Arial"/>
          <w:spacing w:val="-3"/>
          <w:sz w:val="18"/>
          <w:szCs w:val="18"/>
        </w:rPr>
        <w:t xml:space="preserve"> </w:t>
      </w:r>
      <w:r w:rsidRPr="0046536C">
        <w:rPr>
          <w:rFonts w:ascii="Arial" w:hAnsi="Arial" w:cs="Arial"/>
          <w:sz w:val="18"/>
          <w:szCs w:val="18"/>
        </w:rPr>
        <w:t>2661-8576</w:t>
      </w:r>
      <w:r w:rsidRPr="0046536C">
        <w:rPr>
          <w:rFonts w:ascii="Arial" w:hAnsi="Arial" w:cs="Arial"/>
          <w:spacing w:val="-3"/>
          <w:sz w:val="18"/>
          <w:szCs w:val="18"/>
        </w:rPr>
        <w:t xml:space="preserve"> </w:t>
      </w:r>
      <w:r w:rsidRPr="0046536C">
        <w:rPr>
          <w:rFonts w:ascii="Arial" w:hAnsi="Arial" w:cs="Arial"/>
          <w:sz w:val="18"/>
          <w:szCs w:val="18"/>
        </w:rPr>
        <w:t>/</w:t>
      </w:r>
      <w:r w:rsidRPr="0046536C">
        <w:rPr>
          <w:rFonts w:ascii="Arial" w:hAnsi="Arial" w:cs="Arial"/>
          <w:spacing w:val="-3"/>
          <w:sz w:val="18"/>
          <w:szCs w:val="18"/>
        </w:rPr>
        <w:t xml:space="preserve"> </w:t>
      </w:r>
      <w:r w:rsidRPr="0046536C">
        <w:rPr>
          <w:rFonts w:ascii="Arial" w:hAnsi="Arial" w:cs="Arial"/>
          <w:sz w:val="18"/>
          <w:szCs w:val="18"/>
        </w:rPr>
        <w:t>8573 ICR - ALX GERAL</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INSTITUTO DA </w:t>
      </w:r>
      <w:r w:rsidRPr="0046536C">
        <w:rPr>
          <w:rFonts w:ascii="Arial" w:hAnsi="Arial" w:cs="Arial"/>
          <w:spacing w:val="-2"/>
          <w:sz w:val="18"/>
          <w:szCs w:val="18"/>
        </w:rPr>
        <w:t>CRIANÇA</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Local: Rua Galeno de Almeida, 148 Fone: 2661-8938/2661-</w:t>
      </w:r>
      <w:r w:rsidRPr="0046536C">
        <w:rPr>
          <w:rFonts w:ascii="Arial" w:hAnsi="Arial" w:cs="Arial"/>
          <w:spacing w:val="-4"/>
          <w:sz w:val="18"/>
          <w:szCs w:val="18"/>
        </w:rPr>
        <w:t>8761</w:t>
      </w:r>
    </w:p>
    <w:p w:rsidR="0046536C" w:rsidRPr="0046536C" w:rsidRDefault="0046536C" w:rsidP="0046536C">
      <w:pPr>
        <w:pStyle w:val="Corpodetexto"/>
        <w:spacing w:before="19"/>
        <w:rPr>
          <w:rFonts w:ascii="Arial" w:hAnsi="Arial" w:cs="Arial"/>
          <w:sz w:val="18"/>
          <w:szCs w:val="18"/>
        </w:rPr>
      </w:pPr>
    </w:p>
    <w:p w:rsidR="0046536C" w:rsidRPr="0046536C" w:rsidRDefault="0046536C" w:rsidP="0046536C">
      <w:pPr>
        <w:spacing w:before="1" w:line="268" w:lineRule="auto"/>
        <w:ind w:left="121" w:right="4667"/>
        <w:rPr>
          <w:rFonts w:ascii="Arial" w:hAnsi="Arial" w:cs="Arial"/>
          <w:sz w:val="18"/>
          <w:szCs w:val="18"/>
        </w:rPr>
      </w:pPr>
      <w:r w:rsidRPr="0046536C">
        <w:rPr>
          <w:rFonts w:ascii="Arial" w:hAnsi="Arial" w:cs="Arial"/>
          <w:sz w:val="18"/>
          <w:szCs w:val="18"/>
        </w:rPr>
        <w:t>INSTITUTO</w:t>
      </w:r>
      <w:r w:rsidRPr="0046536C">
        <w:rPr>
          <w:rFonts w:ascii="Arial" w:hAnsi="Arial" w:cs="Arial"/>
          <w:spacing w:val="-7"/>
          <w:sz w:val="18"/>
          <w:szCs w:val="18"/>
        </w:rPr>
        <w:t xml:space="preserve"> </w:t>
      </w:r>
      <w:r w:rsidRPr="0046536C">
        <w:rPr>
          <w:rFonts w:ascii="Arial" w:hAnsi="Arial" w:cs="Arial"/>
          <w:sz w:val="18"/>
          <w:szCs w:val="18"/>
        </w:rPr>
        <w:t>DE</w:t>
      </w:r>
      <w:r w:rsidRPr="0046536C">
        <w:rPr>
          <w:rFonts w:ascii="Arial" w:hAnsi="Arial" w:cs="Arial"/>
          <w:spacing w:val="-7"/>
          <w:sz w:val="18"/>
          <w:szCs w:val="18"/>
        </w:rPr>
        <w:t xml:space="preserve"> </w:t>
      </w:r>
      <w:r w:rsidRPr="0046536C">
        <w:rPr>
          <w:rFonts w:ascii="Arial" w:hAnsi="Arial" w:cs="Arial"/>
          <w:sz w:val="18"/>
          <w:szCs w:val="18"/>
        </w:rPr>
        <w:t>MEDICINA</w:t>
      </w:r>
      <w:r w:rsidRPr="0046536C">
        <w:rPr>
          <w:rFonts w:ascii="Arial" w:hAnsi="Arial" w:cs="Arial"/>
          <w:spacing w:val="-7"/>
          <w:sz w:val="18"/>
          <w:szCs w:val="18"/>
        </w:rPr>
        <w:t xml:space="preserve"> </w:t>
      </w:r>
      <w:r w:rsidRPr="0046536C">
        <w:rPr>
          <w:rFonts w:ascii="Arial" w:hAnsi="Arial" w:cs="Arial"/>
          <w:sz w:val="18"/>
          <w:szCs w:val="18"/>
        </w:rPr>
        <w:t>FÍSICA</w:t>
      </w:r>
      <w:r w:rsidRPr="0046536C">
        <w:rPr>
          <w:rFonts w:ascii="Arial" w:hAnsi="Arial" w:cs="Arial"/>
          <w:spacing w:val="-7"/>
          <w:sz w:val="18"/>
          <w:szCs w:val="18"/>
        </w:rPr>
        <w:t xml:space="preserve"> </w:t>
      </w:r>
      <w:r w:rsidRPr="0046536C">
        <w:rPr>
          <w:rFonts w:ascii="Arial" w:hAnsi="Arial" w:cs="Arial"/>
          <w:sz w:val="18"/>
          <w:szCs w:val="18"/>
        </w:rPr>
        <w:t>E</w:t>
      </w:r>
      <w:r w:rsidRPr="0046536C">
        <w:rPr>
          <w:rFonts w:ascii="Arial" w:hAnsi="Arial" w:cs="Arial"/>
          <w:spacing w:val="-7"/>
          <w:sz w:val="18"/>
          <w:szCs w:val="18"/>
        </w:rPr>
        <w:t xml:space="preserve"> </w:t>
      </w:r>
      <w:r w:rsidRPr="0046536C">
        <w:rPr>
          <w:rFonts w:ascii="Arial" w:hAnsi="Arial" w:cs="Arial"/>
          <w:sz w:val="18"/>
          <w:szCs w:val="18"/>
        </w:rPr>
        <w:t>REABILITAÇÃO IMREA - IMREA ADMIN MATE</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Serviço Administrativo do </w:t>
      </w:r>
      <w:r w:rsidRPr="0046536C">
        <w:rPr>
          <w:rFonts w:ascii="Arial" w:hAnsi="Arial" w:cs="Arial"/>
          <w:spacing w:val="-2"/>
          <w:sz w:val="18"/>
          <w:szCs w:val="18"/>
        </w:rPr>
        <w:t>IMREA</w:t>
      </w:r>
    </w:p>
    <w:p w:rsidR="0046536C" w:rsidRPr="0046536C" w:rsidRDefault="0046536C" w:rsidP="0046536C">
      <w:pPr>
        <w:spacing w:before="24"/>
        <w:ind w:left="121"/>
        <w:rPr>
          <w:rFonts w:ascii="Arial" w:hAnsi="Arial" w:cs="Arial"/>
          <w:sz w:val="18"/>
          <w:szCs w:val="18"/>
        </w:rPr>
      </w:pPr>
      <w:r w:rsidRPr="0046536C">
        <w:rPr>
          <w:rFonts w:ascii="Arial" w:hAnsi="Arial" w:cs="Arial"/>
          <w:sz w:val="18"/>
          <w:szCs w:val="18"/>
        </w:rPr>
        <w:t>Local: Rua Diderot, nº 43 - Vila Mariana (altura do nº 3833 – Rua Vergueiro) Fone: 5180-</w:t>
      </w:r>
      <w:r w:rsidRPr="0046536C">
        <w:rPr>
          <w:rFonts w:ascii="Arial" w:hAnsi="Arial" w:cs="Arial"/>
          <w:spacing w:val="-4"/>
          <w:sz w:val="18"/>
          <w:szCs w:val="18"/>
        </w:rPr>
        <w:t>7815</w:t>
      </w:r>
    </w:p>
    <w:p w:rsidR="0046536C" w:rsidRPr="0046536C" w:rsidRDefault="0046536C" w:rsidP="0046536C">
      <w:pPr>
        <w:pStyle w:val="Corpodetexto"/>
        <w:spacing w:before="20"/>
        <w:rPr>
          <w:rFonts w:ascii="Arial" w:hAnsi="Arial" w:cs="Arial"/>
          <w:sz w:val="18"/>
          <w:szCs w:val="18"/>
        </w:rPr>
      </w:pPr>
    </w:p>
    <w:p w:rsidR="0046536C" w:rsidRPr="0046536C" w:rsidRDefault="0046536C" w:rsidP="0046536C">
      <w:pPr>
        <w:spacing w:line="268" w:lineRule="auto"/>
        <w:ind w:left="121" w:right="7149"/>
        <w:rPr>
          <w:rFonts w:ascii="Arial" w:hAnsi="Arial" w:cs="Arial"/>
          <w:sz w:val="18"/>
          <w:szCs w:val="18"/>
        </w:rPr>
      </w:pPr>
      <w:r w:rsidRPr="0046536C">
        <w:rPr>
          <w:rFonts w:ascii="Arial" w:hAnsi="Arial" w:cs="Arial"/>
          <w:sz w:val="18"/>
          <w:szCs w:val="18"/>
        </w:rPr>
        <w:t>INSTITUTO</w:t>
      </w:r>
      <w:r w:rsidRPr="0046536C">
        <w:rPr>
          <w:rFonts w:ascii="Arial" w:hAnsi="Arial" w:cs="Arial"/>
          <w:spacing w:val="-15"/>
          <w:sz w:val="18"/>
          <w:szCs w:val="18"/>
        </w:rPr>
        <w:t xml:space="preserve"> </w:t>
      </w:r>
      <w:r w:rsidRPr="0046536C">
        <w:rPr>
          <w:rFonts w:ascii="Arial" w:hAnsi="Arial" w:cs="Arial"/>
          <w:sz w:val="18"/>
          <w:szCs w:val="18"/>
        </w:rPr>
        <w:t>DO</w:t>
      </w:r>
      <w:r w:rsidRPr="0046536C">
        <w:rPr>
          <w:rFonts w:ascii="Arial" w:hAnsi="Arial" w:cs="Arial"/>
          <w:spacing w:val="-12"/>
          <w:sz w:val="18"/>
          <w:szCs w:val="18"/>
        </w:rPr>
        <w:t xml:space="preserve"> </w:t>
      </w:r>
      <w:r w:rsidRPr="0046536C">
        <w:rPr>
          <w:rFonts w:ascii="Arial" w:hAnsi="Arial" w:cs="Arial"/>
          <w:sz w:val="18"/>
          <w:szCs w:val="18"/>
        </w:rPr>
        <w:t>CORAÇÃO INC - INCOR FARMÁCIA</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Serviço de Farmácia do </w:t>
      </w:r>
      <w:r w:rsidRPr="0046536C">
        <w:rPr>
          <w:rFonts w:ascii="Arial" w:hAnsi="Arial" w:cs="Arial"/>
          <w:spacing w:val="-2"/>
          <w:sz w:val="18"/>
          <w:szCs w:val="18"/>
        </w:rPr>
        <w:t>INCOR</w:t>
      </w:r>
    </w:p>
    <w:p w:rsidR="0046536C" w:rsidRPr="0046536C" w:rsidRDefault="0046536C" w:rsidP="0046536C">
      <w:pPr>
        <w:spacing w:before="24" w:line="268" w:lineRule="auto"/>
        <w:ind w:left="121" w:right="2191"/>
        <w:rPr>
          <w:rFonts w:ascii="Arial" w:hAnsi="Arial" w:cs="Arial"/>
          <w:sz w:val="18"/>
          <w:szCs w:val="18"/>
        </w:rPr>
      </w:pPr>
      <w:r w:rsidRPr="0046536C">
        <w:rPr>
          <w:rFonts w:ascii="Arial" w:hAnsi="Arial" w:cs="Arial"/>
          <w:sz w:val="18"/>
          <w:szCs w:val="18"/>
        </w:rPr>
        <w:t>Local:</w:t>
      </w:r>
      <w:r w:rsidRPr="0046536C">
        <w:rPr>
          <w:rFonts w:ascii="Arial" w:hAnsi="Arial" w:cs="Arial"/>
          <w:spacing w:val="-3"/>
          <w:sz w:val="18"/>
          <w:szCs w:val="18"/>
        </w:rPr>
        <w:t xml:space="preserve"> </w:t>
      </w:r>
      <w:r w:rsidRPr="0046536C">
        <w:rPr>
          <w:rFonts w:ascii="Arial" w:hAnsi="Arial" w:cs="Arial"/>
          <w:sz w:val="18"/>
          <w:szCs w:val="18"/>
        </w:rPr>
        <w:t>Av.</w:t>
      </w:r>
      <w:r w:rsidRPr="0046536C">
        <w:rPr>
          <w:rFonts w:ascii="Arial" w:hAnsi="Arial" w:cs="Arial"/>
          <w:spacing w:val="-3"/>
          <w:sz w:val="18"/>
          <w:szCs w:val="18"/>
        </w:rPr>
        <w:t xml:space="preserve"> </w:t>
      </w:r>
      <w:r w:rsidRPr="0046536C">
        <w:rPr>
          <w:rFonts w:ascii="Arial" w:hAnsi="Arial" w:cs="Arial"/>
          <w:sz w:val="18"/>
          <w:szCs w:val="18"/>
        </w:rPr>
        <w:t>Dr.</w:t>
      </w:r>
      <w:r w:rsidRPr="0046536C">
        <w:rPr>
          <w:rFonts w:ascii="Arial" w:hAnsi="Arial" w:cs="Arial"/>
          <w:spacing w:val="-3"/>
          <w:sz w:val="18"/>
          <w:szCs w:val="18"/>
        </w:rPr>
        <w:t xml:space="preserve"> </w:t>
      </w:r>
      <w:r w:rsidRPr="0046536C">
        <w:rPr>
          <w:rFonts w:ascii="Arial" w:hAnsi="Arial" w:cs="Arial"/>
          <w:sz w:val="18"/>
          <w:szCs w:val="18"/>
        </w:rPr>
        <w:t>Enéas</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Carvalho</w:t>
      </w:r>
      <w:r w:rsidRPr="0046536C">
        <w:rPr>
          <w:rFonts w:ascii="Arial" w:hAnsi="Arial" w:cs="Arial"/>
          <w:spacing w:val="-3"/>
          <w:sz w:val="18"/>
          <w:szCs w:val="18"/>
        </w:rPr>
        <w:t xml:space="preserve"> </w:t>
      </w:r>
      <w:r w:rsidRPr="0046536C">
        <w:rPr>
          <w:rFonts w:ascii="Arial" w:hAnsi="Arial" w:cs="Arial"/>
          <w:sz w:val="18"/>
          <w:szCs w:val="18"/>
        </w:rPr>
        <w:t>Aguiar,</w:t>
      </w:r>
      <w:r w:rsidRPr="0046536C">
        <w:rPr>
          <w:rFonts w:ascii="Arial" w:hAnsi="Arial" w:cs="Arial"/>
          <w:spacing w:val="-3"/>
          <w:sz w:val="18"/>
          <w:szCs w:val="18"/>
        </w:rPr>
        <w:t xml:space="preserve"> </w:t>
      </w:r>
      <w:r w:rsidRPr="0046536C">
        <w:rPr>
          <w:rFonts w:ascii="Arial" w:hAnsi="Arial" w:cs="Arial"/>
          <w:sz w:val="18"/>
          <w:szCs w:val="18"/>
        </w:rPr>
        <w:t>nº</w:t>
      </w:r>
      <w:r w:rsidRPr="0046536C">
        <w:rPr>
          <w:rFonts w:ascii="Arial" w:hAnsi="Arial" w:cs="Arial"/>
          <w:spacing w:val="-3"/>
          <w:sz w:val="18"/>
          <w:szCs w:val="18"/>
        </w:rPr>
        <w:t xml:space="preserve"> </w:t>
      </w:r>
      <w:r w:rsidRPr="0046536C">
        <w:rPr>
          <w:rFonts w:ascii="Arial" w:hAnsi="Arial" w:cs="Arial"/>
          <w:sz w:val="18"/>
          <w:szCs w:val="18"/>
        </w:rPr>
        <w:t>44,</w:t>
      </w:r>
      <w:r w:rsidRPr="0046536C">
        <w:rPr>
          <w:rFonts w:ascii="Arial" w:hAnsi="Arial" w:cs="Arial"/>
          <w:spacing w:val="-3"/>
          <w:sz w:val="18"/>
          <w:szCs w:val="18"/>
        </w:rPr>
        <w:t xml:space="preserve"> </w:t>
      </w:r>
      <w:r w:rsidRPr="0046536C">
        <w:rPr>
          <w:rFonts w:ascii="Arial" w:hAnsi="Arial" w:cs="Arial"/>
          <w:sz w:val="18"/>
          <w:szCs w:val="18"/>
        </w:rPr>
        <w:t>térreo</w:t>
      </w:r>
      <w:r w:rsidRPr="0046536C">
        <w:rPr>
          <w:rFonts w:ascii="Arial" w:hAnsi="Arial" w:cs="Arial"/>
          <w:spacing w:val="-3"/>
          <w:sz w:val="18"/>
          <w:szCs w:val="18"/>
        </w:rPr>
        <w:t xml:space="preserve"> </w:t>
      </w:r>
      <w:r w:rsidRPr="0046536C">
        <w:rPr>
          <w:rFonts w:ascii="Arial" w:hAnsi="Arial" w:cs="Arial"/>
          <w:sz w:val="18"/>
          <w:szCs w:val="18"/>
        </w:rPr>
        <w:t>–</w:t>
      </w:r>
      <w:r w:rsidRPr="0046536C">
        <w:rPr>
          <w:rFonts w:ascii="Arial" w:hAnsi="Arial" w:cs="Arial"/>
          <w:spacing w:val="-3"/>
          <w:sz w:val="18"/>
          <w:szCs w:val="18"/>
        </w:rPr>
        <w:t xml:space="preserve"> </w:t>
      </w:r>
      <w:r w:rsidRPr="0046536C">
        <w:rPr>
          <w:rFonts w:ascii="Arial" w:hAnsi="Arial" w:cs="Arial"/>
          <w:sz w:val="18"/>
          <w:szCs w:val="18"/>
        </w:rPr>
        <w:t>Bloco</w:t>
      </w:r>
      <w:r w:rsidRPr="0046536C">
        <w:rPr>
          <w:rFonts w:ascii="Arial" w:hAnsi="Arial" w:cs="Arial"/>
          <w:spacing w:val="-3"/>
          <w:sz w:val="18"/>
          <w:szCs w:val="18"/>
        </w:rPr>
        <w:t xml:space="preserve"> </w:t>
      </w:r>
      <w:r w:rsidRPr="0046536C">
        <w:rPr>
          <w:rFonts w:ascii="Arial" w:hAnsi="Arial" w:cs="Arial"/>
          <w:sz w:val="18"/>
          <w:szCs w:val="18"/>
        </w:rPr>
        <w:t>II</w:t>
      </w:r>
      <w:r w:rsidRPr="0046536C">
        <w:rPr>
          <w:rFonts w:ascii="Arial" w:hAnsi="Arial" w:cs="Arial"/>
          <w:spacing w:val="-3"/>
          <w:sz w:val="18"/>
          <w:szCs w:val="18"/>
        </w:rPr>
        <w:t xml:space="preserve"> </w:t>
      </w:r>
      <w:r w:rsidRPr="0046536C">
        <w:rPr>
          <w:rFonts w:ascii="Arial" w:hAnsi="Arial" w:cs="Arial"/>
          <w:sz w:val="18"/>
          <w:szCs w:val="18"/>
        </w:rPr>
        <w:t>Fone:</w:t>
      </w:r>
      <w:r w:rsidRPr="0046536C">
        <w:rPr>
          <w:rFonts w:ascii="Arial" w:hAnsi="Arial" w:cs="Arial"/>
          <w:spacing w:val="-3"/>
          <w:sz w:val="18"/>
          <w:szCs w:val="18"/>
        </w:rPr>
        <w:t xml:space="preserve"> </w:t>
      </w:r>
      <w:r w:rsidRPr="0046536C">
        <w:rPr>
          <w:rFonts w:ascii="Arial" w:hAnsi="Arial" w:cs="Arial"/>
          <w:sz w:val="18"/>
          <w:szCs w:val="18"/>
        </w:rPr>
        <w:t>2661-5431</w:t>
      </w:r>
      <w:r w:rsidRPr="0046536C">
        <w:rPr>
          <w:rFonts w:ascii="Arial" w:hAnsi="Arial" w:cs="Arial"/>
          <w:spacing w:val="-3"/>
          <w:sz w:val="18"/>
          <w:szCs w:val="18"/>
        </w:rPr>
        <w:t xml:space="preserve"> </w:t>
      </w:r>
      <w:r w:rsidRPr="0046536C">
        <w:rPr>
          <w:rFonts w:ascii="Arial" w:hAnsi="Arial" w:cs="Arial"/>
          <w:sz w:val="18"/>
          <w:szCs w:val="18"/>
        </w:rPr>
        <w:t>/</w:t>
      </w:r>
      <w:r w:rsidRPr="0046536C">
        <w:rPr>
          <w:rFonts w:ascii="Arial" w:hAnsi="Arial" w:cs="Arial"/>
          <w:spacing w:val="-3"/>
          <w:sz w:val="18"/>
          <w:szCs w:val="18"/>
        </w:rPr>
        <w:t xml:space="preserve"> </w:t>
      </w:r>
      <w:r w:rsidRPr="0046536C">
        <w:rPr>
          <w:rFonts w:ascii="Arial" w:hAnsi="Arial" w:cs="Arial"/>
          <w:sz w:val="18"/>
          <w:szCs w:val="18"/>
        </w:rPr>
        <w:t>5512 INC - INCOR MATERIAL</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Almoxarifado do </w:t>
      </w:r>
      <w:r w:rsidRPr="0046536C">
        <w:rPr>
          <w:rFonts w:ascii="Arial" w:hAnsi="Arial" w:cs="Arial"/>
          <w:spacing w:val="-2"/>
          <w:sz w:val="18"/>
          <w:szCs w:val="18"/>
        </w:rPr>
        <w:t>InCor</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Local: Av. Dr. Enéas de Carvalho Aguiar, nº 44, térreo do Bloco II Fone: 2661-</w:t>
      </w:r>
      <w:r w:rsidRPr="0046536C">
        <w:rPr>
          <w:rFonts w:ascii="Arial" w:hAnsi="Arial" w:cs="Arial"/>
          <w:spacing w:val="-4"/>
          <w:sz w:val="18"/>
          <w:szCs w:val="18"/>
        </w:rPr>
        <w:t>5253</w:t>
      </w:r>
    </w:p>
    <w:p w:rsidR="0046536C" w:rsidRPr="0046536C" w:rsidRDefault="0046536C" w:rsidP="0046536C">
      <w:pPr>
        <w:pStyle w:val="Corpodetexto"/>
        <w:spacing w:before="19"/>
        <w:rPr>
          <w:rFonts w:ascii="Arial" w:hAnsi="Arial" w:cs="Arial"/>
          <w:sz w:val="18"/>
          <w:szCs w:val="18"/>
        </w:rPr>
      </w:pPr>
    </w:p>
    <w:p w:rsidR="0046536C" w:rsidRPr="0046536C" w:rsidRDefault="0046536C" w:rsidP="0046536C">
      <w:pPr>
        <w:spacing w:before="1" w:line="268" w:lineRule="auto"/>
        <w:ind w:left="121" w:right="6839"/>
        <w:rPr>
          <w:rFonts w:ascii="Arial" w:hAnsi="Arial" w:cs="Arial"/>
          <w:sz w:val="18"/>
          <w:szCs w:val="18"/>
        </w:rPr>
      </w:pPr>
      <w:r w:rsidRPr="0046536C">
        <w:rPr>
          <w:rFonts w:ascii="Arial" w:hAnsi="Arial" w:cs="Arial"/>
          <w:sz w:val="18"/>
          <w:szCs w:val="18"/>
        </w:rPr>
        <w:t>INSTITUTO</w:t>
      </w:r>
      <w:r w:rsidRPr="0046536C">
        <w:rPr>
          <w:rFonts w:ascii="Arial" w:hAnsi="Arial" w:cs="Arial"/>
          <w:spacing w:val="-15"/>
          <w:sz w:val="18"/>
          <w:szCs w:val="18"/>
        </w:rPr>
        <w:t xml:space="preserve"> </w:t>
      </w:r>
      <w:r w:rsidRPr="0046536C">
        <w:rPr>
          <w:rFonts w:ascii="Arial" w:hAnsi="Arial" w:cs="Arial"/>
          <w:sz w:val="18"/>
          <w:szCs w:val="18"/>
        </w:rPr>
        <w:t>DE</w:t>
      </w:r>
      <w:r w:rsidRPr="0046536C">
        <w:rPr>
          <w:rFonts w:ascii="Arial" w:hAnsi="Arial" w:cs="Arial"/>
          <w:spacing w:val="-12"/>
          <w:sz w:val="18"/>
          <w:szCs w:val="18"/>
        </w:rPr>
        <w:t xml:space="preserve"> </w:t>
      </w:r>
      <w:r w:rsidRPr="0046536C">
        <w:rPr>
          <w:rFonts w:ascii="Arial" w:hAnsi="Arial" w:cs="Arial"/>
          <w:sz w:val="18"/>
          <w:szCs w:val="18"/>
        </w:rPr>
        <w:t>RADIOLOGIA INR - INRAD MATERIAL</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Almoxarifado </w:t>
      </w:r>
      <w:r w:rsidRPr="0046536C">
        <w:rPr>
          <w:rFonts w:ascii="Arial" w:hAnsi="Arial" w:cs="Arial"/>
          <w:spacing w:val="-2"/>
          <w:sz w:val="18"/>
          <w:szCs w:val="18"/>
        </w:rPr>
        <w:t>InRad</w:t>
      </w:r>
    </w:p>
    <w:p w:rsidR="0046536C" w:rsidRPr="0046536C" w:rsidRDefault="0046536C" w:rsidP="0046536C">
      <w:pPr>
        <w:spacing w:before="24" w:line="268" w:lineRule="auto"/>
        <w:ind w:left="121" w:right="4667"/>
        <w:rPr>
          <w:rFonts w:ascii="Arial" w:hAnsi="Arial" w:cs="Arial"/>
          <w:sz w:val="18"/>
          <w:szCs w:val="18"/>
        </w:rPr>
      </w:pPr>
      <w:r w:rsidRPr="0046536C">
        <w:rPr>
          <w:rFonts w:ascii="Arial" w:hAnsi="Arial" w:cs="Arial"/>
          <w:sz w:val="18"/>
          <w:szCs w:val="18"/>
        </w:rPr>
        <w:t>Local:</w:t>
      </w:r>
      <w:r w:rsidRPr="0046536C">
        <w:rPr>
          <w:rFonts w:ascii="Arial" w:hAnsi="Arial" w:cs="Arial"/>
          <w:spacing w:val="-3"/>
          <w:sz w:val="18"/>
          <w:szCs w:val="18"/>
        </w:rPr>
        <w:t xml:space="preserve"> </w:t>
      </w:r>
      <w:r w:rsidRPr="0046536C">
        <w:rPr>
          <w:rFonts w:ascii="Arial" w:hAnsi="Arial" w:cs="Arial"/>
          <w:sz w:val="18"/>
          <w:szCs w:val="18"/>
        </w:rPr>
        <w:t>Av.</w:t>
      </w:r>
      <w:r w:rsidRPr="0046536C">
        <w:rPr>
          <w:rFonts w:ascii="Arial" w:hAnsi="Arial" w:cs="Arial"/>
          <w:spacing w:val="-3"/>
          <w:sz w:val="18"/>
          <w:szCs w:val="18"/>
        </w:rPr>
        <w:t xml:space="preserve"> </w:t>
      </w:r>
      <w:r w:rsidRPr="0046536C">
        <w:rPr>
          <w:rFonts w:ascii="Arial" w:hAnsi="Arial" w:cs="Arial"/>
          <w:sz w:val="18"/>
          <w:szCs w:val="18"/>
        </w:rPr>
        <w:t>Dr.</w:t>
      </w:r>
      <w:r w:rsidRPr="0046536C">
        <w:rPr>
          <w:rFonts w:ascii="Arial" w:hAnsi="Arial" w:cs="Arial"/>
          <w:spacing w:val="-3"/>
          <w:sz w:val="18"/>
          <w:szCs w:val="18"/>
        </w:rPr>
        <w:t xml:space="preserve"> </w:t>
      </w:r>
      <w:r w:rsidRPr="0046536C">
        <w:rPr>
          <w:rFonts w:ascii="Arial" w:hAnsi="Arial" w:cs="Arial"/>
          <w:sz w:val="18"/>
          <w:szCs w:val="18"/>
        </w:rPr>
        <w:t>Enéas</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Carvalho</w:t>
      </w:r>
      <w:r w:rsidRPr="0046536C">
        <w:rPr>
          <w:rFonts w:ascii="Arial" w:hAnsi="Arial" w:cs="Arial"/>
          <w:spacing w:val="-3"/>
          <w:sz w:val="18"/>
          <w:szCs w:val="18"/>
        </w:rPr>
        <w:t xml:space="preserve"> </w:t>
      </w:r>
      <w:r w:rsidRPr="0046536C">
        <w:rPr>
          <w:rFonts w:ascii="Arial" w:hAnsi="Arial" w:cs="Arial"/>
          <w:sz w:val="18"/>
          <w:szCs w:val="18"/>
        </w:rPr>
        <w:t>Aguiar,</w:t>
      </w:r>
      <w:r w:rsidRPr="0046536C">
        <w:rPr>
          <w:rFonts w:ascii="Arial" w:hAnsi="Arial" w:cs="Arial"/>
          <w:spacing w:val="-3"/>
          <w:sz w:val="18"/>
          <w:szCs w:val="18"/>
        </w:rPr>
        <w:t xml:space="preserve"> </w:t>
      </w:r>
      <w:r w:rsidRPr="0046536C">
        <w:rPr>
          <w:rFonts w:ascii="Arial" w:hAnsi="Arial" w:cs="Arial"/>
          <w:sz w:val="18"/>
          <w:szCs w:val="18"/>
        </w:rPr>
        <w:t>nº</w:t>
      </w:r>
      <w:r w:rsidRPr="0046536C">
        <w:rPr>
          <w:rFonts w:ascii="Arial" w:hAnsi="Arial" w:cs="Arial"/>
          <w:spacing w:val="-3"/>
          <w:sz w:val="18"/>
          <w:szCs w:val="18"/>
        </w:rPr>
        <w:t xml:space="preserve"> </w:t>
      </w:r>
      <w:r w:rsidRPr="0046536C">
        <w:rPr>
          <w:rFonts w:ascii="Arial" w:hAnsi="Arial" w:cs="Arial"/>
          <w:sz w:val="18"/>
          <w:szCs w:val="18"/>
        </w:rPr>
        <w:t>255</w:t>
      </w:r>
      <w:r w:rsidRPr="0046536C">
        <w:rPr>
          <w:rFonts w:ascii="Arial" w:hAnsi="Arial" w:cs="Arial"/>
          <w:spacing w:val="-3"/>
          <w:sz w:val="18"/>
          <w:szCs w:val="18"/>
        </w:rPr>
        <w:t xml:space="preserve"> </w:t>
      </w:r>
      <w:r w:rsidRPr="0046536C">
        <w:rPr>
          <w:rFonts w:ascii="Arial" w:hAnsi="Arial" w:cs="Arial"/>
          <w:sz w:val="18"/>
          <w:szCs w:val="18"/>
        </w:rPr>
        <w:t>–</w:t>
      </w:r>
      <w:r w:rsidRPr="0046536C">
        <w:rPr>
          <w:rFonts w:ascii="Arial" w:hAnsi="Arial" w:cs="Arial"/>
          <w:spacing w:val="-3"/>
          <w:sz w:val="18"/>
          <w:szCs w:val="18"/>
        </w:rPr>
        <w:t xml:space="preserve"> </w:t>
      </w:r>
      <w:r w:rsidRPr="0046536C">
        <w:rPr>
          <w:rFonts w:ascii="Arial" w:hAnsi="Arial" w:cs="Arial"/>
          <w:sz w:val="18"/>
          <w:szCs w:val="18"/>
        </w:rPr>
        <w:t>sala</w:t>
      </w:r>
      <w:r w:rsidRPr="0046536C">
        <w:rPr>
          <w:rFonts w:ascii="Arial" w:hAnsi="Arial" w:cs="Arial"/>
          <w:spacing w:val="-3"/>
          <w:sz w:val="18"/>
          <w:szCs w:val="18"/>
        </w:rPr>
        <w:t xml:space="preserve"> </w:t>
      </w:r>
      <w:r w:rsidRPr="0046536C">
        <w:rPr>
          <w:rFonts w:ascii="Arial" w:hAnsi="Arial" w:cs="Arial"/>
          <w:sz w:val="18"/>
          <w:szCs w:val="18"/>
        </w:rPr>
        <w:t>3136 Fone: 2661-6703</w:t>
      </w:r>
    </w:p>
    <w:p w:rsidR="0046536C" w:rsidRPr="0046536C" w:rsidRDefault="0046536C" w:rsidP="0046536C">
      <w:pPr>
        <w:spacing w:before="202" w:line="268" w:lineRule="auto"/>
        <w:ind w:left="121" w:right="5246"/>
        <w:rPr>
          <w:rFonts w:ascii="Arial" w:hAnsi="Arial" w:cs="Arial"/>
          <w:sz w:val="18"/>
          <w:szCs w:val="18"/>
        </w:rPr>
      </w:pPr>
      <w:r w:rsidRPr="0046536C">
        <w:rPr>
          <w:rFonts w:ascii="Arial" w:hAnsi="Arial" w:cs="Arial"/>
          <w:sz w:val="18"/>
          <w:szCs w:val="18"/>
        </w:rPr>
        <w:t>INSTITUTO</w:t>
      </w:r>
      <w:r w:rsidRPr="0046536C">
        <w:rPr>
          <w:rFonts w:ascii="Arial" w:hAnsi="Arial" w:cs="Arial"/>
          <w:spacing w:val="-9"/>
          <w:sz w:val="18"/>
          <w:szCs w:val="18"/>
        </w:rPr>
        <w:t xml:space="preserve"> </w:t>
      </w:r>
      <w:r w:rsidRPr="0046536C">
        <w:rPr>
          <w:rFonts w:ascii="Arial" w:hAnsi="Arial" w:cs="Arial"/>
          <w:sz w:val="18"/>
          <w:szCs w:val="18"/>
        </w:rPr>
        <w:t>DE</w:t>
      </w:r>
      <w:r w:rsidRPr="0046536C">
        <w:rPr>
          <w:rFonts w:ascii="Arial" w:hAnsi="Arial" w:cs="Arial"/>
          <w:spacing w:val="-9"/>
          <w:sz w:val="18"/>
          <w:szCs w:val="18"/>
        </w:rPr>
        <w:t xml:space="preserve"> </w:t>
      </w:r>
      <w:r w:rsidRPr="0046536C">
        <w:rPr>
          <w:rFonts w:ascii="Arial" w:hAnsi="Arial" w:cs="Arial"/>
          <w:sz w:val="18"/>
          <w:szCs w:val="18"/>
        </w:rPr>
        <w:t>ORTOPEDIA</w:t>
      </w:r>
      <w:r w:rsidRPr="0046536C">
        <w:rPr>
          <w:rFonts w:ascii="Arial" w:hAnsi="Arial" w:cs="Arial"/>
          <w:spacing w:val="-9"/>
          <w:sz w:val="18"/>
          <w:szCs w:val="18"/>
        </w:rPr>
        <w:t xml:space="preserve"> </w:t>
      </w:r>
      <w:r w:rsidRPr="0046536C">
        <w:rPr>
          <w:rFonts w:ascii="Arial" w:hAnsi="Arial" w:cs="Arial"/>
          <w:sz w:val="18"/>
          <w:szCs w:val="18"/>
        </w:rPr>
        <w:t>E</w:t>
      </w:r>
      <w:r w:rsidRPr="0046536C">
        <w:rPr>
          <w:rFonts w:ascii="Arial" w:hAnsi="Arial" w:cs="Arial"/>
          <w:spacing w:val="-9"/>
          <w:sz w:val="18"/>
          <w:szCs w:val="18"/>
        </w:rPr>
        <w:t xml:space="preserve"> </w:t>
      </w:r>
      <w:r w:rsidRPr="0046536C">
        <w:rPr>
          <w:rFonts w:ascii="Arial" w:hAnsi="Arial" w:cs="Arial"/>
          <w:sz w:val="18"/>
          <w:szCs w:val="18"/>
        </w:rPr>
        <w:t>TRAUMATOLOGIA IOT - IOT MATERIAIS</w:t>
      </w:r>
    </w:p>
    <w:p w:rsidR="0046536C" w:rsidRPr="0046536C" w:rsidRDefault="0046536C" w:rsidP="0046536C">
      <w:pPr>
        <w:spacing w:line="207" w:lineRule="exact"/>
        <w:ind w:left="121"/>
        <w:rPr>
          <w:rFonts w:ascii="Arial" w:hAnsi="Arial" w:cs="Arial"/>
          <w:sz w:val="18"/>
          <w:szCs w:val="18"/>
        </w:rPr>
      </w:pPr>
      <w:r w:rsidRPr="0046536C">
        <w:rPr>
          <w:rFonts w:ascii="Arial" w:hAnsi="Arial" w:cs="Arial"/>
          <w:sz w:val="18"/>
          <w:szCs w:val="18"/>
        </w:rPr>
        <w:t xml:space="preserve">Setor de Material do </w:t>
      </w:r>
      <w:r w:rsidRPr="0046536C">
        <w:rPr>
          <w:rFonts w:ascii="Arial" w:hAnsi="Arial" w:cs="Arial"/>
          <w:spacing w:val="-5"/>
          <w:sz w:val="18"/>
          <w:szCs w:val="18"/>
        </w:rPr>
        <w:t>IOT</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Local: Rua Ovídio Pires de Campos, nº 333, Subsolo IOT Fone: 2661-</w:t>
      </w:r>
      <w:r w:rsidRPr="0046536C">
        <w:rPr>
          <w:rFonts w:ascii="Arial" w:hAnsi="Arial" w:cs="Arial"/>
          <w:spacing w:val="-4"/>
          <w:sz w:val="18"/>
          <w:szCs w:val="18"/>
        </w:rPr>
        <w:t>6313</w:t>
      </w:r>
    </w:p>
    <w:p w:rsidR="0046536C" w:rsidRPr="0046536C" w:rsidRDefault="0046536C" w:rsidP="0046536C">
      <w:pPr>
        <w:pStyle w:val="Corpodetexto"/>
        <w:spacing w:before="19"/>
        <w:rPr>
          <w:rFonts w:ascii="Arial" w:hAnsi="Arial" w:cs="Arial"/>
          <w:sz w:val="18"/>
          <w:szCs w:val="18"/>
        </w:rPr>
      </w:pP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INSTITUTO DE </w:t>
      </w:r>
      <w:r w:rsidRPr="0046536C">
        <w:rPr>
          <w:rFonts w:ascii="Arial" w:hAnsi="Arial" w:cs="Arial"/>
          <w:spacing w:val="-2"/>
          <w:sz w:val="18"/>
          <w:szCs w:val="18"/>
        </w:rPr>
        <w:t>PSIQUIATRIA</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 xml:space="preserve">IPQ - IPQ MATERIAIS / </w:t>
      </w:r>
      <w:r w:rsidRPr="0046536C">
        <w:rPr>
          <w:rFonts w:ascii="Arial" w:hAnsi="Arial" w:cs="Arial"/>
          <w:spacing w:val="-2"/>
          <w:sz w:val="18"/>
          <w:szCs w:val="18"/>
        </w:rPr>
        <w:t>MEDICAMENTOS</w:t>
      </w:r>
    </w:p>
    <w:p w:rsidR="0046536C" w:rsidRPr="0046536C" w:rsidRDefault="0046536C" w:rsidP="0046536C">
      <w:pPr>
        <w:spacing w:before="25" w:line="268" w:lineRule="auto"/>
        <w:ind w:left="121" w:right="5246"/>
        <w:rPr>
          <w:rFonts w:ascii="Arial" w:hAnsi="Arial" w:cs="Arial"/>
          <w:sz w:val="18"/>
          <w:szCs w:val="18"/>
        </w:rPr>
      </w:pPr>
      <w:r w:rsidRPr="0046536C">
        <w:rPr>
          <w:rFonts w:ascii="Arial" w:hAnsi="Arial" w:cs="Arial"/>
          <w:sz w:val="18"/>
          <w:szCs w:val="18"/>
        </w:rPr>
        <w:t>Setor</w:t>
      </w:r>
      <w:r w:rsidRPr="0046536C">
        <w:rPr>
          <w:rFonts w:ascii="Arial" w:hAnsi="Arial" w:cs="Arial"/>
          <w:spacing w:val="-6"/>
          <w:sz w:val="18"/>
          <w:szCs w:val="18"/>
        </w:rPr>
        <w:t xml:space="preserve"> </w:t>
      </w:r>
      <w:r w:rsidRPr="0046536C">
        <w:rPr>
          <w:rFonts w:ascii="Arial" w:hAnsi="Arial" w:cs="Arial"/>
          <w:sz w:val="18"/>
          <w:szCs w:val="18"/>
        </w:rPr>
        <w:t>de</w:t>
      </w:r>
      <w:r w:rsidRPr="0046536C">
        <w:rPr>
          <w:rFonts w:ascii="Arial" w:hAnsi="Arial" w:cs="Arial"/>
          <w:spacing w:val="-6"/>
          <w:sz w:val="18"/>
          <w:szCs w:val="18"/>
        </w:rPr>
        <w:t xml:space="preserve"> </w:t>
      </w:r>
      <w:r w:rsidRPr="0046536C">
        <w:rPr>
          <w:rFonts w:ascii="Arial" w:hAnsi="Arial" w:cs="Arial"/>
          <w:sz w:val="18"/>
          <w:szCs w:val="18"/>
        </w:rPr>
        <w:t>Almoxarifado</w:t>
      </w:r>
      <w:r w:rsidRPr="0046536C">
        <w:rPr>
          <w:rFonts w:ascii="Arial" w:hAnsi="Arial" w:cs="Arial"/>
          <w:spacing w:val="-6"/>
          <w:sz w:val="18"/>
          <w:szCs w:val="18"/>
        </w:rPr>
        <w:t xml:space="preserve"> </w:t>
      </w:r>
      <w:r w:rsidRPr="0046536C">
        <w:rPr>
          <w:rFonts w:ascii="Arial" w:hAnsi="Arial" w:cs="Arial"/>
          <w:sz w:val="18"/>
          <w:szCs w:val="18"/>
        </w:rPr>
        <w:t>do</w:t>
      </w:r>
      <w:r w:rsidRPr="0046536C">
        <w:rPr>
          <w:rFonts w:ascii="Arial" w:hAnsi="Arial" w:cs="Arial"/>
          <w:spacing w:val="-6"/>
          <w:sz w:val="18"/>
          <w:szCs w:val="18"/>
        </w:rPr>
        <w:t xml:space="preserve"> </w:t>
      </w:r>
      <w:r w:rsidRPr="0046536C">
        <w:rPr>
          <w:rFonts w:ascii="Arial" w:hAnsi="Arial" w:cs="Arial"/>
          <w:sz w:val="18"/>
          <w:szCs w:val="18"/>
        </w:rPr>
        <w:t>Instituto</w:t>
      </w:r>
      <w:r w:rsidRPr="0046536C">
        <w:rPr>
          <w:rFonts w:ascii="Arial" w:hAnsi="Arial" w:cs="Arial"/>
          <w:spacing w:val="-6"/>
          <w:sz w:val="18"/>
          <w:szCs w:val="18"/>
        </w:rPr>
        <w:t xml:space="preserve"> </w:t>
      </w:r>
      <w:r w:rsidRPr="0046536C">
        <w:rPr>
          <w:rFonts w:ascii="Arial" w:hAnsi="Arial" w:cs="Arial"/>
          <w:sz w:val="18"/>
          <w:szCs w:val="18"/>
        </w:rPr>
        <w:t>de</w:t>
      </w:r>
      <w:r w:rsidRPr="0046536C">
        <w:rPr>
          <w:rFonts w:ascii="Arial" w:hAnsi="Arial" w:cs="Arial"/>
          <w:spacing w:val="-6"/>
          <w:sz w:val="18"/>
          <w:szCs w:val="18"/>
        </w:rPr>
        <w:t xml:space="preserve"> </w:t>
      </w:r>
      <w:r w:rsidRPr="0046536C">
        <w:rPr>
          <w:rFonts w:ascii="Arial" w:hAnsi="Arial" w:cs="Arial"/>
          <w:sz w:val="18"/>
          <w:szCs w:val="18"/>
        </w:rPr>
        <w:t>Psiquiatria Local: Rua Ovídio Pires de Campos, 785</w:t>
      </w:r>
    </w:p>
    <w:p w:rsidR="0046536C" w:rsidRPr="0046536C" w:rsidRDefault="0046536C" w:rsidP="0046536C">
      <w:pPr>
        <w:spacing w:line="207" w:lineRule="exact"/>
        <w:ind w:left="121"/>
        <w:rPr>
          <w:rFonts w:ascii="Arial" w:hAnsi="Arial" w:cs="Arial"/>
          <w:sz w:val="18"/>
          <w:szCs w:val="18"/>
        </w:rPr>
      </w:pPr>
      <w:r w:rsidRPr="0046536C">
        <w:rPr>
          <w:rFonts w:ascii="Arial" w:hAnsi="Arial" w:cs="Arial"/>
          <w:sz w:val="18"/>
          <w:szCs w:val="18"/>
        </w:rPr>
        <w:t>Fone: 2661-</w:t>
      </w:r>
      <w:r w:rsidRPr="0046536C">
        <w:rPr>
          <w:rFonts w:ascii="Arial" w:hAnsi="Arial" w:cs="Arial"/>
          <w:spacing w:val="-4"/>
          <w:sz w:val="18"/>
          <w:szCs w:val="18"/>
        </w:rPr>
        <w:t>6324</w:t>
      </w:r>
    </w:p>
    <w:p w:rsidR="0046536C" w:rsidRPr="0046536C" w:rsidRDefault="0046536C" w:rsidP="0046536C">
      <w:pPr>
        <w:spacing w:line="207" w:lineRule="exact"/>
        <w:rPr>
          <w:rFonts w:ascii="Arial" w:hAnsi="Arial" w:cs="Arial"/>
          <w:sz w:val="18"/>
          <w:szCs w:val="18"/>
        </w:rPr>
        <w:sectPr w:rsidR="0046536C" w:rsidRPr="0046536C">
          <w:pgSz w:w="11910" w:h="16840"/>
          <w:pgMar w:top="1060" w:right="1133" w:bottom="660" w:left="1133" w:header="469" w:footer="467" w:gutter="0"/>
          <w:cols w:space="720"/>
        </w:sectPr>
      </w:pPr>
    </w:p>
    <w:p w:rsidR="0046536C" w:rsidRPr="0046536C" w:rsidRDefault="0046536C" w:rsidP="0046536C">
      <w:pPr>
        <w:pStyle w:val="Corpodetexto"/>
        <w:spacing w:before="76"/>
        <w:rPr>
          <w:rFonts w:ascii="Arial" w:hAnsi="Arial" w:cs="Arial"/>
          <w:sz w:val="18"/>
          <w:szCs w:val="18"/>
        </w:rPr>
      </w:pPr>
    </w:p>
    <w:p w:rsidR="0046536C" w:rsidRPr="0046536C" w:rsidRDefault="0046536C" w:rsidP="0046536C">
      <w:pPr>
        <w:spacing w:line="268" w:lineRule="auto"/>
        <w:ind w:left="121" w:right="5405"/>
        <w:rPr>
          <w:rFonts w:ascii="Arial" w:hAnsi="Arial" w:cs="Arial"/>
          <w:sz w:val="18"/>
          <w:szCs w:val="18"/>
        </w:rPr>
      </w:pPr>
      <w:r w:rsidRPr="0046536C">
        <w:rPr>
          <w:rFonts w:ascii="Arial" w:hAnsi="Arial" w:cs="Arial"/>
          <w:sz w:val="18"/>
          <w:szCs w:val="18"/>
        </w:rPr>
        <w:t>LABORATÓRIOS</w:t>
      </w:r>
      <w:r w:rsidRPr="0046536C">
        <w:rPr>
          <w:rFonts w:ascii="Arial" w:hAnsi="Arial" w:cs="Arial"/>
          <w:spacing w:val="-11"/>
          <w:sz w:val="18"/>
          <w:szCs w:val="18"/>
        </w:rPr>
        <w:t xml:space="preserve"> </w:t>
      </w:r>
      <w:r w:rsidRPr="0046536C">
        <w:rPr>
          <w:rFonts w:ascii="Arial" w:hAnsi="Arial" w:cs="Arial"/>
          <w:sz w:val="18"/>
          <w:szCs w:val="18"/>
        </w:rPr>
        <w:t>DE</w:t>
      </w:r>
      <w:r w:rsidRPr="0046536C">
        <w:rPr>
          <w:rFonts w:ascii="Arial" w:hAnsi="Arial" w:cs="Arial"/>
          <w:spacing w:val="-11"/>
          <w:sz w:val="18"/>
          <w:szCs w:val="18"/>
        </w:rPr>
        <w:t xml:space="preserve"> </w:t>
      </w:r>
      <w:r w:rsidRPr="0046536C">
        <w:rPr>
          <w:rFonts w:ascii="Arial" w:hAnsi="Arial" w:cs="Arial"/>
          <w:sz w:val="18"/>
          <w:szCs w:val="18"/>
        </w:rPr>
        <w:t>INVESTIGAÇÃO</w:t>
      </w:r>
      <w:r w:rsidRPr="0046536C">
        <w:rPr>
          <w:rFonts w:ascii="Arial" w:hAnsi="Arial" w:cs="Arial"/>
          <w:spacing w:val="-11"/>
          <w:sz w:val="18"/>
          <w:szCs w:val="18"/>
        </w:rPr>
        <w:t xml:space="preserve"> </w:t>
      </w:r>
      <w:r w:rsidRPr="0046536C">
        <w:rPr>
          <w:rFonts w:ascii="Arial" w:hAnsi="Arial" w:cs="Arial"/>
          <w:sz w:val="18"/>
          <w:szCs w:val="18"/>
        </w:rPr>
        <w:t>MÉDICA LIM – LIM MATERIAIS</w:t>
      </w:r>
    </w:p>
    <w:p w:rsidR="0046536C" w:rsidRPr="0046536C" w:rsidRDefault="0046536C" w:rsidP="0046536C">
      <w:pPr>
        <w:ind w:left="121"/>
        <w:rPr>
          <w:rFonts w:ascii="Arial" w:hAnsi="Arial" w:cs="Arial"/>
          <w:sz w:val="18"/>
          <w:szCs w:val="18"/>
        </w:rPr>
      </w:pPr>
      <w:r w:rsidRPr="0046536C">
        <w:rPr>
          <w:rFonts w:ascii="Arial" w:hAnsi="Arial" w:cs="Arial"/>
          <w:sz w:val="18"/>
          <w:szCs w:val="18"/>
        </w:rPr>
        <w:t xml:space="preserve">Setor de Material do </w:t>
      </w:r>
      <w:r w:rsidRPr="0046536C">
        <w:rPr>
          <w:rFonts w:ascii="Arial" w:hAnsi="Arial" w:cs="Arial"/>
          <w:spacing w:val="-5"/>
          <w:sz w:val="18"/>
          <w:szCs w:val="18"/>
        </w:rPr>
        <w:t>LIM</w:t>
      </w:r>
    </w:p>
    <w:p w:rsidR="0046536C" w:rsidRPr="0046536C" w:rsidRDefault="0046536C" w:rsidP="0046536C">
      <w:pPr>
        <w:spacing w:before="25" w:line="268" w:lineRule="auto"/>
        <w:ind w:left="121" w:right="912"/>
        <w:rPr>
          <w:rFonts w:ascii="Arial" w:hAnsi="Arial" w:cs="Arial"/>
          <w:sz w:val="18"/>
          <w:szCs w:val="18"/>
        </w:rPr>
      </w:pPr>
      <w:r w:rsidRPr="0046536C">
        <w:rPr>
          <w:rFonts w:ascii="Arial" w:hAnsi="Arial" w:cs="Arial"/>
          <w:sz w:val="18"/>
          <w:szCs w:val="18"/>
        </w:rPr>
        <w:t>Local:</w:t>
      </w:r>
      <w:r w:rsidRPr="0046536C">
        <w:rPr>
          <w:rFonts w:ascii="Arial" w:hAnsi="Arial" w:cs="Arial"/>
          <w:spacing w:val="-3"/>
          <w:sz w:val="18"/>
          <w:szCs w:val="18"/>
        </w:rPr>
        <w:t xml:space="preserve"> </w:t>
      </w:r>
      <w:r w:rsidRPr="0046536C">
        <w:rPr>
          <w:rFonts w:ascii="Arial" w:hAnsi="Arial" w:cs="Arial"/>
          <w:sz w:val="18"/>
          <w:szCs w:val="18"/>
        </w:rPr>
        <w:t>Av.</w:t>
      </w:r>
      <w:r w:rsidRPr="0046536C">
        <w:rPr>
          <w:rFonts w:ascii="Arial" w:hAnsi="Arial" w:cs="Arial"/>
          <w:spacing w:val="-3"/>
          <w:sz w:val="18"/>
          <w:szCs w:val="18"/>
        </w:rPr>
        <w:t xml:space="preserve"> </w:t>
      </w:r>
      <w:r w:rsidRPr="0046536C">
        <w:rPr>
          <w:rFonts w:ascii="Arial" w:hAnsi="Arial" w:cs="Arial"/>
          <w:sz w:val="18"/>
          <w:szCs w:val="18"/>
        </w:rPr>
        <w:t>Dr.</w:t>
      </w:r>
      <w:r w:rsidRPr="0046536C">
        <w:rPr>
          <w:rFonts w:ascii="Arial" w:hAnsi="Arial" w:cs="Arial"/>
          <w:spacing w:val="-3"/>
          <w:sz w:val="18"/>
          <w:szCs w:val="18"/>
        </w:rPr>
        <w:t xml:space="preserve"> </w:t>
      </w:r>
      <w:r w:rsidRPr="0046536C">
        <w:rPr>
          <w:rFonts w:ascii="Arial" w:hAnsi="Arial" w:cs="Arial"/>
          <w:sz w:val="18"/>
          <w:szCs w:val="18"/>
        </w:rPr>
        <w:t>Enéas</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Carvalho</w:t>
      </w:r>
      <w:r w:rsidRPr="0046536C">
        <w:rPr>
          <w:rFonts w:ascii="Arial" w:hAnsi="Arial" w:cs="Arial"/>
          <w:spacing w:val="-3"/>
          <w:sz w:val="18"/>
          <w:szCs w:val="18"/>
        </w:rPr>
        <w:t xml:space="preserve"> </w:t>
      </w:r>
      <w:r w:rsidRPr="0046536C">
        <w:rPr>
          <w:rFonts w:ascii="Arial" w:hAnsi="Arial" w:cs="Arial"/>
          <w:sz w:val="18"/>
          <w:szCs w:val="18"/>
        </w:rPr>
        <w:t>Aguiar,</w:t>
      </w:r>
      <w:r w:rsidRPr="0046536C">
        <w:rPr>
          <w:rFonts w:ascii="Arial" w:hAnsi="Arial" w:cs="Arial"/>
          <w:spacing w:val="-3"/>
          <w:sz w:val="18"/>
          <w:szCs w:val="18"/>
        </w:rPr>
        <w:t xml:space="preserve"> </w:t>
      </w:r>
      <w:r w:rsidRPr="0046536C">
        <w:rPr>
          <w:rFonts w:ascii="Arial" w:hAnsi="Arial" w:cs="Arial"/>
          <w:sz w:val="18"/>
          <w:szCs w:val="18"/>
        </w:rPr>
        <w:t>s/n,</w:t>
      </w:r>
      <w:r w:rsidRPr="0046536C">
        <w:rPr>
          <w:rFonts w:ascii="Arial" w:hAnsi="Arial" w:cs="Arial"/>
          <w:spacing w:val="-3"/>
          <w:sz w:val="18"/>
          <w:szCs w:val="18"/>
        </w:rPr>
        <w:t xml:space="preserve"> </w:t>
      </w:r>
      <w:r w:rsidRPr="0046536C">
        <w:rPr>
          <w:rFonts w:ascii="Arial" w:hAnsi="Arial" w:cs="Arial"/>
          <w:sz w:val="18"/>
          <w:szCs w:val="18"/>
        </w:rPr>
        <w:t>(ao</w:t>
      </w:r>
      <w:r w:rsidRPr="0046536C">
        <w:rPr>
          <w:rFonts w:ascii="Arial" w:hAnsi="Arial" w:cs="Arial"/>
          <w:spacing w:val="-3"/>
          <w:sz w:val="18"/>
          <w:szCs w:val="18"/>
        </w:rPr>
        <w:t xml:space="preserve"> </w:t>
      </w:r>
      <w:r w:rsidRPr="0046536C">
        <w:rPr>
          <w:rFonts w:ascii="Arial" w:hAnsi="Arial" w:cs="Arial"/>
          <w:sz w:val="18"/>
          <w:szCs w:val="18"/>
        </w:rPr>
        <w:t>lado</w:t>
      </w:r>
      <w:r w:rsidRPr="0046536C">
        <w:rPr>
          <w:rFonts w:ascii="Arial" w:hAnsi="Arial" w:cs="Arial"/>
          <w:spacing w:val="-3"/>
          <w:sz w:val="18"/>
          <w:szCs w:val="18"/>
        </w:rPr>
        <w:t xml:space="preserve"> </w:t>
      </w:r>
      <w:r w:rsidRPr="0046536C">
        <w:rPr>
          <w:rFonts w:ascii="Arial" w:hAnsi="Arial" w:cs="Arial"/>
          <w:sz w:val="18"/>
          <w:szCs w:val="18"/>
        </w:rPr>
        <w:t>do</w:t>
      </w:r>
      <w:r w:rsidRPr="0046536C">
        <w:rPr>
          <w:rFonts w:ascii="Arial" w:hAnsi="Arial" w:cs="Arial"/>
          <w:spacing w:val="-3"/>
          <w:sz w:val="18"/>
          <w:szCs w:val="18"/>
        </w:rPr>
        <w:t xml:space="preserve"> </w:t>
      </w:r>
      <w:r w:rsidRPr="0046536C">
        <w:rPr>
          <w:rFonts w:ascii="Arial" w:hAnsi="Arial" w:cs="Arial"/>
          <w:sz w:val="18"/>
          <w:szCs w:val="18"/>
        </w:rPr>
        <w:t>SVO/Banco</w:t>
      </w:r>
      <w:r w:rsidRPr="0046536C">
        <w:rPr>
          <w:rFonts w:ascii="Arial" w:hAnsi="Arial" w:cs="Arial"/>
          <w:spacing w:val="-3"/>
          <w:sz w:val="18"/>
          <w:szCs w:val="18"/>
        </w:rPr>
        <w:t xml:space="preserve"> </w:t>
      </w:r>
      <w:r w:rsidRPr="0046536C">
        <w:rPr>
          <w:rFonts w:ascii="Arial" w:hAnsi="Arial" w:cs="Arial"/>
          <w:sz w:val="18"/>
          <w:szCs w:val="18"/>
        </w:rPr>
        <w:t>Santander)</w:t>
      </w:r>
      <w:r w:rsidRPr="0046536C">
        <w:rPr>
          <w:rFonts w:ascii="Arial" w:hAnsi="Arial" w:cs="Arial"/>
          <w:spacing w:val="-3"/>
          <w:sz w:val="18"/>
          <w:szCs w:val="18"/>
        </w:rPr>
        <w:t xml:space="preserve"> </w:t>
      </w:r>
      <w:r w:rsidRPr="0046536C">
        <w:rPr>
          <w:rFonts w:ascii="Arial" w:hAnsi="Arial" w:cs="Arial"/>
          <w:sz w:val="18"/>
          <w:szCs w:val="18"/>
        </w:rPr>
        <w:t>Faculdade</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Medicina Almoxarifado dos LIMs (antigo prédio da manutenção) Fone: 3066-7329/7271</w:t>
      </w:r>
    </w:p>
    <w:p w:rsidR="0046536C" w:rsidRPr="0046536C" w:rsidRDefault="0046536C" w:rsidP="0046536C">
      <w:pPr>
        <w:spacing w:before="201" w:line="268" w:lineRule="auto"/>
        <w:ind w:left="121" w:right="6839"/>
        <w:rPr>
          <w:rFonts w:ascii="Arial" w:hAnsi="Arial" w:cs="Arial"/>
          <w:sz w:val="18"/>
          <w:szCs w:val="18"/>
        </w:rPr>
      </w:pPr>
      <w:r w:rsidRPr="0046536C">
        <w:rPr>
          <w:rFonts w:ascii="Arial" w:hAnsi="Arial" w:cs="Arial"/>
          <w:sz w:val="18"/>
          <w:szCs w:val="18"/>
        </w:rPr>
        <w:t>PRÉDIO</w:t>
      </w:r>
      <w:r w:rsidRPr="0046536C">
        <w:rPr>
          <w:rFonts w:ascii="Arial" w:hAnsi="Arial" w:cs="Arial"/>
          <w:spacing w:val="-15"/>
          <w:sz w:val="18"/>
          <w:szCs w:val="18"/>
        </w:rPr>
        <w:t xml:space="preserve"> </w:t>
      </w:r>
      <w:r w:rsidRPr="0046536C">
        <w:rPr>
          <w:rFonts w:ascii="Arial" w:hAnsi="Arial" w:cs="Arial"/>
          <w:sz w:val="18"/>
          <w:szCs w:val="18"/>
        </w:rPr>
        <w:t>DA</w:t>
      </w:r>
      <w:r w:rsidRPr="0046536C">
        <w:rPr>
          <w:rFonts w:ascii="Arial" w:hAnsi="Arial" w:cs="Arial"/>
          <w:spacing w:val="-12"/>
          <w:sz w:val="18"/>
          <w:szCs w:val="18"/>
        </w:rPr>
        <w:t xml:space="preserve"> </w:t>
      </w:r>
      <w:r w:rsidRPr="0046536C">
        <w:rPr>
          <w:rFonts w:ascii="Arial" w:hAnsi="Arial" w:cs="Arial"/>
          <w:sz w:val="18"/>
          <w:szCs w:val="18"/>
        </w:rPr>
        <w:t>ADMINISTRAÇÃO PA - A7 MATERIAIS</w:t>
      </w:r>
    </w:p>
    <w:p w:rsidR="0046536C" w:rsidRPr="0046536C" w:rsidRDefault="0046536C" w:rsidP="0046536C">
      <w:pPr>
        <w:spacing w:line="207" w:lineRule="exact"/>
        <w:ind w:left="121"/>
        <w:rPr>
          <w:rFonts w:ascii="Arial" w:hAnsi="Arial" w:cs="Arial"/>
          <w:sz w:val="18"/>
          <w:szCs w:val="18"/>
        </w:rPr>
      </w:pPr>
      <w:r w:rsidRPr="0046536C">
        <w:rPr>
          <w:rFonts w:ascii="Arial" w:hAnsi="Arial" w:cs="Arial"/>
          <w:sz w:val="18"/>
          <w:szCs w:val="18"/>
        </w:rPr>
        <w:t xml:space="preserve">Almoxarifado </w:t>
      </w:r>
      <w:r w:rsidRPr="0046536C">
        <w:rPr>
          <w:rFonts w:ascii="Arial" w:hAnsi="Arial" w:cs="Arial"/>
          <w:spacing w:val="-2"/>
          <w:sz w:val="18"/>
          <w:szCs w:val="18"/>
        </w:rPr>
        <w:t>Central</w:t>
      </w:r>
    </w:p>
    <w:p w:rsidR="0046536C" w:rsidRPr="0046536C" w:rsidRDefault="0046536C" w:rsidP="0046536C">
      <w:pPr>
        <w:spacing w:before="25" w:line="268" w:lineRule="auto"/>
        <w:ind w:left="121" w:right="5246"/>
        <w:rPr>
          <w:rFonts w:ascii="Arial" w:hAnsi="Arial" w:cs="Arial"/>
          <w:sz w:val="18"/>
          <w:szCs w:val="18"/>
        </w:rPr>
      </w:pPr>
      <w:r w:rsidRPr="0046536C">
        <w:rPr>
          <w:rFonts w:ascii="Arial" w:hAnsi="Arial" w:cs="Arial"/>
          <w:sz w:val="18"/>
          <w:szCs w:val="18"/>
        </w:rPr>
        <w:t>Local:</w:t>
      </w:r>
      <w:r w:rsidRPr="0046536C">
        <w:rPr>
          <w:rFonts w:ascii="Arial" w:hAnsi="Arial" w:cs="Arial"/>
          <w:spacing w:val="-4"/>
          <w:sz w:val="18"/>
          <w:szCs w:val="18"/>
        </w:rPr>
        <w:t xml:space="preserve"> </w:t>
      </w:r>
      <w:r w:rsidRPr="0046536C">
        <w:rPr>
          <w:rFonts w:ascii="Arial" w:hAnsi="Arial" w:cs="Arial"/>
          <w:sz w:val="18"/>
          <w:szCs w:val="18"/>
        </w:rPr>
        <w:t>Rua</w:t>
      </w:r>
      <w:r w:rsidRPr="0046536C">
        <w:rPr>
          <w:rFonts w:ascii="Arial" w:hAnsi="Arial" w:cs="Arial"/>
          <w:spacing w:val="-4"/>
          <w:sz w:val="18"/>
          <w:szCs w:val="18"/>
        </w:rPr>
        <w:t xml:space="preserve"> </w:t>
      </w:r>
      <w:r w:rsidRPr="0046536C">
        <w:rPr>
          <w:rFonts w:ascii="Arial" w:hAnsi="Arial" w:cs="Arial"/>
          <w:sz w:val="18"/>
          <w:szCs w:val="18"/>
        </w:rPr>
        <w:t>Ovídio</w:t>
      </w:r>
      <w:r w:rsidRPr="0046536C">
        <w:rPr>
          <w:rFonts w:ascii="Arial" w:hAnsi="Arial" w:cs="Arial"/>
          <w:spacing w:val="-4"/>
          <w:sz w:val="18"/>
          <w:szCs w:val="18"/>
        </w:rPr>
        <w:t xml:space="preserve"> </w:t>
      </w:r>
      <w:r w:rsidRPr="0046536C">
        <w:rPr>
          <w:rFonts w:ascii="Arial" w:hAnsi="Arial" w:cs="Arial"/>
          <w:sz w:val="18"/>
          <w:szCs w:val="18"/>
        </w:rPr>
        <w:t>Pires</w:t>
      </w:r>
      <w:r w:rsidRPr="0046536C">
        <w:rPr>
          <w:rFonts w:ascii="Arial" w:hAnsi="Arial" w:cs="Arial"/>
          <w:spacing w:val="-4"/>
          <w:sz w:val="18"/>
          <w:szCs w:val="18"/>
        </w:rPr>
        <w:t xml:space="preserve"> </w:t>
      </w:r>
      <w:r w:rsidRPr="0046536C">
        <w:rPr>
          <w:rFonts w:ascii="Arial" w:hAnsi="Arial" w:cs="Arial"/>
          <w:sz w:val="18"/>
          <w:szCs w:val="18"/>
        </w:rPr>
        <w:t>de</w:t>
      </w:r>
      <w:r w:rsidRPr="0046536C">
        <w:rPr>
          <w:rFonts w:ascii="Arial" w:hAnsi="Arial" w:cs="Arial"/>
          <w:spacing w:val="-4"/>
          <w:sz w:val="18"/>
          <w:szCs w:val="18"/>
        </w:rPr>
        <w:t xml:space="preserve"> </w:t>
      </w:r>
      <w:r w:rsidRPr="0046536C">
        <w:rPr>
          <w:rFonts w:ascii="Arial" w:hAnsi="Arial" w:cs="Arial"/>
          <w:sz w:val="18"/>
          <w:szCs w:val="18"/>
        </w:rPr>
        <w:t>Campos,</w:t>
      </w:r>
      <w:r w:rsidRPr="0046536C">
        <w:rPr>
          <w:rFonts w:ascii="Arial" w:hAnsi="Arial" w:cs="Arial"/>
          <w:spacing w:val="-4"/>
          <w:sz w:val="18"/>
          <w:szCs w:val="18"/>
        </w:rPr>
        <w:t xml:space="preserve"> </w:t>
      </w:r>
      <w:r w:rsidRPr="0046536C">
        <w:rPr>
          <w:rFonts w:ascii="Arial" w:hAnsi="Arial" w:cs="Arial"/>
          <w:sz w:val="18"/>
          <w:szCs w:val="18"/>
        </w:rPr>
        <w:t>nº</w:t>
      </w:r>
      <w:r w:rsidRPr="0046536C">
        <w:rPr>
          <w:rFonts w:ascii="Arial" w:hAnsi="Arial" w:cs="Arial"/>
          <w:spacing w:val="-4"/>
          <w:sz w:val="18"/>
          <w:szCs w:val="18"/>
        </w:rPr>
        <w:t xml:space="preserve"> </w:t>
      </w:r>
      <w:r w:rsidRPr="0046536C">
        <w:rPr>
          <w:rFonts w:ascii="Arial" w:hAnsi="Arial" w:cs="Arial"/>
          <w:sz w:val="18"/>
          <w:szCs w:val="18"/>
        </w:rPr>
        <w:t>225,</w:t>
      </w:r>
      <w:r w:rsidRPr="0046536C">
        <w:rPr>
          <w:rFonts w:ascii="Arial" w:hAnsi="Arial" w:cs="Arial"/>
          <w:spacing w:val="-4"/>
          <w:sz w:val="18"/>
          <w:szCs w:val="18"/>
        </w:rPr>
        <w:t xml:space="preserve"> </w:t>
      </w:r>
      <w:r w:rsidRPr="0046536C">
        <w:rPr>
          <w:rFonts w:ascii="Arial" w:hAnsi="Arial" w:cs="Arial"/>
          <w:sz w:val="18"/>
          <w:szCs w:val="18"/>
        </w:rPr>
        <w:t>1º</w:t>
      </w:r>
      <w:r w:rsidRPr="0046536C">
        <w:rPr>
          <w:rFonts w:ascii="Arial" w:hAnsi="Arial" w:cs="Arial"/>
          <w:spacing w:val="-4"/>
          <w:sz w:val="18"/>
          <w:szCs w:val="18"/>
        </w:rPr>
        <w:t xml:space="preserve"> </w:t>
      </w:r>
      <w:r w:rsidRPr="0046536C">
        <w:rPr>
          <w:rFonts w:ascii="Arial" w:hAnsi="Arial" w:cs="Arial"/>
          <w:sz w:val="18"/>
          <w:szCs w:val="18"/>
        </w:rPr>
        <w:t>andar Fone: 2661-7008 / 2661-6652</w:t>
      </w:r>
    </w:p>
    <w:p w:rsidR="0046536C" w:rsidRPr="0046536C" w:rsidRDefault="0046536C" w:rsidP="0046536C">
      <w:pPr>
        <w:spacing w:before="202"/>
        <w:ind w:left="121"/>
        <w:rPr>
          <w:rFonts w:ascii="Arial" w:hAnsi="Arial" w:cs="Arial"/>
          <w:sz w:val="18"/>
          <w:szCs w:val="18"/>
        </w:rPr>
      </w:pPr>
      <w:r w:rsidRPr="0046536C">
        <w:rPr>
          <w:rFonts w:ascii="Arial" w:hAnsi="Arial" w:cs="Arial"/>
          <w:sz w:val="18"/>
          <w:szCs w:val="18"/>
        </w:rPr>
        <w:t xml:space="preserve">ICESP – INSTITUTO DO CÂNCER DO ESTA DO SÃO </w:t>
      </w:r>
      <w:r w:rsidRPr="0046536C">
        <w:rPr>
          <w:rFonts w:ascii="Arial" w:hAnsi="Arial" w:cs="Arial"/>
          <w:spacing w:val="-2"/>
          <w:sz w:val="18"/>
          <w:szCs w:val="18"/>
        </w:rPr>
        <w:t>PAULO</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 xml:space="preserve">Doca de </w:t>
      </w:r>
      <w:r w:rsidRPr="0046536C">
        <w:rPr>
          <w:rFonts w:ascii="Arial" w:hAnsi="Arial" w:cs="Arial"/>
          <w:spacing w:val="-2"/>
          <w:sz w:val="18"/>
          <w:szCs w:val="18"/>
        </w:rPr>
        <w:t>recebimento</w:t>
      </w:r>
    </w:p>
    <w:p w:rsidR="0046536C" w:rsidRPr="0046536C" w:rsidRDefault="0046536C" w:rsidP="0046536C">
      <w:pPr>
        <w:spacing w:before="24" w:line="268" w:lineRule="auto"/>
        <w:ind w:left="121" w:right="4348"/>
        <w:rPr>
          <w:rFonts w:ascii="Arial" w:hAnsi="Arial" w:cs="Arial"/>
          <w:sz w:val="18"/>
          <w:szCs w:val="18"/>
        </w:rPr>
      </w:pPr>
      <w:r w:rsidRPr="0046536C">
        <w:rPr>
          <w:rFonts w:ascii="Arial" w:hAnsi="Arial" w:cs="Arial"/>
          <w:sz w:val="18"/>
          <w:szCs w:val="18"/>
        </w:rPr>
        <w:t>Local: Av. Dr. Arnaldo, nº 251, 2º subsolo – Cerqueira Cesar CEP</w:t>
      </w:r>
      <w:r w:rsidRPr="0046536C">
        <w:rPr>
          <w:rFonts w:ascii="Arial" w:hAnsi="Arial" w:cs="Arial"/>
          <w:spacing w:val="-5"/>
          <w:sz w:val="18"/>
          <w:szCs w:val="18"/>
        </w:rPr>
        <w:t xml:space="preserve"> </w:t>
      </w:r>
      <w:r w:rsidRPr="0046536C">
        <w:rPr>
          <w:rFonts w:ascii="Arial" w:hAnsi="Arial" w:cs="Arial"/>
          <w:sz w:val="18"/>
          <w:szCs w:val="18"/>
        </w:rPr>
        <w:t>01246-000</w:t>
      </w:r>
      <w:r w:rsidRPr="0046536C">
        <w:rPr>
          <w:rFonts w:ascii="Arial" w:hAnsi="Arial" w:cs="Arial"/>
          <w:spacing w:val="-5"/>
          <w:sz w:val="18"/>
          <w:szCs w:val="18"/>
        </w:rPr>
        <w:t xml:space="preserve"> </w:t>
      </w:r>
      <w:r w:rsidRPr="0046536C">
        <w:rPr>
          <w:rFonts w:ascii="Arial" w:hAnsi="Arial" w:cs="Arial"/>
          <w:sz w:val="18"/>
          <w:szCs w:val="18"/>
        </w:rPr>
        <w:t>São</w:t>
      </w:r>
      <w:r w:rsidRPr="0046536C">
        <w:rPr>
          <w:rFonts w:ascii="Arial" w:hAnsi="Arial" w:cs="Arial"/>
          <w:spacing w:val="-5"/>
          <w:sz w:val="18"/>
          <w:szCs w:val="18"/>
        </w:rPr>
        <w:t xml:space="preserve"> </w:t>
      </w:r>
      <w:r w:rsidRPr="0046536C">
        <w:rPr>
          <w:rFonts w:ascii="Arial" w:hAnsi="Arial" w:cs="Arial"/>
          <w:sz w:val="18"/>
          <w:szCs w:val="18"/>
        </w:rPr>
        <w:t>Paulo</w:t>
      </w:r>
      <w:r w:rsidRPr="0046536C">
        <w:rPr>
          <w:rFonts w:ascii="Arial" w:hAnsi="Arial" w:cs="Arial"/>
          <w:spacing w:val="-5"/>
          <w:sz w:val="18"/>
          <w:szCs w:val="18"/>
        </w:rPr>
        <w:t xml:space="preserve"> </w:t>
      </w:r>
      <w:r w:rsidRPr="0046536C">
        <w:rPr>
          <w:rFonts w:ascii="Arial" w:hAnsi="Arial" w:cs="Arial"/>
          <w:sz w:val="18"/>
          <w:szCs w:val="18"/>
        </w:rPr>
        <w:t>–</w:t>
      </w:r>
      <w:r w:rsidRPr="0046536C">
        <w:rPr>
          <w:rFonts w:ascii="Arial" w:hAnsi="Arial" w:cs="Arial"/>
          <w:spacing w:val="-5"/>
          <w:sz w:val="18"/>
          <w:szCs w:val="18"/>
        </w:rPr>
        <w:t xml:space="preserve"> </w:t>
      </w:r>
      <w:r w:rsidRPr="0046536C">
        <w:rPr>
          <w:rFonts w:ascii="Arial" w:hAnsi="Arial" w:cs="Arial"/>
          <w:sz w:val="18"/>
          <w:szCs w:val="18"/>
        </w:rPr>
        <w:t>SP</w:t>
      </w:r>
      <w:r w:rsidRPr="0046536C">
        <w:rPr>
          <w:rFonts w:ascii="Arial" w:hAnsi="Arial" w:cs="Arial"/>
          <w:spacing w:val="-5"/>
          <w:sz w:val="18"/>
          <w:szCs w:val="18"/>
        </w:rPr>
        <w:t xml:space="preserve"> </w:t>
      </w:r>
      <w:r w:rsidRPr="0046536C">
        <w:rPr>
          <w:rFonts w:ascii="Arial" w:hAnsi="Arial" w:cs="Arial"/>
          <w:sz w:val="18"/>
          <w:szCs w:val="18"/>
        </w:rPr>
        <w:t>Fone:</w:t>
      </w:r>
      <w:r w:rsidRPr="0046536C">
        <w:rPr>
          <w:rFonts w:ascii="Arial" w:hAnsi="Arial" w:cs="Arial"/>
          <w:spacing w:val="-5"/>
          <w:sz w:val="18"/>
          <w:szCs w:val="18"/>
        </w:rPr>
        <w:t xml:space="preserve"> </w:t>
      </w:r>
      <w:r w:rsidRPr="0046536C">
        <w:rPr>
          <w:rFonts w:ascii="Arial" w:hAnsi="Arial" w:cs="Arial"/>
          <w:sz w:val="18"/>
          <w:szCs w:val="18"/>
        </w:rPr>
        <w:t>3893-4786/</w:t>
      </w:r>
      <w:r w:rsidRPr="0046536C">
        <w:rPr>
          <w:rFonts w:ascii="Arial" w:hAnsi="Arial" w:cs="Arial"/>
          <w:spacing w:val="-5"/>
          <w:sz w:val="18"/>
          <w:szCs w:val="18"/>
        </w:rPr>
        <w:t xml:space="preserve"> </w:t>
      </w:r>
      <w:r w:rsidRPr="0046536C">
        <w:rPr>
          <w:rFonts w:ascii="Arial" w:hAnsi="Arial" w:cs="Arial"/>
          <w:sz w:val="18"/>
          <w:szCs w:val="18"/>
        </w:rPr>
        <w:t>3893-2000</w:t>
      </w:r>
    </w:p>
    <w:p w:rsidR="0046536C" w:rsidRPr="0046536C" w:rsidRDefault="0046536C" w:rsidP="0046536C">
      <w:pPr>
        <w:spacing w:before="202"/>
        <w:ind w:left="121"/>
        <w:rPr>
          <w:rFonts w:ascii="Arial" w:hAnsi="Arial" w:cs="Arial"/>
          <w:sz w:val="18"/>
          <w:szCs w:val="18"/>
        </w:rPr>
      </w:pPr>
      <w:r w:rsidRPr="0046536C">
        <w:rPr>
          <w:rFonts w:ascii="Arial" w:hAnsi="Arial" w:cs="Arial"/>
          <w:sz w:val="18"/>
          <w:szCs w:val="18"/>
        </w:rPr>
        <w:t xml:space="preserve">INSTITUTO </w:t>
      </w:r>
      <w:r w:rsidRPr="0046536C">
        <w:rPr>
          <w:rFonts w:ascii="Arial" w:hAnsi="Arial" w:cs="Arial"/>
          <w:spacing w:val="-2"/>
          <w:sz w:val="18"/>
          <w:szCs w:val="18"/>
        </w:rPr>
        <w:t>PERDIZES</w:t>
      </w:r>
    </w:p>
    <w:p w:rsidR="0046536C" w:rsidRPr="0046536C" w:rsidRDefault="0046536C" w:rsidP="0046536C">
      <w:pPr>
        <w:spacing w:before="25"/>
        <w:ind w:left="121"/>
        <w:rPr>
          <w:rFonts w:ascii="Arial" w:hAnsi="Arial" w:cs="Arial"/>
          <w:sz w:val="18"/>
          <w:szCs w:val="18"/>
        </w:rPr>
      </w:pPr>
      <w:r w:rsidRPr="0046536C">
        <w:rPr>
          <w:rFonts w:ascii="Arial" w:hAnsi="Arial" w:cs="Arial"/>
          <w:sz w:val="18"/>
          <w:szCs w:val="18"/>
        </w:rPr>
        <w:t xml:space="preserve">Local: R. Cotoxó, nº 1142, 1º andar Fone: (11) 2661-3409 ramal </w:t>
      </w:r>
      <w:r w:rsidRPr="0046536C">
        <w:rPr>
          <w:rFonts w:ascii="Arial" w:hAnsi="Arial" w:cs="Arial"/>
          <w:spacing w:val="-4"/>
          <w:sz w:val="18"/>
          <w:szCs w:val="18"/>
        </w:rPr>
        <w:t>3411</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84"/>
        <w:rPr>
          <w:rFonts w:ascii="Arial" w:hAnsi="Arial" w:cs="Arial"/>
          <w:sz w:val="18"/>
          <w:szCs w:val="18"/>
        </w:rPr>
      </w:pPr>
    </w:p>
    <w:p w:rsidR="0046536C" w:rsidRPr="0046536C" w:rsidRDefault="0046536C" w:rsidP="0046536C">
      <w:pPr>
        <w:pStyle w:val="Ttulo4"/>
        <w:numPr>
          <w:ilvl w:val="0"/>
          <w:numId w:val="32"/>
        </w:numPr>
        <w:tabs>
          <w:tab w:val="left" w:pos="343"/>
        </w:tabs>
        <w:ind w:hanging="222"/>
        <w:rPr>
          <w:sz w:val="18"/>
          <w:szCs w:val="18"/>
        </w:rPr>
      </w:pPr>
      <w:r w:rsidRPr="0046536C">
        <w:rPr>
          <w:sz w:val="18"/>
          <w:szCs w:val="18"/>
        </w:rPr>
        <w:t xml:space="preserve">MODELO DE GESTÃO DO </w:t>
      </w:r>
      <w:r w:rsidRPr="0046536C">
        <w:rPr>
          <w:spacing w:val="-2"/>
          <w:sz w:val="18"/>
          <w:szCs w:val="18"/>
        </w:rPr>
        <w:t>CONTRATO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26"/>
        </w:tabs>
        <w:spacing w:before="1"/>
        <w:ind w:left="526" w:right="0" w:hanging="405"/>
        <w:rPr>
          <w:rFonts w:ascii="Arial" w:hAnsi="Arial" w:cs="Arial"/>
          <w:sz w:val="18"/>
          <w:szCs w:val="18"/>
        </w:rPr>
      </w:pPr>
      <w:r w:rsidRPr="0046536C">
        <w:rPr>
          <w:rFonts w:ascii="Arial" w:hAnsi="Arial" w:cs="Arial"/>
          <w:sz w:val="18"/>
          <w:szCs w:val="18"/>
        </w:rPr>
        <w:t>O</w:t>
      </w:r>
      <w:r w:rsidRPr="0046536C">
        <w:rPr>
          <w:rFonts w:ascii="Arial" w:hAnsi="Arial" w:cs="Arial"/>
          <w:spacing w:val="16"/>
          <w:sz w:val="18"/>
          <w:szCs w:val="18"/>
        </w:rPr>
        <w:t xml:space="preserve"> </w:t>
      </w:r>
      <w:r w:rsidRPr="0046536C">
        <w:rPr>
          <w:rFonts w:ascii="Arial" w:hAnsi="Arial" w:cs="Arial"/>
          <w:sz w:val="18"/>
          <w:szCs w:val="18"/>
        </w:rPr>
        <w:t>contrato</w:t>
      </w:r>
      <w:r w:rsidRPr="0046536C">
        <w:rPr>
          <w:rFonts w:ascii="Arial" w:hAnsi="Arial" w:cs="Arial"/>
          <w:spacing w:val="16"/>
          <w:sz w:val="18"/>
          <w:szCs w:val="18"/>
        </w:rPr>
        <w:t xml:space="preserve"> </w:t>
      </w:r>
      <w:r w:rsidRPr="0046536C">
        <w:rPr>
          <w:rFonts w:ascii="Arial" w:hAnsi="Arial" w:cs="Arial"/>
          <w:sz w:val="18"/>
          <w:szCs w:val="18"/>
        </w:rPr>
        <w:t>deverá</w:t>
      </w:r>
      <w:r w:rsidRPr="0046536C">
        <w:rPr>
          <w:rFonts w:ascii="Arial" w:hAnsi="Arial" w:cs="Arial"/>
          <w:spacing w:val="16"/>
          <w:sz w:val="18"/>
          <w:szCs w:val="18"/>
        </w:rPr>
        <w:t xml:space="preserve"> </w:t>
      </w:r>
      <w:r w:rsidRPr="0046536C">
        <w:rPr>
          <w:rFonts w:ascii="Arial" w:hAnsi="Arial" w:cs="Arial"/>
          <w:sz w:val="18"/>
          <w:szCs w:val="18"/>
        </w:rPr>
        <w:t>ser</w:t>
      </w:r>
      <w:r w:rsidRPr="0046536C">
        <w:rPr>
          <w:rFonts w:ascii="Arial" w:hAnsi="Arial" w:cs="Arial"/>
          <w:spacing w:val="16"/>
          <w:sz w:val="18"/>
          <w:szCs w:val="18"/>
        </w:rPr>
        <w:t xml:space="preserve"> </w:t>
      </w:r>
      <w:r w:rsidRPr="0046536C">
        <w:rPr>
          <w:rFonts w:ascii="Arial" w:hAnsi="Arial" w:cs="Arial"/>
          <w:sz w:val="18"/>
          <w:szCs w:val="18"/>
        </w:rPr>
        <w:t>executado</w:t>
      </w:r>
      <w:r w:rsidRPr="0046536C">
        <w:rPr>
          <w:rFonts w:ascii="Arial" w:hAnsi="Arial" w:cs="Arial"/>
          <w:spacing w:val="16"/>
          <w:sz w:val="18"/>
          <w:szCs w:val="18"/>
        </w:rPr>
        <w:t xml:space="preserve"> </w:t>
      </w:r>
      <w:r w:rsidRPr="0046536C">
        <w:rPr>
          <w:rFonts w:ascii="Arial" w:hAnsi="Arial" w:cs="Arial"/>
          <w:sz w:val="18"/>
          <w:szCs w:val="18"/>
        </w:rPr>
        <w:t>fielmente</w:t>
      </w:r>
      <w:r w:rsidRPr="0046536C">
        <w:rPr>
          <w:rFonts w:ascii="Arial" w:hAnsi="Arial" w:cs="Arial"/>
          <w:spacing w:val="16"/>
          <w:sz w:val="18"/>
          <w:szCs w:val="18"/>
        </w:rPr>
        <w:t xml:space="preserve"> </w:t>
      </w:r>
      <w:r w:rsidRPr="0046536C">
        <w:rPr>
          <w:rFonts w:ascii="Arial" w:hAnsi="Arial" w:cs="Arial"/>
          <w:sz w:val="18"/>
          <w:szCs w:val="18"/>
        </w:rPr>
        <w:t>pelas</w:t>
      </w:r>
      <w:r w:rsidRPr="0046536C">
        <w:rPr>
          <w:rFonts w:ascii="Arial" w:hAnsi="Arial" w:cs="Arial"/>
          <w:spacing w:val="16"/>
          <w:sz w:val="18"/>
          <w:szCs w:val="18"/>
        </w:rPr>
        <w:t xml:space="preserve"> </w:t>
      </w:r>
      <w:r w:rsidRPr="0046536C">
        <w:rPr>
          <w:rFonts w:ascii="Arial" w:hAnsi="Arial" w:cs="Arial"/>
          <w:sz w:val="18"/>
          <w:szCs w:val="18"/>
        </w:rPr>
        <w:t>partes,</w:t>
      </w:r>
      <w:r w:rsidRPr="0046536C">
        <w:rPr>
          <w:rFonts w:ascii="Arial" w:hAnsi="Arial" w:cs="Arial"/>
          <w:spacing w:val="16"/>
          <w:sz w:val="18"/>
          <w:szCs w:val="18"/>
        </w:rPr>
        <w:t xml:space="preserve"> </w:t>
      </w:r>
      <w:r w:rsidRPr="0046536C">
        <w:rPr>
          <w:rFonts w:ascii="Arial" w:hAnsi="Arial" w:cs="Arial"/>
          <w:sz w:val="18"/>
          <w:szCs w:val="18"/>
        </w:rPr>
        <w:t>de</w:t>
      </w:r>
      <w:r w:rsidRPr="0046536C">
        <w:rPr>
          <w:rFonts w:ascii="Arial" w:hAnsi="Arial" w:cs="Arial"/>
          <w:spacing w:val="16"/>
          <w:sz w:val="18"/>
          <w:szCs w:val="18"/>
        </w:rPr>
        <w:t xml:space="preserve"> </w:t>
      </w:r>
      <w:r w:rsidRPr="0046536C">
        <w:rPr>
          <w:rFonts w:ascii="Arial" w:hAnsi="Arial" w:cs="Arial"/>
          <w:sz w:val="18"/>
          <w:szCs w:val="18"/>
        </w:rPr>
        <w:t>acordo</w:t>
      </w:r>
      <w:r w:rsidRPr="0046536C">
        <w:rPr>
          <w:rFonts w:ascii="Arial" w:hAnsi="Arial" w:cs="Arial"/>
          <w:spacing w:val="16"/>
          <w:sz w:val="18"/>
          <w:szCs w:val="18"/>
        </w:rPr>
        <w:t xml:space="preserve"> </w:t>
      </w:r>
      <w:r w:rsidRPr="0046536C">
        <w:rPr>
          <w:rFonts w:ascii="Arial" w:hAnsi="Arial" w:cs="Arial"/>
          <w:sz w:val="18"/>
          <w:szCs w:val="18"/>
        </w:rPr>
        <w:t>com</w:t>
      </w:r>
      <w:r w:rsidRPr="0046536C">
        <w:rPr>
          <w:rFonts w:ascii="Arial" w:hAnsi="Arial" w:cs="Arial"/>
          <w:spacing w:val="16"/>
          <w:sz w:val="18"/>
          <w:szCs w:val="18"/>
        </w:rPr>
        <w:t xml:space="preserve"> </w:t>
      </w:r>
      <w:r w:rsidRPr="0046536C">
        <w:rPr>
          <w:rFonts w:ascii="Arial" w:hAnsi="Arial" w:cs="Arial"/>
          <w:sz w:val="18"/>
          <w:szCs w:val="18"/>
        </w:rPr>
        <w:t>as</w:t>
      </w:r>
      <w:r w:rsidRPr="0046536C">
        <w:rPr>
          <w:rFonts w:ascii="Arial" w:hAnsi="Arial" w:cs="Arial"/>
          <w:spacing w:val="16"/>
          <w:sz w:val="18"/>
          <w:szCs w:val="18"/>
        </w:rPr>
        <w:t xml:space="preserve"> </w:t>
      </w:r>
      <w:r w:rsidRPr="0046536C">
        <w:rPr>
          <w:rFonts w:ascii="Arial" w:hAnsi="Arial" w:cs="Arial"/>
          <w:sz w:val="18"/>
          <w:szCs w:val="18"/>
        </w:rPr>
        <w:t>cláusulas</w:t>
      </w:r>
      <w:r w:rsidRPr="0046536C">
        <w:rPr>
          <w:rFonts w:ascii="Arial" w:hAnsi="Arial" w:cs="Arial"/>
          <w:spacing w:val="16"/>
          <w:sz w:val="18"/>
          <w:szCs w:val="18"/>
        </w:rPr>
        <w:t xml:space="preserve"> </w:t>
      </w:r>
      <w:r w:rsidRPr="0046536C">
        <w:rPr>
          <w:rFonts w:ascii="Arial" w:hAnsi="Arial" w:cs="Arial"/>
          <w:sz w:val="18"/>
          <w:szCs w:val="18"/>
        </w:rPr>
        <w:t>avençadas</w:t>
      </w:r>
      <w:r w:rsidRPr="0046536C">
        <w:rPr>
          <w:rFonts w:ascii="Arial" w:hAnsi="Arial" w:cs="Arial"/>
          <w:spacing w:val="16"/>
          <w:sz w:val="18"/>
          <w:szCs w:val="18"/>
        </w:rPr>
        <w:t xml:space="preserve"> </w:t>
      </w:r>
      <w:r w:rsidRPr="0046536C">
        <w:rPr>
          <w:rFonts w:ascii="Arial" w:hAnsi="Arial" w:cs="Arial"/>
          <w:spacing w:val="-10"/>
          <w:sz w:val="18"/>
          <w:szCs w:val="18"/>
        </w:rPr>
        <w:t>e</w:t>
      </w:r>
    </w:p>
    <w:p w:rsidR="0046536C" w:rsidRPr="0046536C" w:rsidRDefault="0046536C" w:rsidP="0046536C">
      <w:pPr>
        <w:pStyle w:val="PargrafodaLista"/>
        <w:jc w:val="left"/>
        <w:rPr>
          <w:rFonts w:ascii="Arial" w:hAnsi="Arial" w:cs="Arial"/>
          <w:sz w:val="18"/>
          <w:szCs w:val="18"/>
        </w:rPr>
        <w:sectPr w:rsidR="0046536C" w:rsidRPr="0046536C">
          <w:pgSz w:w="11910" w:h="16840"/>
          <w:pgMar w:top="1060" w:right="1133" w:bottom="660" w:left="1133" w:header="469" w:footer="467" w:gutter="0"/>
          <w:cols w:space="720"/>
        </w:sectPr>
      </w:pPr>
    </w:p>
    <w:p w:rsidR="0046536C" w:rsidRPr="0046536C" w:rsidRDefault="0046536C" w:rsidP="0046536C">
      <w:pPr>
        <w:pStyle w:val="Corpodetexto"/>
        <w:spacing w:before="79"/>
        <w:ind w:left="121"/>
        <w:rPr>
          <w:rFonts w:ascii="Arial" w:hAnsi="Arial" w:cs="Arial"/>
          <w:sz w:val="18"/>
          <w:szCs w:val="18"/>
        </w:rPr>
      </w:pPr>
      <w:r w:rsidRPr="0046536C">
        <w:rPr>
          <w:rFonts w:ascii="Arial" w:hAnsi="Arial" w:cs="Arial"/>
          <w:sz w:val="18"/>
          <w:szCs w:val="18"/>
        </w:rPr>
        <w:t>as</w:t>
      </w:r>
      <w:r w:rsidRPr="0046536C">
        <w:rPr>
          <w:rFonts w:ascii="Arial" w:hAnsi="Arial" w:cs="Arial"/>
          <w:spacing w:val="50"/>
          <w:sz w:val="18"/>
          <w:szCs w:val="18"/>
        </w:rPr>
        <w:t xml:space="preserve"> </w:t>
      </w:r>
      <w:r w:rsidRPr="0046536C">
        <w:rPr>
          <w:rFonts w:ascii="Arial" w:hAnsi="Arial" w:cs="Arial"/>
          <w:sz w:val="18"/>
          <w:szCs w:val="18"/>
        </w:rPr>
        <w:t>normas</w:t>
      </w:r>
      <w:r w:rsidRPr="0046536C">
        <w:rPr>
          <w:rFonts w:ascii="Arial" w:hAnsi="Arial" w:cs="Arial"/>
          <w:spacing w:val="52"/>
          <w:sz w:val="18"/>
          <w:szCs w:val="18"/>
        </w:rPr>
        <w:t xml:space="preserve"> </w:t>
      </w:r>
      <w:r w:rsidRPr="0046536C">
        <w:rPr>
          <w:rFonts w:ascii="Arial" w:hAnsi="Arial" w:cs="Arial"/>
          <w:spacing w:val="-5"/>
          <w:sz w:val="18"/>
          <w:szCs w:val="18"/>
        </w:rPr>
        <w:t>da</w:t>
      </w:r>
    </w:p>
    <w:p w:rsidR="0046536C" w:rsidRPr="0046536C" w:rsidRDefault="0046536C" w:rsidP="0046536C">
      <w:pPr>
        <w:spacing w:before="41"/>
        <w:ind w:left="63"/>
        <w:rPr>
          <w:rFonts w:ascii="Arial" w:hAnsi="Arial" w:cs="Arial"/>
          <w:sz w:val="18"/>
          <w:szCs w:val="18"/>
        </w:rPr>
      </w:pPr>
      <w:r w:rsidRPr="0046536C">
        <w:rPr>
          <w:rFonts w:ascii="Arial" w:hAnsi="Arial" w:cs="Arial"/>
          <w:sz w:val="18"/>
          <w:szCs w:val="18"/>
        </w:rPr>
        <w:br w:type="column"/>
      </w:r>
      <w:r w:rsidRPr="0046536C">
        <w:rPr>
          <w:rFonts w:ascii="Arial" w:hAnsi="Arial" w:cs="Arial"/>
          <w:color w:val="00007F"/>
          <w:sz w:val="18"/>
          <w:szCs w:val="18"/>
          <w:u w:val="single" w:color="00007F"/>
        </w:rPr>
        <w:t>Lei</w:t>
      </w:r>
      <w:r w:rsidRPr="0046536C">
        <w:rPr>
          <w:rFonts w:ascii="Arial" w:hAnsi="Arial" w:cs="Arial"/>
          <w:color w:val="00007F"/>
          <w:spacing w:val="54"/>
          <w:sz w:val="18"/>
          <w:szCs w:val="18"/>
          <w:u w:val="single" w:color="00007F"/>
        </w:rPr>
        <w:t xml:space="preserve"> </w:t>
      </w:r>
      <w:r w:rsidRPr="0046536C">
        <w:rPr>
          <w:rFonts w:ascii="Arial" w:hAnsi="Arial" w:cs="Arial"/>
          <w:color w:val="00007F"/>
          <w:sz w:val="18"/>
          <w:szCs w:val="18"/>
          <w:u w:val="single" w:color="00007F"/>
        </w:rPr>
        <w:t>nº</w:t>
      </w:r>
      <w:r w:rsidRPr="0046536C">
        <w:rPr>
          <w:rFonts w:ascii="Arial" w:hAnsi="Arial" w:cs="Arial"/>
          <w:color w:val="00007F"/>
          <w:spacing w:val="54"/>
          <w:sz w:val="18"/>
          <w:szCs w:val="18"/>
          <w:u w:val="single" w:color="00007F"/>
        </w:rPr>
        <w:t xml:space="preserve"> </w:t>
      </w:r>
      <w:r w:rsidRPr="0046536C">
        <w:rPr>
          <w:rFonts w:ascii="Arial" w:hAnsi="Arial" w:cs="Arial"/>
          <w:color w:val="00007F"/>
          <w:sz w:val="18"/>
          <w:szCs w:val="18"/>
          <w:u w:val="single" w:color="00007F"/>
        </w:rPr>
        <w:t>14.133,</w:t>
      </w:r>
      <w:r w:rsidRPr="0046536C">
        <w:rPr>
          <w:rFonts w:ascii="Arial" w:hAnsi="Arial" w:cs="Arial"/>
          <w:color w:val="00007F"/>
          <w:spacing w:val="54"/>
          <w:sz w:val="18"/>
          <w:szCs w:val="18"/>
          <w:u w:val="single" w:color="00007F"/>
        </w:rPr>
        <w:t xml:space="preserve"> </w:t>
      </w:r>
      <w:r w:rsidRPr="0046536C">
        <w:rPr>
          <w:rFonts w:ascii="Arial" w:hAnsi="Arial" w:cs="Arial"/>
          <w:color w:val="00007F"/>
          <w:sz w:val="18"/>
          <w:szCs w:val="18"/>
          <w:u w:val="single" w:color="00007F"/>
        </w:rPr>
        <w:t>de</w:t>
      </w:r>
      <w:r w:rsidRPr="0046536C">
        <w:rPr>
          <w:rFonts w:ascii="Arial" w:hAnsi="Arial" w:cs="Arial"/>
          <w:color w:val="00007F"/>
          <w:spacing w:val="55"/>
          <w:sz w:val="18"/>
          <w:szCs w:val="18"/>
          <w:u w:val="single" w:color="00007F"/>
        </w:rPr>
        <w:t xml:space="preserve"> </w:t>
      </w:r>
      <w:r w:rsidRPr="0046536C">
        <w:rPr>
          <w:rFonts w:ascii="Arial" w:hAnsi="Arial" w:cs="Arial"/>
          <w:color w:val="00007F"/>
          <w:sz w:val="18"/>
          <w:szCs w:val="18"/>
          <w:u w:val="single" w:color="00007F"/>
        </w:rPr>
        <w:t>202</w:t>
      </w:r>
      <w:r w:rsidRPr="0046536C">
        <w:rPr>
          <w:rFonts w:ascii="Arial" w:hAnsi="Arial" w:cs="Arial"/>
          <w:color w:val="00007F"/>
          <w:sz w:val="18"/>
          <w:szCs w:val="18"/>
        </w:rPr>
        <w:t>1</w:t>
      </w:r>
      <w:r w:rsidRPr="0046536C">
        <w:rPr>
          <w:rFonts w:ascii="Arial" w:hAnsi="Arial" w:cs="Arial"/>
          <w:sz w:val="18"/>
          <w:szCs w:val="18"/>
        </w:rPr>
        <w:t>,</w:t>
      </w:r>
      <w:r w:rsidRPr="0046536C">
        <w:rPr>
          <w:rFonts w:ascii="Arial" w:hAnsi="Arial" w:cs="Arial"/>
          <w:spacing w:val="53"/>
          <w:sz w:val="18"/>
          <w:szCs w:val="18"/>
        </w:rPr>
        <w:t xml:space="preserve"> </w:t>
      </w:r>
      <w:r w:rsidRPr="0046536C">
        <w:rPr>
          <w:rFonts w:ascii="Arial" w:hAnsi="Arial" w:cs="Arial"/>
          <w:sz w:val="18"/>
          <w:szCs w:val="18"/>
        </w:rPr>
        <w:t>e</w:t>
      </w:r>
      <w:r w:rsidRPr="0046536C">
        <w:rPr>
          <w:rFonts w:ascii="Arial" w:hAnsi="Arial" w:cs="Arial"/>
          <w:spacing w:val="54"/>
          <w:sz w:val="18"/>
          <w:szCs w:val="18"/>
        </w:rPr>
        <w:t xml:space="preserve"> </w:t>
      </w:r>
      <w:r w:rsidRPr="0046536C">
        <w:rPr>
          <w:rFonts w:ascii="Arial" w:hAnsi="Arial" w:cs="Arial"/>
          <w:sz w:val="18"/>
          <w:szCs w:val="18"/>
        </w:rPr>
        <w:t>cada</w:t>
      </w:r>
      <w:r w:rsidRPr="0046536C">
        <w:rPr>
          <w:rFonts w:ascii="Arial" w:hAnsi="Arial" w:cs="Arial"/>
          <w:spacing w:val="53"/>
          <w:sz w:val="18"/>
          <w:szCs w:val="18"/>
        </w:rPr>
        <w:t xml:space="preserve"> </w:t>
      </w:r>
      <w:r w:rsidRPr="0046536C">
        <w:rPr>
          <w:rFonts w:ascii="Arial" w:hAnsi="Arial" w:cs="Arial"/>
          <w:sz w:val="18"/>
          <w:szCs w:val="18"/>
        </w:rPr>
        <w:t>parte</w:t>
      </w:r>
      <w:r w:rsidRPr="0046536C">
        <w:rPr>
          <w:rFonts w:ascii="Arial" w:hAnsi="Arial" w:cs="Arial"/>
          <w:spacing w:val="54"/>
          <w:sz w:val="18"/>
          <w:szCs w:val="18"/>
        </w:rPr>
        <w:t xml:space="preserve"> </w:t>
      </w:r>
      <w:r w:rsidRPr="0046536C">
        <w:rPr>
          <w:rFonts w:ascii="Arial" w:hAnsi="Arial" w:cs="Arial"/>
          <w:sz w:val="18"/>
          <w:szCs w:val="18"/>
        </w:rPr>
        <w:t>responderá</w:t>
      </w:r>
      <w:r w:rsidRPr="0046536C">
        <w:rPr>
          <w:rFonts w:ascii="Arial" w:hAnsi="Arial" w:cs="Arial"/>
          <w:spacing w:val="53"/>
          <w:sz w:val="18"/>
          <w:szCs w:val="18"/>
        </w:rPr>
        <w:t xml:space="preserve"> </w:t>
      </w:r>
      <w:r w:rsidRPr="0046536C">
        <w:rPr>
          <w:rFonts w:ascii="Arial" w:hAnsi="Arial" w:cs="Arial"/>
          <w:sz w:val="18"/>
          <w:szCs w:val="18"/>
        </w:rPr>
        <w:t>pelas</w:t>
      </w:r>
      <w:r w:rsidRPr="0046536C">
        <w:rPr>
          <w:rFonts w:ascii="Arial" w:hAnsi="Arial" w:cs="Arial"/>
          <w:spacing w:val="54"/>
          <w:sz w:val="18"/>
          <w:szCs w:val="18"/>
        </w:rPr>
        <w:t xml:space="preserve"> </w:t>
      </w:r>
      <w:r w:rsidRPr="0046536C">
        <w:rPr>
          <w:rFonts w:ascii="Arial" w:hAnsi="Arial" w:cs="Arial"/>
          <w:sz w:val="18"/>
          <w:szCs w:val="18"/>
        </w:rPr>
        <w:t>consequências</w:t>
      </w:r>
      <w:r w:rsidRPr="0046536C">
        <w:rPr>
          <w:rFonts w:ascii="Arial" w:hAnsi="Arial" w:cs="Arial"/>
          <w:spacing w:val="53"/>
          <w:sz w:val="18"/>
          <w:szCs w:val="18"/>
        </w:rPr>
        <w:t xml:space="preserve"> </w:t>
      </w:r>
      <w:r w:rsidRPr="0046536C">
        <w:rPr>
          <w:rFonts w:ascii="Arial" w:hAnsi="Arial" w:cs="Arial"/>
          <w:sz w:val="18"/>
          <w:szCs w:val="18"/>
        </w:rPr>
        <w:t>de</w:t>
      </w:r>
      <w:r w:rsidRPr="0046536C">
        <w:rPr>
          <w:rFonts w:ascii="Arial" w:hAnsi="Arial" w:cs="Arial"/>
          <w:spacing w:val="54"/>
          <w:sz w:val="18"/>
          <w:szCs w:val="18"/>
        </w:rPr>
        <w:t xml:space="preserve"> </w:t>
      </w:r>
      <w:r w:rsidRPr="0046536C">
        <w:rPr>
          <w:rFonts w:ascii="Arial" w:hAnsi="Arial" w:cs="Arial"/>
          <w:spacing w:val="-5"/>
          <w:sz w:val="18"/>
          <w:szCs w:val="18"/>
        </w:rPr>
        <w:t>sua</w:t>
      </w:r>
    </w:p>
    <w:p w:rsidR="0046536C" w:rsidRPr="0046536C" w:rsidRDefault="0046536C" w:rsidP="0046536C">
      <w:pPr>
        <w:rPr>
          <w:rFonts w:ascii="Arial" w:hAnsi="Arial" w:cs="Arial"/>
          <w:sz w:val="18"/>
          <w:szCs w:val="18"/>
        </w:rPr>
        <w:sectPr w:rsidR="0046536C" w:rsidRPr="0046536C">
          <w:type w:val="continuous"/>
          <w:pgSz w:w="11910" w:h="16840"/>
          <w:pgMar w:top="1060" w:right="1133" w:bottom="660" w:left="1133" w:header="469" w:footer="467" w:gutter="0"/>
          <w:cols w:num="2" w:space="720" w:equalWidth="0">
            <w:col w:w="1446" w:space="40"/>
            <w:col w:w="8158"/>
          </w:cols>
        </w:sectPr>
      </w:pPr>
    </w:p>
    <w:p w:rsidR="0046536C" w:rsidRPr="0046536C" w:rsidRDefault="0046536C" w:rsidP="0046536C">
      <w:pPr>
        <w:pStyle w:val="Corpodetexto"/>
        <w:spacing w:before="71"/>
        <w:ind w:left="121"/>
        <w:rPr>
          <w:rFonts w:ascii="Arial" w:hAnsi="Arial" w:cs="Arial"/>
          <w:sz w:val="18"/>
          <w:szCs w:val="18"/>
        </w:rPr>
      </w:pPr>
      <w:r w:rsidRPr="0046536C">
        <w:rPr>
          <w:rFonts w:ascii="Arial" w:hAnsi="Arial" w:cs="Arial"/>
          <w:sz w:val="18"/>
          <w:szCs w:val="18"/>
        </w:rPr>
        <w:t xml:space="preserve">inexecução total ou </w:t>
      </w:r>
      <w:r w:rsidRPr="0046536C">
        <w:rPr>
          <w:rFonts w:ascii="Arial" w:hAnsi="Arial" w:cs="Arial"/>
          <w:spacing w:val="-2"/>
          <w:sz w:val="18"/>
          <w:szCs w:val="18"/>
        </w:rPr>
        <w:t>parcial.</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1"/>
          <w:numId w:val="32"/>
        </w:numPr>
        <w:tabs>
          <w:tab w:val="left" w:pos="641"/>
        </w:tabs>
        <w:spacing w:line="321" w:lineRule="auto"/>
        <w:ind w:right="121" w:firstLine="0"/>
        <w:rPr>
          <w:rFonts w:ascii="Arial" w:hAnsi="Arial" w:cs="Arial"/>
          <w:sz w:val="18"/>
          <w:szCs w:val="18"/>
        </w:rPr>
      </w:pPr>
      <w:r w:rsidRPr="0046536C">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46536C" w:rsidRPr="0046536C" w:rsidRDefault="0046536C" w:rsidP="0046536C">
      <w:pPr>
        <w:pStyle w:val="PargrafodaLista"/>
        <w:numPr>
          <w:ilvl w:val="1"/>
          <w:numId w:val="32"/>
        </w:numPr>
        <w:tabs>
          <w:tab w:val="left" w:pos="646"/>
        </w:tabs>
        <w:spacing w:before="205" w:line="321" w:lineRule="auto"/>
        <w:ind w:right="120" w:firstLine="0"/>
        <w:rPr>
          <w:rFonts w:ascii="Arial" w:hAnsi="Arial" w:cs="Arial"/>
          <w:sz w:val="18"/>
          <w:szCs w:val="18"/>
        </w:rPr>
      </w:pPr>
      <w:r w:rsidRPr="0046536C">
        <w:rPr>
          <w:rFonts w:ascii="Arial" w:hAnsi="Arial" w:cs="Arial"/>
          <w:sz w:val="18"/>
          <w:szCs w:val="18"/>
        </w:rPr>
        <w:t>As comunicações entre o órgão ou entidade e a contratada devem ser realizadas por escrito</w:t>
      </w:r>
      <w:r w:rsidRPr="0046536C">
        <w:rPr>
          <w:rFonts w:ascii="Arial" w:hAnsi="Arial" w:cs="Arial"/>
          <w:spacing w:val="40"/>
          <w:sz w:val="18"/>
          <w:szCs w:val="18"/>
        </w:rPr>
        <w:t xml:space="preserve"> </w:t>
      </w:r>
      <w:r w:rsidRPr="0046536C">
        <w:rPr>
          <w:rFonts w:ascii="Arial" w:hAnsi="Arial" w:cs="Arial"/>
          <w:sz w:val="18"/>
          <w:szCs w:val="18"/>
        </w:rPr>
        <w:t>sempre que o ato exigir tal formalidade, admitindo-se o uso de mensagem eletrônica para esse fim.</w:t>
      </w:r>
    </w:p>
    <w:p w:rsidR="0046536C" w:rsidRPr="0046536C" w:rsidRDefault="0046536C" w:rsidP="0046536C">
      <w:pPr>
        <w:pStyle w:val="PargrafodaLista"/>
        <w:numPr>
          <w:ilvl w:val="1"/>
          <w:numId w:val="32"/>
        </w:numPr>
        <w:tabs>
          <w:tab w:val="left" w:pos="605"/>
        </w:tabs>
        <w:spacing w:before="203" w:line="321" w:lineRule="auto"/>
        <w:ind w:right="120" w:firstLine="0"/>
        <w:rPr>
          <w:rFonts w:ascii="Arial" w:hAnsi="Arial" w:cs="Arial"/>
          <w:sz w:val="18"/>
          <w:szCs w:val="18"/>
        </w:rPr>
      </w:pPr>
      <w:r w:rsidRPr="0046536C">
        <w:rPr>
          <w:rFonts w:ascii="Arial" w:hAnsi="Arial" w:cs="Arial"/>
          <w:sz w:val="18"/>
          <w:szCs w:val="18"/>
        </w:rPr>
        <w:t>O órgão ou entidade poderá convocar representante da Contratada para adoção de providências que devam ser cumpridas de imediato.</w:t>
      </w:r>
    </w:p>
    <w:p w:rsidR="0046536C" w:rsidRPr="0046536C" w:rsidRDefault="0046536C" w:rsidP="0046536C">
      <w:pPr>
        <w:pStyle w:val="PargrafodaLista"/>
        <w:numPr>
          <w:ilvl w:val="1"/>
          <w:numId w:val="32"/>
        </w:numPr>
        <w:tabs>
          <w:tab w:val="left" w:pos="582"/>
        </w:tabs>
        <w:spacing w:before="203" w:line="321" w:lineRule="auto"/>
        <w:ind w:right="120" w:firstLine="0"/>
        <w:rPr>
          <w:rFonts w:ascii="Arial" w:hAnsi="Arial" w:cs="Arial"/>
          <w:sz w:val="18"/>
          <w:szCs w:val="18"/>
        </w:rPr>
      </w:pPr>
      <w:r w:rsidRPr="0046536C">
        <w:rPr>
          <w:rFonts w:ascii="Arial" w:hAnsi="Arial" w:cs="Arial"/>
          <w:noProof/>
          <w:sz w:val="18"/>
          <w:szCs w:val="18"/>
          <w:lang w:val="pt-BR" w:eastAsia="pt-BR"/>
        </w:rPr>
        <mc:AlternateContent>
          <mc:Choice Requires="wps">
            <w:drawing>
              <wp:anchor distT="0" distB="0" distL="0" distR="0" simplePos="0" relativeHeight="251783168" behindDoc="0" locked="0" layoutInCell="1" allowOverlap="1" wp14:anchorId="4390D183" wp14:editId="25C27625">
                <wp:simplePos x="0" y="0"/>
                <wp:positionH relativeFrom="page">
                  <wp:posOffset>2896107</wp:posOffset>
                </wp:positionH>
                <wp:positionV relativeFrom="paragraph">
                  <wp:posOffset>405193</wp:posOffset>
                </wp:positionV>
                <wp:extent cx="36195" cy="1333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AFD88E" id="Graphic 16" o:spid="_x0000_s1026" style="position:absolute;margin-left:228.05pt;margin-top:31.9pt;width:2.85pt;height:1.05pt;z-index:25178316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MwGNgIAAN0EAAAOAAAAZHJzL2Uyb0RvYy54bWysVE1v2zAMvQ/YfxB0X5wPJGuNOMXQosWA&#10;oivQDDsrshwbk0VNVOLk34+SrcTbThuWg0yJTxTfI5n13anV7KgcNmAKPptMOVNGQtmYfcG/bh8/&#10;3HCGXphSaDCq4GeF/G7z/t26s7maQw26VI5REIN5Zwtee2/zLENZq1bgBKwy5KzAtcLT1u2z0omO&#10;orc6m0+nq6wDV1oHUiHS6UPv5JsYv6qU9F+qCpVnuuCUm4+ri+surNlmLfK9E7Zu5JCG+IcsWtEY&#10;evQS6kF4wQ6u+SNU20gHCJWfSGgzqKpGqsiB2Mymv7F5q4VVkQuJg/YiE/6/sPLl+OpYU1LtVpwZ&#10;0VKNngY56ITk6SzmhHqzry4QRPsM8juSI/vFEzY4YE6VawOW6LFT1Pp80VqdPJN0uFjNbpecSfLM&#10;FovFMjyViTxdlQf0TwpiGHF8Rt8XqkyWqJMlTyaZjsodCq1joT1nVGjHGRV61xfaCh/uhdyCybpL&#10;HnVKI/haOKotRJQPBBbL1c1HzhIJSvOK0GaMpBYboZIvfW2M1mNm85t51JeiJX/69rjrq3+DjS09&#10;iik1oOq1DZSjyBcZCDcWGkE35WOjdaCObr+7144dRRid+BtqNILFHujLHhpgB+WZ2qmjBio4/jgI&#10;pzjTnw01bBi+ZLhk7JLhvL6HOKJRdYd+e/omnGWWzIJ76poXSOMg8tQRlH8A9Nhw08Cng4eqCe0S&#10;c+szGjY0Q5H/MO9hSMf7iLr+K21+Ag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wzTMBjYCAADdBAAADgAAAAAAAAAA&#10;AAAAAAAuAgAAZHJzL2Uyb0RvYy54bWxQSwECLQAUAAYACAAAACEA1VKOtOAAAAAJAQAADwAAAAAA&#10;AAAAAAAAAACQBAAAZHJzL2Rvd25yZXYueG1sUEsFBgAAAAAEAAQA8wAAAJ0FAAAAAA==&#10;" path="m35687,l,,,12826r35687,l35687,xe" fillcolor="black" stroked="f">
                <v:path arrowok="t"/>
                <w10:wrap anchorx="page"/>
              </v:shape>
            </w:pict>
          </mc:Fallback>
        </mc:AlternateContent>
      </w:r>
      <w:r w:rsidRPr="0046536C">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6536C" w:rsidRPr="0046536C" w:rsidRDefault="0046536C" w:rsidP="0046536C">
      <w:pPr>
        <w:pStyle w:val="Ttulo4"/>
        <w:spacing w:before="207"/>
        <w:ind w:left="121" w:firstLine="0"/>
        <w:rPr>
          <w:sz w:val="18"/>
          <w:szCs w:val="18"/>
        </w:rPr>
      </w:pPr>
      <w:r w:rsidRPr="0046536C">
        <w:rPr>
          <w:spacing w:val="-2"/>
          <w:sz w:val="18"/>
          <w:szCs w:val="18"/>
        </w:rPr>
        <w:t>FISCALIZAÇÃO</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32"/>
        </w:numPr>
        <w:tabs>
          <w:tab w:val="left" w:pos="514"/>
        </w:tabs>
        <w:ind w:left="514" w:right="0" w:hanging="393"/>
        <w:rPr>
          <w:rFonts w:ascii="Arial" w:hAnsi="Arial" w:cs="Arial"/>
          <w:sz w:val="18"/>
          <w:szCs w:val="18"/>
        </w:rPr>
      </w:pPr>
      <w:r w:rsidRPr="0046536C">
        <w:rPr>
          <w:rFonts w:ascii="Arial" w:hAnsi="Arial" w:cs="Arial"/>
          <w:sz w:val="18"/>
          <w:szCs w:val="18"/>
        </w:rPr>
        <w:t>A</w:t>
      </w:r>
      <w:r w:rsidRPr="0046536C">
        <w:rPr>
          <w:rFonts w:ascii="Arial" w:hAnsi="Arial" w:cs="Arial"/>
          <w:spacing w:val="4"/>
          <w:sz w:val="18"/>
          <w:szCs w:val="18"/>
        </w:rPr>
        <w:t xml:space="preserve"> </w:t>
      </w:r>
      <w:r w:rsidRPr="0046536C">
        <w:rPr>
          <w:rFonts w:ascii="Arial" w:hAnsi="Arial" w:cs="Arial"/>
          <w:sz w:val="18"/>
          <w:szCs w:val="18"/>
        </w:rPr>
        <w:t>execução</w:t>
      </w:r>
      <w:r w:rsidRPr="0046536C">
        <w:rPr>
          <w:rFonts w:ascii="Arial" w:hAnsi="Arial" w:cs="Arial"/>
          <w:spacing w:val="4"/>
          <w:sz w:val="18"/>
          <w:szCs w:val="18"/>
        </w:rPr>
        <w:t xml:space="preserve"> </w:t>
      </w:r>
      <w:r w:rsidRPr="0046536C">
        <w:rPr>
          <w:rFonts w:ascii="Arial" w:hAnsi="Arial" w:cs="Arial"/>
          <w:sz w:val="18"/>
          <w:szCs w:val="18"/>
        </w:rPr>
        <w:t>do</w:t>
      </w:r>
      <w:r w:rsidRPr="0046536C">
        <w:rPr>
          <w:rFonts w:ascii="Arial" w:hAnsi="Arial" w:cs="Arial"/>
          <w:spacing w:val="4"/>
          <w:sz w:val="18"/>
          <w:szCs w:val="18"/>
        </w:rPr>
        <w:t xml:space="preserve"> </w:t>
      </w:r>
      <w:r w:rsidRPr="0046536C">
        <w:rPr>
          <w:rFonts w:ascii="Arial" w:hAnsi="Arial" w:cs="Arial"/>
          <w:sz w:val="18"/>
          <w:szCs w:val="18"/>
        </w:rPr>
        <w:t>contrato</w:t>
      </w:r>
      <w:r w:rsidRPr="0046536C">
        <w:rPr>
          <w:rFonts w:ascii="Arial" w:hAnsi="Arial" w:cs="Arial"/>
          <w:spacing w:val="4"/>
          <w:sz w:val="18"/>
          <w:szCs w:val="18"/>
        </w:rPr>
        <w:t xml:space="preserve"> </w:t>
      </w:r>
      <w:r w:rsidRPr="0046536C">
        <w:rPr>
          <w:rFonts w:ascii="Arial" w:hAnsi="Arial" w:cs="Arial"/>
          <w:sz w:val="18"/>
          <w:szCs w:val="18"/>
        </w:rPr>
        <w:t>deverá</w:t>
      </w:r>
      <w:r w:rsidRPr="0046536C">
        <w:rPr>
          <w:rFonts w:ascii="Arial" w:hAnsi="Arial" w:cs="Arial"/>
          <w:spacing w:val="4"/>
          <w:sz w:val="18"/>
          <w:szCs w:val="18"/>
        </w:rPr>
        <w:t xml:space="preserve"> </w:t>
      </w:r>
      <w:r w:rsidRPr="0046536C">
        <w:rPr>
          <w:rFonts w:ascii="Arial" w:hAnsi="Arial" w:cs="Arial"/>
          <w:sz w:val="18"/>
          <w:szCs w:val="18"/>
        </w:rPr>
        <w:t>ser</w:t>
      </w:r>
      <w:r w:rsidRPr="0046536C">
        <w:rPr>
          <w:rFonts w:ascii="Arial" w:hAnsi="Arial" w:cs="Arial"/>
          <w:spacing w:val="4"/>
          <w:sz w:val="18"/>
          <w:szCs w:val="18"/>
        </w:rPr>
        <w:t xml:space="preserve"> </w:t>
      </w:r>
      <w:r w:rsidRPr="0046536C">
        <w:rPr>
          <w:rFonts w:ascii="Arial" w:hAnsi="Arial" w:cs="Arial"/>
          <w:sz w:val="18"/>
          <w:szCs w:val="18"/>
        </w:rPr>
        <w:t>acompanhada</w:t>
      </w:r>
      <w:r w:rsidRPr="0046536C">
        <w:rPr>
          <w:rFonts w:ascii="Arial" w:hAnsi="Arial" w:cs="Arial"/>
          <w:spacing w:val="4"/>
          <w:sz w:val="18"/>
          <w:szCs w:val="18"/>
        </w:rPr>
        <w:t xml:space="preserve"> </w:t>
      </w:r>
      <w:r w:rsidRPr="0046536C">
        <w:rPr>
          <w:rFonts w:ascii="Arial" w:hAnsi="Arial" w:cs="Arial"/>
          <w:sz w:val="18"/>
          <w:szCs w:val="18"/>
        </w:rPr>
        <w:t>e</w:t>
      </w:r>
      <w:r w:rsidRPr="0046536C">
        <w:rPr>
          <w:rFonts w:ascii="Arial" w:hAnsi="Arial" w:cs="Arial"/>
          <w:spacing w:val="4"/>
          <w:sz w:val="18"/>
          <w:szCs w:val="18"/>
        </w:rPr>
        <w:t xml:space="preserve"> </w:t>
      </w:r>
      <w:r w:rsidRPr="0046536C">
        <w:rPr>
          <w:rFonts w:ascii="Arial" w:hAnsi="Arial" w:cs="Arial"/>
          <w:sz w:val="18"/>
          <w:szCs w:val="18"/>
        </w:rPr>
        <w:t>fiscalizada</w:t>
      </w:r>
      <w:r w:rsidRPr="0046536C">
        <w:rPr>
          <w:rFonts w:ascii="Arial" w:hAnsi="Arial" w:cs="Arial"/>
          <w:spacing w:val="4"/>
          <w:sz w:val="18"/>
          <w:szCs w:val="18"/>
        </w:rPr>
        <w:t xml:space="preserve"> </w:t>
      </w:r>
      <w:r w:rsidRPr="0046536C">
        <w:rPr>
          <w:rFonts w:ascii="Arial" w:hAnsi="Arial" w:cs="Arial"/>
          <w:sz w:val="18"/>
          <w:szCs w:val="18"/>
        </w:rPr>
        <w:t>pelo</w:t>
      </w:r>
      <w:r w:rsidRPr="0046536C">
        <w:rPr>
          <w:rFonts w:ascii="Arial" w:hAnsi="Arial" w:cs="Arial"/>
          <w:spacing w:val="4"/>
          <w:sz w:val="18"/>
          <w:szCs w:val="18"/>
        </w:rPr>
        <w:t xml:space="preserve"> </w:t>
      </w:r>
      <w:r w:rsidRPr="0046536C">
        <w:rPr>
          <w:rFonts w:ascii="Arial" w:hAnsi="Arial" w:cs="Arial"/>
          <w:sz w:val="18"/>
          <w:szCs w:val="18"/>
        </w:rPr>
        <w:t>(s)</w:t>
      </w:r>
      <w:r w:rsidRPr="0046536C">
        <w:rPr>
          <w:rFonts w:ascii="Arial" w:hAnsi="Arial" w:cs="Arial"/>
          <w:spacing w:val="4"/>
          <w:sz w:val="18"/>
          <w:szCs w:val="18"/>
        </w:rPr>
        <w:t xml:space="preserve"> </w:t>
      </w:r>
      <w:r w:rsidRPr="0046536C">
        <w:rPr>
          <w:rFonts w:ascii="Arial" w:hAnsi="Arial" w:cs="Arial"/>
          <w:sz w:val="18"/>
          <w:szCs w:val="18"/>
        </w:rPr>
        <w:t>fiscal(is)</w:t>
      </w:r>
      <w:r w:rsidRPr="0046536C">
        <w:rPr>
          <w:rFonts w:ascii="Arial" w:hAnsi="Arial" w:cs="Arial"/>
          <w:spacing w:val="4"/>
          <w:sz w:val="18"/>
          <w:szCs w:val="18"/>
        </w:rPr>
        <w:t xml:space="preserve"> </w:t>
      </w:r>
      <w:r w:rsidRPr="0046536C">
        <w:rPr>
          <w:rFonts w:ascii="Arial" w:hAnsi="Arial" w:cs="Arial"/>
          <w:sz w:val="18"/>
          <w:szCs w:val="18"/>
        </w:rPr>
        <w:t>do</w:t>
      </w:r>
      <w:r w:rsidRPr="0046536C">
        <w:rPr>
          <w:rFonts w:ascii="Arial" w:hAnsi="Arial" w:cs="Arial"/>
          <w:spacing w:val="4"/>
          <w:sz w:val="18"/>
          <w:szCs w:val="18"/>
        </w:rPr>
        <w:t xml:space="preserve"> </w:t>
      </w:r>
      <w:r w:rsidRPr="0046536C">
        <w:rPr>
          <w:rFonts w:ascii="Arial" w:hAnsi="Arial" w:cs="Arial"/>
          <w:sz w:val="18"/>
          <w:szCs w:val="18"/>
        </w:rPr>
        <w:t>contrato,</w:t>
      </w:r>
      <w:r w:rsidRPr="0046536C">
        <w:rPr>
          <w:rFonts w:ascii="Arial" w:hAnsi="Arial" w:cs="Arial"/>
          <w:spacing w:val="4"/>
          <w:sz w:val="18"/>
          <w:szCs w:val="18"/>
        </w:rPr>
        <w:t xml:space="preserve"> </w:t>
      </w:r>
      <w:r w:rsidRPr="0046536C">
        <w:rPr>
          <w:rFonts w:ascii="Arial" w:hAnsi="Arial" w:cs="Arial"/>
          <w:sz w:val="18"/>
          <w:szCs w:val="18"/>
        </w:rPr>
        <w:t>ou</w:t>
      </w:r>
      <w:r w:rsidRPr="0046536C">
        <w:rPr>
          <w:rFonts w:ascii="Arial" w:hAnsi="Arial" w:cs="Arial"/>
          <w:spacing w:val="4"/>
          <w:sz w:val="18"/>
          <w:szCs w:val="18"/>
        </w:rPr>
        <w:t xml:space="preserve"> </w:t>
      </w:r>
      <w:r w:rsidRPr="0046536C">
        <w:rPr>
          <w:rFonts w:ascii="Arial" w:hAnsi="Arial" w:cs="Arial"/>
          <w:spacing w:val="-4"/>
          <w:sz w:val="18"/>
          <w:szCs w:val="18"/>
        </w:rPr>
        <w:t>pelo</w:t>
      </w:r>
    </w:p>
    <w:p w:rsidR="0046536C" w:rsidRPr="0046536C" w:rsidRDefault="0046536C" w:rsidP="0046536C">
      <w:pPr>
        <w:pStyle w:val="Corpodetexto"/>
        <w:spacing w:before="79"/>
        <w:ind w:left="121"/>
        <w:jc w:val="both"/>
        <w:rPr>
          <w:rFonts w:ascii="Arial" w:hAnsi="Arial" w:cs="Arial"/>
          <w:sz w:val="18"/>
          <w:szCs w:val="18"/>
        </w:rPr>
      </w:pPr>
      <w:r w:rsidRPr="0046536C">
        <w:rPr>
          <w:rFonts w:ascii="Arial" w:hAnsi="Arial" w:cs="Arial"/>
          <w:sz w:val="18"/>
          <w:szCs w:val="18"/>
        </w:rPr>
        <w:t>(s) respectivo(s) substituto(s) (</w:t>
      </w:r>
      <w:r w:rsidRPr="0046536C">
        <w:rPr>
          <w:rFonts w:ascii="Arial" w:hAnsi="Arial" w:cs="Arial"/>
          <w:color w:val="00007F"/>
          <w:sz w:val="18"/>
          <w:szCs w:val="18"/>
          <w:u w:val="single" w:color="000000"/>
        </w:rPr>
        <w:t>Lei nº 14.133, de 2021, art. 117,</w:t>
      </w:r>
      <w:r w:rsidRPr="0046536C">
        <w:rPr>
          <w:rFonts w:ascii="Arial" w:hAnsi="Arial" w:cs="Arial"/>
          <w:color w:val="00007F"/>
          <w:spacing w:val="1"/>
          <w:sz w:val="18"/>
          <w:szCs w:val="18"/>
          <w:u w:val="single" w:color="000000"/>
        </w:rPr>
        <w:t xml:space="preserve"> </w:t>
      </w:r>
      <w:r w:rsidRPr="0046536C">
        <w:rPr>
          <w:rFonts w:ascii="Arial" w:hAnsi="Arial" w:cs="Arial"/>
          <w:color w:val="00007F"/>
          <w:spacing w:val="-2"/>
          <w:sz w:val="18"/>
          <w:szCs w:val="18"/>
          <w:u w:val="single" w:color="000000"/>
        </w:rPr>
        <w:t>caput</w:t>
      </w:r>
      <w:r w:rsidRPr="0046536C">
        <w:rPr>
          <w:rFonts w:ascii="Arial" w:hAnsi="Arial" w:cs="Arial"/>
          <w:spacing w:val="-2"/>
          <w:sz w:val="18"/>
          <w:szCs w:val="18"/>
        </w:rPr>
        <w:t>).</w:t>
      </w:r>
    </w:p>
    <w:p w:rsidR="0046536C" w:rsidRPr="0046536C" w:rsidRDefault="0046536C" w:rsidP="0046536C">
      <w:pPr>
        <w:pStyle w:val="Corpodetexto"/>
        <w:spacing w:before="51"/>
        <w:rPr>
          <w:rFonts w:ascii="Arial" w:hAnsi="Arial" w:cs="Arial"/>
          <w:sz w:val="18"/>
          <w:szCs w:val="18"/>
        </w:rPr>
      </w:pPr>
    </w:p>
    <w:p w:rsidR="0046536C" w:rsidRPr="0046536C" w:rsidRDefault="00A50006" w:rsidP="0046536C">
      <w:pPr>
        <w:pStyle w:val="Ttulo5"/>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Fiscalização </w:t>
      </w:r>
      <w:r w:rsidR="0046536C" w:rsidRPr="0046536C">
        <w:rPr>
          <w:rFonts w:ascii="Arial" w:hAnsi="Arial" w:cs="Arial"/>
          <w:spacing w:val="-2"/>
          <w:sz w:val="18"/>
          <w:szCs w:val="18"/>
        </w:rPr>
        <w:t>Técnica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18"/>
        </w:tabs>
        <w:spacing w:line="321" w:lineRule="auto"/>
        <w:ind w:right="120" w:firstLine="0"/>
        <w:rPr>
          <w:rFonts w:ascii="Arial" w:hAnsi="Arial" w:cs="Arial"/>
          <w:sz w:val="18"/>
          <w:szCs w:val="18"/>
        </w:rPr>
      </w:pPr>
      <w:r w:rsidRPr="0046536C">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46536C" w:rsidRPr="0046536C" w:rsidRDefault="0046536C" w:rsidP="0046536C">
      <w:pPr>
        <w:pStyle w:val="PargrafodaLista"/>
        <w:spacing w:line="321" w:lineRule="auto"/>
        <w:rPr>
          <w:rFonts w:ascii="Arial" w:hAnsi="Arial" w:cs="Arial"/>
          <w:sz w:val="18"/>
          <w:szCs w:val="18"/>
        </w:rPr>
        <w:sectPr w:rsidR="0046536C" w:rsidRPr="0046536C">
          <w:type w:val="continuous"/>
          <w:pgSz w:w="11910" w:h="16840"/>
          <w:pgMar w:top="1060" w:right="1133" w:bottom="660" w:left="1133" w:header="469" w:footer="467" w:gutter="0"/>
          <w:cols w:space="720"/>
        </w:sectPr>
      </w:pPr>
    </w:p>
    <w:p w:rsidR="0046536C" w:rsidRPr="0046536C" w:rsidRDefault="0046536C" w:rsidP="0046536C">
      <w:pPr>
        <w:pStyle w:val="PargrafodaLista"/>
        <w:numPr>
          <w:ilvl w:val="2"/>
          <w:numId w:val="32"/>
        </w:numPr>
        <w:tabs>
          <w:tab w:val="left" w:pos="854"/>
        </w:tabs>
        <w:spacing w:before="121" w:line="321" w:lineRule="auto"/>
        <w:ind w:right="120" w:firstLine="0"/>
        <w:rPr>
          <w:rFonts w:ascii="Arial" w:hAnsi="Arial" w:cs="Arial"/>
          <w:sz w:val="18"/>
          <w:szCs w:val="18"/>
        </w:rPr>
      </w:pPr>
      <w:r w:rsidRPr="0046536C">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46536C" w:rsidRPr="0046536C" w:rsidRDefault="0046536C" w:rsidP="0046536C">
      <w:pPr>
        <w:pStyle w:val="PargrafodaLista"/>
        <w:numPr>
          <w:ilvl w:val="2"/>
          <w:numId w:val="32"/>
        </w:numPr>
        <w:tabs>
          <w:tab w:val="left" w:pos="690"/>
        </w:tabs>
        <w:spacing w:before="205" w:line="321" w:lineRule="auto"/>
        <w:ind w:right="120" w:firstLine="0"/>
        <w:rPr>
          <w:rFonts w:ascii="Arial" w:hAnsi="Arial" w:cs="Arial"/>
          <w:sz w:val="18"/>
          <w:szCs w:val="18"/>
        </w:rPr>
      </w:pPr>
      <w:r w:rsidRPr="0046536C">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46536C" w:rsidRPr="0046536C" w:rsidRDefault="0046536C" w:rsidP="0046536C">
      <w:pPr>
        <w:pStyle w:val="PargrafodaLista"/>
        <w:numPr>
          <w:ilvl w:val="2"/>
          <w:numId w:val="32"/>
        </w:numPr>
        <w:tabs>
          <w:tab w:val="left" w:pos="798"/>
        </w:tabs>
        <w:spacing w:before="203" w:line="321" w:lineRule="auto"/>
        <w:ind w:right="120" w:firstLine="0"/>
        <w:rPr>
          <w:rFonts w:ascii="Arial" w:hAnsi="Arial" w:cs="Arial"/>
          <w:sz w:val="18"/>
          <w:szCs w:val="18"/>
        </w:rPr>
      </w:pPr>
      <w:r w:rsidRPr="0046536C">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46536C">
        <w:rPr>
          <w:rFonts w:ascii="Arial" w:hAnsi="Arial" w:cs="Arial"/>
          <w:spacing w:val="80"/>
          <w:w w:val="150"/>
          <w:sz w:val="18"/>
          <w:szCs w:val="18"/>
        </w:rPr>
        <w:t xml:space="preserve"> </w:t>
      </w:r>
      <w:r w:rsidRPr="0046536C">
        <w:rPr>
          <w:rFonts w:ascii="Arial" w:hAnsi="Arial" w:cs="Arial"/>
          <w:sz w:val="18"/>
          <w:szCs w:val="18"/>
        </w:rPr>
        <w:t>medidas necessárias e saneadoras, se for o caso. (Lei federal nº 14.133, de 2021, artigo 117, § 2º).</w:t>
      </w:r>
    </w:p>
    <w:p w:rsidR="0046536C" w:rsidRPr="0046536C" w:rsidRDefault="0046536C" w:rsidP="0046536C">
      <w:pPr>
        <w:pStyle w:val="PargrafodaLista"/>
        <w:numPr>
          <w:ilvl w:val="2"/>
          <w:numId w:val="32"/>
        </w:numPr>
        <w:tabs>
          <w:tab w:val="left" w:pos="759"/>
        </w:tabs>
        <w:spacing w:before="205" w:line="321" w:lineRule="auto"/>
        <w:ind w:right="121" w:firstLine="0"/>
        <w:rPr>
          <w:rFonts w:ascii="Arial" w:hAnsi="Arial" w:cs="Arial"/>
          <w:sz w:val="18"/>
          <w:szCs w:val="18"/>
        </w:rPr>
      </w:pPr>
      <w:r w:rsidRPr="0046536C">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46536C" w:rsidRPr="0046536C" w:rsidRDefault="00A50006" w:rsidP="0046536C">
      <w:pPr>
        <w:pStyle w:val="Ttulo5"/>
        <w:spacing w:before="204"/>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Fiscalização </w:t>
      </w:r>
      <w:r w:rsidR="0046536C" w:rsidRPr="0046536C">
        <w:rPr>
          <w:rFonts w:ascii="Arial" w:hAnsi="Arial" w:cs="Arial"/>
          <w:spacing w:val="-2"/>
          <w:sz w:val="18"/>
          <w:szCs w:val="18"/>
        </w:rPr>
        <w:t>Administrativa</w:t>
      </w:r>
    </w:p>
    <w:p w:rsidR="0046536C" w:rsidRPr="0046536C" w:rsidRDefault="0046536C" w:rsidP="0046536C">
      <w:pPr>
        <w:pStyle w:val="PargrafodaLista"/>
        <w:numPr>
          <w:ilvl w:val="1"/>
          <w:numId w:val="32"/>
        </w:numPr>
        <w:tabs>
          <w:tab w:val="left" w:pos="573"/>
        </w:tabs>
        <w:spacing w:before="222" w:line="308" w:lineRule="exact"/>
        <w:ind w:right="120" w:firstLine="0"/>
        <w:rPr>
          <w:rFonts w:ascii="Arial" w:hAnsi="Arial" w:cs="Arial"/>
          <w:sz w:val="18"/>
          <w:szCs w:val="18"/>
        </w:rPr>
      </w:pPr>
      <w:r w:rsidRPr="0046536C">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46536C">
        <w:rPr>
          <w:rFonts w:ascii="Arial" w:hAnsi="Arial" w:cs="Arial"/>
          <w:color w:val="00007F"/>
          <w:sz w:val="18"/>
          <w:szCs w:val="18"/>
          <w:u w:val="single" w:color="00007F"/>
        </w:rPr>
        <w:t>Decreto estadual nº 68.220, de 2023</w:t>
      </w:r>
      <w:r w:rsidRPr="0046536C">
        <w:rPr>
          <w:rFonts w:ascii="Arial" w:hAnsi="Arial" w:cs="Arial"/>
          <w:sz w:val="18"/>
          <w:szCs w:val="18"/>
        </w:rPr>
        <w:t>, art. 18, II e III).</w:t>
      </w:r>
    </w:p>
    <w:p w:rsidR="0046536C" w:rsidRPr="0046536C" w:rsidRDefault="0046536C" w:rsidP="0046536C">
      <w:pPr>
        <w:pStyle w:val="Corpodetexto"/>
        <w:spacing w:before="34"/>
        <w:rPr>
          <w:rFonts w:ascii="Arial" w:hAnsi="Arial" w:cs="Arial"/>
          <w:sz w:val="18"/>
          <w:szCs w:val="18"/>
        </w:rPr>
      </w:pPr>
    </w:p>
    <w:p w:rsidR="0046536C" w:rsidRPr="0046536C" w:rsidRDefault="0046536C" w:rsidP="0046536C">
      <w:pPr>
        <w:pStyle w:val="PargrafodaLista"/>
        <w:numPr>
          <w:ilvl w:val="2"/>
          <w:numId w:val="32"/>
        </w:numPr>
        <w:tabs>
          <w:tab w:val="left" w:pos="733"/>
        </w:tabs>
        <w:spacing w:before="1" w:line="321" w:lineRule="auto"/>
        <w:ind w:right="120" w:firstLine="0"/>
        <w:rPr>
          <w:rFonts w:ascii="Arial" w:hAnsi="Arial" w:cs="Arial"/>
          <w:sz w:val="18"/>
          <w:szCs w:val="18"/>
        </w:rPr>
      </w:pPr>
      <w:r w:rsidRPr="0046536C">
        <w:rPr>
          <w:rFonts w:ascii="Arial" w:hAnsi="Arial" w:cs="Arial"/>
          <w:sz w:val="18"/>
          <w:szCs w:val="18"/>
        </w:rPr>
        <w:t>Caso ocorra descumprimento das obrigações contratuais, o fiscal administrativo do contrato</w:t>
      </w:r>
      <w:r w:rsidRPr="0046536C">
        <w:rPr>
          <w:rFonts w:ascii="Arial" w:hAnsi="Arial" w:cs="Arial"/>
          <w:spacing w:val="80"/>
          <w:sz w:val="18"/>
          <w:szCs w:val="18"/>
        </w:rPr>
        <w:t xml:space="preserve"> </w:t>
      </w:r>
      <w:r w:rsidRPr="0046536C">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46536C" w:rsidRPr="0046536C" w:rsidRDefault="0046536C" w:rsidP="0046536C">
      <w:pPr>
        <w:pStyle w:val="PargrafodaLista"/>
        <w:numPr>
          <w:ilvl w:val="2"/>
          <w:numId w:val="32"/>
        </w:numPr>
        <w:tabs>
          <w:tab w:val="left" w:pos="732"/>
        </w:tabs>
        <w:spacing w:before="205" w:line="321" w:lineRule="auto"/>
        <w:ind w:right="120" w:firstLine="0"/>
        <w:rPr>
          <w:rFonts w:ascii="Arial" w:hAnsi="Arial" w:cs="Arial"/>
          <w:sz w:val="18"/>
          <w:szCs w:val="18"/>
        </w:rPr>
      </w:pPr>
      <w:r w:rsidRPr="0046536C">
        <w:rPr>
          <w:rFonts w:ascii="Arial" w:hAnsi="Arial" w:cs="Arial"/>
          <w:sz w:val="18"/>
          <w:szCs w:val="18"/>
        </w:rPr>
        <w:t>Sempre que solicitado pelo Contratante, a Contratada deverá comprovar o cumprimento da</w:t>
      </w:r>
      <w:r w:rsidRPr="0046536C">
        <w:rPr>
          <w:rFonts w:ascii="Arial" w:hAnsi="Arial" w:cs="Arial"/>
          <w:spacing w:val="40"/>
          <w:sz w:val="18"/>
          <w:szCs w:val="18"/>
        </w:rPr>
        <w:t xml:space="preserve"> </w:t>
      </w:r>
      <w:r w:rsidRPr="0046536C">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46536C">
        <w:rPr>
          <w:rFonts w:ascii="Arial" w:hAnsi="Arial" w:cs="Arial"/>
          <w:spacing w:val="40"/>
          <w:sz w:val="18"/>
          <w:szCs w:val="18"/>
        </w:rPr>
        <w:t xml:space="preserve"> </w:t>
      </w:r>
      <w:r w:rsidRPr="0046536C">
        <w:rPr>
          <w:rFonts w:ascii="Arial" w:hAnsi="Arial" w:cs="Arial"/>
          <w:sz w:val="18"/>
          <w:szCs w:val="18"/>
        </w:rPr>
        <w:t>indicação dos empregados que preencherem as referidas vagas, nos termos do parágrafo único do</w:t>
      </w:r>
      <w:r w:rsidRPr="0046536C">
        <w:rPr>
          <w:rFonts w:ascii="Arial" w:hAnsi="Arial" w:cs="Arial"/>
          <w:spacing w:val="80"/>
          <w:w w:val="150"/>
          <w:sz w:val="18"/>
          <w:szCs w:val="18"/>
        </w:rPr>
        <w:t xml:space="preserve"> </w:t>
      </w:r>
      <w:r w:rsidRPr="0046536C">
        <w:rPr>
          <w:rFonts w:ascii="Arial" w:hAnsi="Arial" w:cs="Arial"/>
          <w:sz w:val="18"/>
          <w:szCs w:val="18"/>
        </w:rPr>
        <w:t>artigo 116 da Lei federal nº 14.133, de 2021.</w:t>
      </w:r>
    </w:p>
    <w:p w:rsidR="0046536C" w:rsidRPr="0046536C" w:rsidRDefault="00A50006" w:rsidP="0046536C">
      <w:pPr>
        <w:pStyle w:val="Ttulo5"/>
        <w:spacing w:before="205"/>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Gestor do </w:t>
      </w:r>
      <w:r w:rsidR="0046536C" w:rsidRPr="0046536C">
        <w:rPr>
          <w:rFonts w:ascii="Arial" w:hAnsi="Arial" w:cs="Arial"/>
          <w:spacing w:val="-2"/>
          <w:sz w:val="18"/>
          <w:szCs w:val="18"/>
        </w:rPr>
        <w:t>Contrato</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32"/>
        </w:numPr>
        <w:tabs>
          <w:tab w:val="left" w:pos="569"/>
        </w:tabs>
        <w:spacing w:line="321" w:lineRule="auto"/>
        <w:ind w:right="120" w:firstLine="0"/>
        <w:rPr>
          <w:rFonts w:ascii="Arial" w:hAnsi="Arial" w:cs="Arial"/>
          <w:sz w:val="18"/>
          <w:szCs w:val="18"/>
        </w:rPr>
      </w:pPr>
      <w:r w:rsidRPr="0046536C">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46536C" w:rsidRPr="0046536C" w:rsidRDefault="0046536C" w:rsidP="0046536C">
      <w:pPr>
        <w:pStyle w:val="PargrafodaLista"/>
        <w:numPr>
          <w:ilvl w:val="1"/>
          <w:numId w:val="32"/>
        </w:numPr>
        <w:tabs>
          <w:tab w:val="left" w:pos="656"/>
        </w:tabs>
        <w:spacing w:before="205" w:line="321" w:lineRule="auto"/>
        <w:ind w:right="120" w:firstLine="0"/>
        <w:rPr>
          <w:rFonts w:ascii="Arial" w:hAnsi="Arial" w:cs="Arial"/>
          <w:sz w:val="18"/>
          <w:szCs w:val="18"/>
        </w:rPr>
      </w:pPr>
      <w:r w:rsidRPr="0046536C">
        <w:rPr>
          <w:rFonts w:ascii="Arial" w:hAnsi="Arial" w:cs="Arial"/>
          <w:sz w:val="18"/>
          <w:szCs w:val="18"/>
        </w:rPr>
        <w:t>O gestor do contrato acompanhará a manutenção das condições de habilitação da contratada,</w:t>
      </w:r>
      <w:r w:rsidRPr="0046536C">
        <w:rPr>
          <w:rFonts w:ascii="Arial" w:hAnsi="Arial" w:cs="Arial"/>
          <w:spacing w:val="80"/>
          <w:sz w:val="18"/>
          <w:szCs w:val="18"/>
        </w:rPr>
        <w:t xml:space="preserve"> </w:t>
      </w:r>
      <w:r w:rsidRPr="0046536C">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46536C" w:rsidRPr="00A50006" w:rsidRDefault="0046536C" w:rsidP="00A97C1C">
      <w:pPr>
        <w:pStyle w:val="PargrafodaLista"/>
        <w:numPr>
          <w:ilvl w:val="1"/>
          <w:numId w:val="32"/>
        </w:numPr>
        <w:tabs>
          <w:tab w:val="left" w:pos="626"/>
        </w:tabs>
        <w:spacing w:before="121" w:line="321" w:lineRule="auto"/>
        <w:ind w:right="120" w:firstLine="0"/>
        <w:rPr>
          <w:rFonts w:ascii="Arial" w:hAnsi="Arial" w:cs="Arial"/>
          <w:sz w:val="18"/>
          <w:szCs w:val="18"/>
        </w:rPr>
      </w:pPr>
      <w:r w:rsidRPr="00A50006">
        <w:rPr>
          <w:rFonts w:ascii="Arial" w:hAnsi="Arial" w:cs="Arial"/>
          <w:sz w:val="18"/>
          <w:szCs w:val="18"/>
        </w:rPr>
        <w:t>O gestor do contrato emitirá documento comprobatório da avaliação realizada pelos fiscais técnico, administrativo</w:t>
      </w:r>
      <w:r w:rsidRPr="00A50006">
        <w:rPr>
          <w:rFonts w:ascii="Arial" w:hAnsi="Arial" w:cs="Arial"/>
          <w:spacing w:val="77"/>
          <w:sz w:val="18"/>
          <w:szCs w:val="18"/>
        </w:rPr>
        <w:t xml:space="preserve"> </w:t>
      </w:r>
      <w:r w:rsidRPr="00A50006">
        <w:rPr>
          <w:rFonts w:ascii="Arial" w:hAnsi="Arial" w:cs="Arial"/>
          <w:sz w:val="18"/>
          <w:szCs w:val="18"/>
        </w:rPr>
        <w:t>e</w:t>
      </w:r>
      <w:r w:rsidRPr="00A50006">
        <w:rPr>
          <w:rFonts w:ascii="Arial" w:hAnsi="Arial" w:cs="Arial"/>
          <w:spacing w:val="77"/>
          <w:sz w:val="18"/>
          <w:szCs w:val="18"/>
        </w:rPr>
        <w:t xml:space="preserve"> </w:t>
      </w:r>
      <w:r w:rsidRPr="00A50006">
        <w:rPr>
          <w:rFonts w:ascii="Arial" w:hAnsi="Arial" w:cs="Arial"/>
          <w:sz w:val="18"/>
          <w:szCs w:val="18"/>
        </w:rPr>
        <w:t>setorial,</w:t>
      </w:r>
      <w:r w:rsidRPr="00A50006">
        <w:rPr>
          <w:rFonts w:ascii="Arial" w:hAnsi="Arial" w:cs="Arial"/>
          <w:spacing w:val="77"/>
          <w:sz w:val="18"/>
          <w:szCs w:val="18"/>
        </w:rPr>
        <w:t xml:space="preserve"> </w:t>
      </w:r>
      <w:r w:rsidRPr="00A50006">
        <w:rPr>
          <w:rFonts w:ascii="Arial" w:hAnsi="Arial" w:cs="Arial"/>
          <w:sz w:val="18"/>
          <w:szCs w:val="18"/>
        </w:rPr>
        <w:t>quando</w:t>
      </w:r>
      <w:r w:rsidRPr="00A50006">
        <w:rPr>
          <w:rFonts w:ascii="Arial" w:hAnsi="Arial" w:cs="Arial"/>
          <w:spacing w:val="77"/>
          <w:sz w:val="18"/>
          <w:szCs w:val="18"/>
        </w:rPr>
        <w:t xml:space="preserve"> </w:t>
      </w:r>
      <w:r w:rsidRPr="00A50006">
        <w:rPr>
          <w:rFonts w:ascii="Arial" w:hAnsi="Arial" w:cs="Arial"/>
          <w:sz w:val="18"/>
          <w:szCs w:val="18"/>
        </w:rPr>
        <w:t>houver,</w:t>
      </w:r>
      <w:r w:rsidRPr="00A50006">
        <w:rPr>
          <w:rFonts w:ascii="Arial" w:hAnsi="Arial" w:cs="Arial"/>
          <w:spacing w:val="77"/>
          <w:sz w:val="18"/>
          <w:szCs w:val="18"/>
        </w:rPr>
        <w:t xml:space="preserve"> </w:t>
      </w:r>
      <w:r w:rsidRPr="00A50006">
        <w:rPr>
          <w:rFonts w:ascii="Arial" w:hAnsi="Arial" w:cs="Arial"/>
          <w:sz w:val="18"/>
          <w:szCs w:val="18"/>
        </w:rPr>
        <w:t>quanto</w:t>
      </w:r>
      <w:r w:rsidRPr="00A50006">
        <w:rPr>
          <w:rFonts w:ascii="Arial" w:hAnsi="Arial" w:cs="Arial"/>
          <w:spacing w:val="77"/>
          <w:sz w:val="18"/>
          <w:szCs w:val="18"/>
        </w:rPr>
        <w:t xml:space="preserve"> </w:t>
      </w:r>
      <w:r w:rsidRPr="00A50006">
        <w:rPr>
          <w:rFonts w:ascii="Arial" w:hAnsi="Arial" w:cs="Arial"/>
          <w:sz w:val="18"/>
          <w:szCs w:val="18"/>
        </w:rPr>
        <w:t>ao</w:t>
      </w:r>
      <w:r w:rsidRPr="00A50006">
        <w:rPr>
          <w:rFonts w:ascii="Arial" w:hAnsi="Arial" w:cs="Arial"/>
          <w:spacing w:val="77"/>
          <w:sz w:val="18"/>
          <w:szCs w:val="18"/>
        </w:rPr>
        <w:t xml:space="preserve"> </w:t>
      </w:r>
      <w:r w:rsidRPr="00A50006">
        <w:rPr>
          <w:rFonts w:ascii="Arial" w:hAnsi="Arial" w:cs="Arial"/>
          <w:sz w:val="18"/>
          <w:szCs w:val="18"/>
        </w:rPr>
        <w:t>cumprimento</w:t>
      </w:r>
      <w:r w:rsidRPr="00A50006">
        <w:rPr>
          <w:rFonts w:ascii="Arial" w:hAnsi="Arial" w:cs="Arial"/>
          <w:spacing w:val="77"/>
          <w:sz w:val="18"/>
          <w:szCs w:val="18"/>
        </w:rPr>
        <w:t xml:space="preserve"> </w:t>
      </w:r>
      <w:r w:rsidRPr="00A50006">
        <w:rPr>
          <w:rFonts w:ascii="Arial" w:hAnsi="Arial" w:cs="Arial"/>
          <w:sz w:val="18"/>
          <w:szCs w:val="18"/>
        </w:rPr>
        <w:t>de</w:t>
      </w:r>
      <w:r w:rsidRPr="00A50006">
        <w:rPr>
          <w:rFonts w:ascii="Arial" w:hAnsi="Arial" w:cs="Arial"/>
          <w:spacing w:val="77"/>
          <w:sz w:val="18"/>
          <w:szCs w:val="18"/>
        </w:rPr>
        <w:t xml:space="preserve"> </w:t>
      </w:r>
      <w:r w:rsidRPr="00A50006">
        <w:rPr>
          <w:rFonts w:ascii="Arial" w:hAnsi="Arial" w:cs="Arial"/>
          <w:sz w:val="18"/>
          <w:szCs w:val="18"/>
        </w:rPr>
        <w:t>obrigações</w:t>
      </w:r>
      <w:r w:rsidRPr="00A50006">
        <w:rPr>
          <w:rFonts w:ascii="Arial" w:hAnsi="Arial" w:cs="Arial"/>
          <w:spacing w:val="77"/>
          <w:sz w:val="18"/>
          <w:szCs w:val="18"/>
        </w:rPr>
        <w:t xml:space="preserve"> </w:t>
      </w:r>
      <w:r w:rsidRPr="00A50006">
        <w:rPr>
          <w:rFonts w:ascii="Arial" w:hAnsi="Arial" w:cs="Arial"/>
          <w:sz w:val="18"/>
          <w:szCs w:val="18"/>
        </w:rPr>
        <w:t>assumidas</w:t>
      </w:r>
      <w:r w:rsidRPr="00A50006">
        <w:rPr>
          <w:rFonts w:ascii="Arial" w:hAnsi="Arial" w:cs="Arial"/>
          <w:spacing w:val="77"/>
          <w:sz w:val="18"/>
          <w:szCs w:val="18"/>
        </w:rPr>
        <w:t xml:space="preserve"> </w:t>
      </w:r>
      <w:r w:rsidRPr="00A50006">
        <w:rPr>
          <w:rFonts w:ascii="Arial" w:hAnsi="Arial" w:cs="Arial"/>
          <w:spacing w:val="-4"/>
          <w:sz w:val="18"/>
          <w:szCs w:val="18"/>
        </w:rPr>
        <w:t>pelo</w:t>
      </w:r>
      <w:r w:rsidR="00A50006">
        <w:rPr>
          <w:rFonts w:ascii="Arial" w:hAnsi="Arial" w:cs="Arial"/>
          <w:spacing w:val="-4"/>
          <w:sz w:val="18"/>
          <w:szCs w:val="18"/>
        </w:rPr>
        <w:t xml:space="preserve"> </w:t>
      </w:r>
      <w:r w:rsidRPr="00A50006">
        <w:rPr>
          <w:rFonts w:ascii="Arial" w:hAnsi="Arial" w:cs="Arial"/>
          <w:sz w:val="18"/>
          <w:szCs w:val="18"/>
        </w:rPr>
        <w:t>contratado, com menção ao seu desempenho na execução contratual, baseado nos indicadores objetivamente</w:t>
      </w:r>
      <w:r w:rsidRPr="00A50006">
        <w:rPr>
          <w:rFonts w:ascii="Arial" w:hAnsi="Arial" w:cs="Arial"/>
          <w:spacing w:val="25"/>
          <w:sz w:val="18"/>
          <w:szCs w:val="18"/>
        </w:rPr>
        <w:t xml:space="preserve"> </w:t>
      </w:r>
      <w:r w:rsidRPr="00A50006">
        <w:rPr>
          <w:rFonts w:ascii="Arial" w:hAnsi="Arial" w:cs="Arial"/>
          <w:sz w:val="18"/>
          <w:szCs w:val="18"/>
        </w:rPr>
        <w:t>definidos</w:t>
      </w:r>
      <w:r w:rsidRPr="00A50006">
        <w:rPr>
          <w:rFonts w:ascii="Arial" w:hAnsi="Arial" w:cs="Arial"/>
          <w:spacing w:val="25"/>
          <w:sz w:val="18"/>
          <w:szCs w:val="18"/>
        </w:rPr>
        <w:t xml:space="preserve"> </w:t>
      </w:r>
      <w:r w:rsidRPr="00A50006">
        <w:rPr>
          <w:rFonts w:ascii="Arial" w:hAnsi="Arial" w:cs="Arial"/>
          <w:sz w:val="18"/>
          <w:szCs w:val="18"/>
        </w:rPr>
        <w:t>e</w:t>
      </w:r>
      <w:r w:rsidRPr="00A50006">
        <w:rPr>
          <w:rFonts w:ascii="Arial" w:hAnsi="Arial" w:cs="Arial"/>
          <w:spacing w:val="25"/>
          <w:sz w:val="18"/>
          <w:szCs w:val="18"/>
        </w:rPr>
        <w:t xml:space="preserve"> </w:t>
      </w:r>
      <w:r w:rsidRPr="00A50006">
        <w:rPr>
          <w:rFonts w:ascii="Arial" w:hAnsi="Arial" w:cs="Arial"/>
          <w:sz w:val="18"/>
          <w:szCs w:val="18"/>
        </w:rPr>
        <w:t>aferidos,</w:t>
      </w:r>
      <w:r w:rsidRPr="00A50006">
        <w:rPr>
          <w:rFonts w:ascii="Arial" w:hAnsi="Arial" w:cs="Arial"/>
          <w:spacing w:val="25"/>
          <w:sz w:val="18"/>
          <w:szCs w:val="18"/>
        </w:rPr>
        <w:t xml:space="preserve"> </w:t>
      </w:r>
      <w:r w:rsidRPr="00A50006">
        <w:rPr>
          <w:rFonts w:ascii="Arial" w:hAnsi="Arial" w:cs="Arial"/>
          <w:sz w:val="18"/>
          <w:szCs w:val="18"/>
        </w:rPr>
        <w:t>e</w:t>
      </w:r>
      <w:r w:rsidRPr="00A50006">
        <w:rPr>
          <w:rFonts w:ascii="Arial" w:hAnsi="Arial" w:cs="Arial"/>
          <w:spacing w:val="25"/>
          <w:sz w:val="18"/>
          <w:szCs w:val="18"/>
        </w:rPr>
        <w:t xml:space="preserve"> </w:t>
      </w:r>
      <w:r w:rsidRPr="00A50006">
        <w:rPr>
          <w:rFonts w:ascii="Arial" w:hAnsi="Arial" w:cs="Arial"/>
          <w:sz w:val="18"/>
          <w:szCs w:val="18"/>
        </w:rPr>
        <w:t>a</w:t>
      </w:r>
      <w:r w:rsidRPr="00A50006">
        <w:rPr>
          <w:rFonts w:ascii="Arial" w:hAnsi="Arial" w:cs="Arial"/>
          <w:spacing w:val="25"/>
          <w:sz w:val="18"/>
          <w:szCs w:val="18"/>
        </w:rPr>
        <w:t xml:space="preserve"> </w:t>
      </w:r>
      <w:r w:rsidRPr="00A50006">
        <w:rPr>
          <w:rFonts w:ascii="Arial" w:hAnsi="Arial" w:cs="Arial"/>
          <w:sz w:val="18"/>
          <w:szCs w:val="18"/>
        </w:rPr>
        <w:t>eventuais</w:t>
      </w:r>
      <w:r w:rsidRPr="00A50006">
        <w:rPr>
          <w:rFonts w:ascii="Arial" w:hAnsi="Arial" w:cs="Arial"/>
          <w:spacing w:val="25"/>
          <w:sz w:val="18"/>
          <w:szCs w:val="18"/>
        </w:rPr>
        <w:t xml:space="preserve"> </w:t>
      </w:r>
      <w:r w:rsidRPr="00A50006">
        <w:rPr>
          <w:rFonts w:ascii="Arial" w:hAnsi="Arial" w:cs="Arial"/>
          <w:sz w:val="18"/>
          <w:szCs w:val="18"/>
        </w:rPr>
        <w:t>penalidades</w:t>
      </w:r>
      <w:r w:rsidRPr="00A50006">
        <w:rPr>
          <w:rFonts w:ascii="Arial" w:hAnsi="Arial" w:cs="Arial"/>
          <w:spacing w:val="25"/>
          <w:sz w:val="18"/>
          <w:szCs w:val="18"/>
        </w:rPr>
        <w:t xml:space="preserve"> </w:t>
      </w:r>
      <w:r w:rsidRPr="00A50006">
        <w:rPr>
          <w:rFonts w:ascii="Arial" w:hAnsi="Arial" w:cs="Arial"/>
          <w:sz w:val="18"/>
          <w:szCs w:val="18"/>
        </w:rPr>
        <w:t>aplicadas,</w:t>
      </w:r>
      <w:r w:rsidRPr="00A50006">
        <w:rPr>
          <w:rFonts w:ascii="Arial" w:hAnsi="Arial" w:cs="Arial"/>
          <w:spacing w:val="25"/>
          <w:sz w:val="18"/>
          <w:szCs w:val="18"/>
        </w:rPr>
        <w:t xml:space="preserve"> </w:t>
      </w:r>
      <w:r w:rsidRPr="00A50006">
        <w:rPr>
          <w:rFonts w:ascii="Arial" w:hAnsi="Arial" w:cs="Arial"/>
          <w:sz w:val="18"/>
          <w:szCs w:val="18"/>
        </w:rPr>
        <w:t>devendo</w:t>
      </w:r>
      <w:r w:rsidRPr="00A50006">
        <w:rPr>
          <w:rFonts w:ascii="Arial" w:hAnsi="Arial" w:cs="Arial"/>
          <w:spacing w:val="25"/>
          <w:sz w:val="18"/>
          <w:szCs w:val="18"/>
        </w:rPr>
        <w:t xml:space="preserve"> </w:t>
      </w:r>
      <w:r w:rsidRPr="00A50006">
        <w:rPr>
          <w:rFonts w:ascii="Arial" w:hAnsi="Arial" w:cs="Arial"/>
          <w:sz w:val="18"/>
          <w:szCs w:val="18"/>
        </w:rPr>
        <w:t>constar</w:t>
      </w:r>
      <w:r w:rsidRPr="00A50006">
        <w:rPr>
          <w:rFonts w:ascii="Arial" w:hAnsi="Arial" w:cs="Arial"/>
          <w:spacing w:val="25"/>
          <w:sz w:val="18"/>
          <w:szCs w:val="18"/>
        </w:rPr>
        <w:t xml:space="preserve"> </w:t>
      </w:r>
      <w:r w:rsidRPr="00A50006">
        <w:rPr>
          <w:rFonts w:ascii="Arial" w:hAnsi="Arial" w:cs="Arial"/>
          <w:sz w:val="18"/>
          <w:szCs w:val="18"/>
        </w:rPr>
        <w:t>do</w:t>
      </w:r>
      <w:r w:rsidRPr="00A50006">
        <w:rPr>
          <w:rFonts w:ascii="Arial" w:hAnsi="Arial" w:cs="Arial"/>
          <w:spacing w:val="25"/>
          <w:sz w:val="18"/>
          <w:szCs w:val="18"/>
        </w:rPr>
        <w:t xml:space="preserve"> </w:t>
      </w:r>
      <w:r w:rsidRPr="00A50006">
        <w:rPr>
          <w:rFonts w:ascii="Arial" w:hAnsi="Arial" w:cs="Arial"/>
          <w:sz w:val="18"/>
          <w:szCs w:val="18"/>
        </w:rPr>
        <w:t>cadastro de atesto de cumprimento de obrigações. (Decreto estadual nº 68.220, de 2023, art. 18, VII).</w:t>
      </w:r>
    </w:p>
    <w:p w:rsidR="0046536C" w:rsidRPr="0046536C" w:rsidRDefault="0046536C" w:rsidP="0046536C">
      <w:pPr>
        <w:pStyle w:val="PargrafodaLista"/>
        <w:numPr>
          <w:ilvl w:val="1"/>
          <w:numId w:val="32"/>
        </w:numPr>
        <w:tabs>
          <w:tab w:val="left" w:pos="668"/>
        </w:tabs>
        <w:spacing w:before="204" w:line="321" w:lineRule="auto"/>
        <w:ind w:right="120" w:firstLine="0"/>
        <w:rPr>
          <w:rFonts w:ascii="Arial" w:hAnsi="Arial" w:cs="Arial"/>
          <w:sz w:val="18"/>
          <w:szCs w:val="18"/>
        </w:rPr>
      </w:pPr>
      <w:r w:rsidRPr="0046536C">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46536C" w:rsidRPr="0046536C" w:rsidRDefault="0046536C" w:rsidP="0046536C">
      <w:pPr>
        <w:pStyle w:val="PargrafodaLista"/>
        <w:numPr>
          <w:ilvl w:val="1"/>
          <w:numId w:val="32"/>
        </w:numPr>
        <w:tabs>
          <w:tab w:val="left" w:pos="660"/>
        </w:tabs>
        <w:spacing w:before="205" w:line="321" w:lineRule="auto"/>
        <w:ind w:right="120" w:firstLine="0"/>
        <w:rPr>
          <w:rFonts w:ascii="Arial" w:hAnsi="Arial" w:cs="Arial"/>
          <w:sz w:val="18"/>
          <w:szCs w:val="18"/>
        </w:rPr>
      </w:pPr>
      <w:r w:rsidRPr="0046536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46536C" w:rsidRPr="0046536C" w:rsidRDefault="0046536C" w:rsidP="0046536C">
      <w:pPr>
        <w:pStyle w:val="PargrafodaLista"/>
        <w:numPr>
          <w:ilvl w:val="1"/>
          <w:numId w:val="32"/>
        </w:numPr>
        <w:tabs>
          <w:tab w:val="left" w:pos="666"/>
        </w:tabs>
        <w:spacing w:before="205" w:line="321" w:lineRule="auto"/>
        <w:ind w:right="120" w:firstLine="0"/>
        <w:rPr>
          <w:rFonts w:ascii="Arial" w:hAnsi="Arial" w:cs="Arial"/>
          <w:sz w:val="18"/>
          <w:szCs w:val="18"/>
        </w:rPr>
      </w:pPr>
      <w:r w:rsidRPr="0046536C">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46536C" w:rsidRPr="0046536C" w:rsidRDefault="0046536C" w:rsidP="0046536C">
      <w:pPr>
        <w:pStyle w:val="Ttulo4"/>
        <w:numPr>
          <w:ilvl w:val="0"/>
          <w:numId w:val="32"/>
        </w:numPr>
        <w:tabs>
          <w:tab w:val="left" w:pos="343"/>
        </w:tabs>
        <w:spacing w:before="205"/>
        <w:ind w:hanging="222"/>
        <w:jc w:val="both"/>
        <w:rPr>
          <w:sz w:val="18"/>
          <w:szCs w:val="18"/>
        </w:rPr>
      </w:pPr>
      <w:r w:rsidRPr="0046536C">
        <w:rPr>
          <w:sz w:val="18"/>
          <w:szCs w:val="18"/>
        </w:rPr>
        <w:t xml:space="preserve">CRITÉRIOS DE MEDIÇÃO E DE </w:t>
      </w:r>
      <w:r w:rsidRPr="0046536C">
        <w:rPr>
          <w:spacing w:val="-2"/>
          <w:sz w:val="18"/>
          <w:szCs w:val="18"/>
        </w:rPr>
        <w:t>PAGAMENTO</w:t>
      </w:r>
    </w:p>
    <w:p w:rsidR="0046536C" w:rsidRPr="0046536C" w:rsidRDefault="0046536C" w:rsidP="0046536C">
      <w:pPr>
        <w:pStyle w:val="Corpodetexto"/>
        <w:spacing w:before="50"/>
        <w:rPr>
          <w:rFonts w:ascii="Arial" w:hAnsi="Arial" w:cs="Arial"/>
          <w:b/>
          <w:sz w:val="18"/>
          <w:szCs w:val="18"/>
        </w:rPr>
      </w:pPr>
    </w:p>
    <w:p w:rsidR="0046536C" w:rsidRPr="0046536C" w:rsidRDefault="00A50006" w:rsidP="0046536C">
      <w:pPr>
        <w:pStyle w:val="Ttulo5"/>
        <w:spacing w:before="1"/>
        <w:rPr>
          <w:rFonts w:ascii="Arial" w:hAnsi="Arial" w:cs="Arial"/>
          <w:sz w:val="18"/>
          <w:szCs w:val="18"/>
        </w:rPr>
      </w:pPr>
      <w:r>
        <w:rPr>
          <w:rFonts w:ascii="Arial" w:hAnsi="Arial" w:cs="Arial"/>
          <w:spacing w:val="-2"/>
          <w:sz w:val="18"/>
          <w:szCs w:val="18"/>
        </w:rPr>
        <w:t xml:space="preserve">  </w:t>
      </w:r>
      <w:r w:rsidR="0046536C" w:rsidRPr="0046536C">
        <w:rPr>
          <w:rFonts w:ascii="Arial" w:hAnsi="Arial" w:cs="Arial"/>
          <w:spacing w:val="-2"/>
          <w:sz w:val="18"/>
          <w:szCs w:val="18"/>
        </w:rPr>
        <w:t>Recebimento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23"/>
        </w:tabs>
        <w:spacing w:line="321" w:lineRule="auto"/>
        <w:ind w:right="120" w:firstLine="0"/>
        <w:rPr>
          <w:rFonts w:ascii="Arial" w:hAnsi="Arial" w:cs="Arial"/>
          <w:sz w:val="18"/>
          <w:szCs w:val="18"/>
        </w:rPr>
      </w:pPr>
      <w:r w:rsidRPr="0046536C">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46536C" w:rsidRPr="0046536C" w:rsidRDefault="0046536C" w:rsidP="0046536C">
      <w:pPr>
        <w:pStyle w:val="PargrafodaLista"/>
        <w:numPr>
          <w:ilvl w:val="1"/>
          <w:numId w:val="32"/>
        </w:numPr>
        <w:tabs>
          <w:tab w:val="left" w:pos="539"/>
        </w:tabs>
        <w:spacing w:before="205" w:line="321" w:lineRule="auto"/>
        <w:ind w:right="119" w:firstLine="0"/>
        <w:rPr>
          <w:rFonts w:ascii="Arial" w:hAnsi="Arial" w:cs="Arial"/>
          <w:sz w:val="18"/>
          <w:szCs w:val="18"/>
        </w:rPr>
      </w:pPr>
      <w:r w:rsidRPr="0046536C">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46536C" w:rsidRPr="0046536C" w:rsidRDefault="0046536C" w:rsidP="0046536C">
      <w:pPr>
        <w:pStyle w:val="PargrafodaLista"/>
        <w:numPr>
          <w:ilvl w:val="1"/>
          <w:numId w:val="32"/>
        </w:numPr>
        <w:tabs>
          <w:tab w:val="left" w:pos="527"/>
        </w:tabs>
        <w:spacing w:before="205" w:line="321" w:lineRule="auto"/>
        <w:ind w:right="120" w:firstLine="0"/>
        <w:rPr>
          <w:rFonts w:ascii="Arial" w:hAnsi="Arial" w:cs="Arial"/>
          <w:sz w:val="18"/>
          <w:szCs w:val="18"/>
        </w:rPr>
      </w:pPr>
      <w:r w:rsidRPr="0046536C">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46536C">
        <w:rPr>
          <w:rFonts w:ascii="Arial" w:hAnsi="Arial" w:cs="Arial"/>
          <w:spacing w:val="80"/>
          <w:w w:val="150"/>
          <w:sz w:val="18"/>
          <w:szCs w:val="18"/>
        </w:rPr>
        <w:t xml:space="preserve"> </w:t>
      </w:r>
      <w:r w:rsidRPr="0046536C">
        <w:rPr>
          <w:rFonts w:ascii="Arial" w:hAnsi="Arial" w:cs="Arial"/>
          <w:sz w:val="18"/>
          <w:szCs w:val="18"/>
        </w:rPr>
        <w:t>e quantidade do material e consequente aceitação mediante termo detalhado.</w:t>
      </w:r>
    </w:p>
    <w:p w:rsidR="0046536C" w:rsidRPr="0046536C" w:rsidRDefault="0046536C" w:rsidP="0046536C">
      <w:pPr>
        <w:pStyle w:val="PargrafodaLista"/>
        <w:numPr>
          <w:ilvl w:val="1"/>
          <w:numId w:val="32"/>
        </w:numPr>
        <w:tabs>
          <w:tab w:val="left" w:pos="524"/>
        </w:tabs>
        <w:spacing w:before="205" w:line="321" w:lineRule="auto"/>
        <w:ind w:right="120" w:firstLine="0"/>
        <w:rPr>
          <w:rFonts w:ascii="Arial" w:hAnsi="Arial" w:cs="Arial"/>
          <w:sz w:val="18"/>
          <w:szCs w:val="18"/>
        </w:rPr>
      </w:pPr>
      <w:r w:rsidRPr="0046536C">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46536C" w:rsidRPr="0046536C" w:rsidRDefault="0046536C" w:rsidP="0046536C">
      <w:pPr>
        <w:pStyle w:val="PargrafodaLista"/>
        <w:numPr>
          <w:ilvl w:val="1"/>
          <w:numId w:val="32"/>
        </w:numPr>
        <w:tabs>
          <w:tab w:val="left" w:pos="525"/>
        </w:tabs>
        <w:spacing w:before="204" w:line="321" w:lineRule="auto"/>
        <w:ind w:right="119" w:firstLine="0"/>
        <w:rPr>
          <w:rFonts w:ascii="Arial" w:hAnsi="Arial" w:cs="Arial"/>
          <w:sz w:val="18"/>
          <w:szCs w:val="18"/>
        </w:rPr>
      </w:pPr>
      <w:r w:rsidRPr="0046536C">
        <w:rPr>
          <w:rFonts w:ascii="Arial" w:hAnsi="Arial" w:cs="Arial"/>
          <w:sz w:val="18"/>
          <w:szCs w:val="18"/>
        </w:rPr>
        <w:t>No caso de controvérsia sobre a execução do objeto, quanto à dimensão, qualidade e quantidade,</w:t>
      </w:r>
      <w:r w:rsidRPr="0046536C">
        <w:rPr>
          <w:rFonts w:ascii="Arial" w:hAnsi="Arial" w:cs="Arial"/>
          <w:spacing w:val="80"/>
          <w:sz w:val="18"/>
          <w:szCs w:val="18"/>
        </w:rPr>
        <w:t xml:space="preserve"> </w:t>
      </w:r>
      <w:r w:rsidRPr="0046536C">
        <w:rPr>
          <w:rFonts w:ascii="Arial" w:hAnsi="Arial" w:cs="Arial"/>
          <w:sz w:val="18"/>
          <w:szCs w:val="18"/>
        </w:rPr>
        <w:t xml:space="preserve">se houver parcela incontroversa, deverá ser observado o teor do </w:t>
      </w:r>
      <w:r w:rsidRPr="0046536C">
        <w:rPr>
          <w:rFonts w:ascii="Arial" w:hAnsi="Arial" w:cs="Arial"/>
          <w:color w:val="00007F"/>
          <w:sz w:val="18"/>
          <w:szCs w:val="18"/>
          <w:u w:val="single" w:color="000000"/>
        </w:rPr>
        <w:t>art. 143 da Lei nº 14.133, de 2021</w:t>
      </w:r>
      <w:r w:rsidRPr="0046536C">
        <w:rPr>
          <w:rFonts w:ascii="Arial" w:hAnsi="Arial" w:cs="Arial"/>
          <w:sz w:val="18"/>
          <w:szCs w:val="18"/>
        </w:rPr>
        <w:t>, com a comunicação ao contratado para emissão de Nota Fiscal/Fatura no que pertence à parcela incontroversa, para efeito de liquidação e pagamento.</w:t>
      </w:r>
    </w:p>
    <w:p w:rsidR="0046536C" w:rsidRPr="0046536C" w:rsidRDefault="0046536C" w:rsidP="0046536C">
      <w:pPr>
        <w:pStyle w:val="PargrafodaLista"/>
        <w:numPr>
          <w:ilvl w:val="1"/>
          <w:numId w:val="32"/>
        </w:numPr>
        <w:tabs>
          <w:tab w:val="left" w:pos="574"/>
        </w:tabs>
        <w:spacing w:before="205" w:line="321" w:lineRule="auto"/>
        <w:ind w:right="120" w:firstLine="0"/>
        <w:rPr>
          <w:rFonts w:ascii="Arial" w:hAnsi="Arial" w:cs="Arial"/>
          <w:sz w:val="18"/>
          <w:szCs w:val="18"/>
        </w:rPr>
      </w:pPr>
      <w:r w:rsidRPr="0046536C">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46536C">
        <w:rPr>
          <w:rFonts w:ascii="Arial" w:hAnsi="Arial" w:cs="Arial"/>
          <w:spacing w:val="-2"/>
          <w:sz w:val="18"/>
          <w:szCs w:val="18"/>
        </w:rPr>
        <w:t>definitivo.</w:t>
      </w:r>
    </w:p>
    <w:p w:rsidR="0046536C" w:rsidRPr="0046536C" w:rsidRDefault="0046536C" w:rsidP="0046536C">
      <w:pPr>
        <w:pStyle w:val="Corpodetexto"/>
        <w:spacing w:before="93"/>
        <w:rPr>
          <w:rFonts w:ascii="Arial" w:hAnsi="Arial" w:cs="Arial"/>
          <w:sz w:val="18"/>
          <w:szCs w:val="18"/>
        </w:rPr>
      </w:pPr>
    </w:p>
    <w:p w:rsidR="0046536C" w:rsidRPr="0046536C" w:rsidRDefault="0046536C" w:rsidP="0046536C">
      <w:pPr>
        <w:pStyle w:val="PargrafodaLista"/>
        <w:numPr>
          <w:ilvl w:val="1"/>
          <w:numId w:val="32"/>
        </w:numPr>
        <w:tabs>
          <w:tab w:val="left" w:pos="552"/>
        </w:tabs>
        <w:spacing w:line="321" w:lineRule="auto"/>
        <w:ind w:right="120" w:firstLine="0"/>
        <w:rPr>
          <w:rFonts w:ascii="Arial" w:hAnsi="Arial" w:cs="Arial"/>
          <w:sz w:val="18"/>
          <w:szCs w:val="18"/>
        </w:rPr>
      </w:pPr>
      <w:r w:rsidRPr="0046536C">
        <w:rPr>
          <w:rFonts w:ascii="Arial" w:hAnsi="Arial" w:cs="Arial"/>
          <w:sz w:val="18"/>
          <w:szCs w:val="18"/>
        </w:rPr>
        <w:t>O</w:t>
      </w:r>
      <w:r w:rsidRPr="0046536C">
        <w:rPr>
          <w:rFonts w:ascii="Arial" w:hAnsi="Arial" w:cs="Arial"/>
          <w:spacing w:val="40"/>
          <w:sz w:val="18"/>
          <w:szCs w:val="18"/>
        </w:rPr>
        <w:t xml:space="preserve"> </w:t>
      </w:r>
      <w:r w:rsidRPr="0046536C">
        <w:rPr>
          <w:rFonts w:ascii="Arial" w:hAnsi="Arial" w:cs="Arial"/>
          <w:sz w:val="18"/>
          <w:szCs w:val="18"/>
        </w:rPr>
        <w:t>recebimento</w:t>
      </w:r>
      <w:r w:rsidRPr="0046536C">
        <w:rPr>
          <w:rFonts w:ascii="Arial" w:hAnsi="Arial" w:cs="Arial"/>
          <w:spacing w:val="40"/>
          <w:sz w:val="18"/>
          <w:szCs w:val="18"/>
        </w:rPr>
        <w:t xml:space="preserve"> </w:t>
      </w:r>
      <w:r w:rsidRPr="0046536C">
        <w:rPr>
          <w:rFonts w:ascii="Arial" w:hAnsi="Arial" w:cs="Arial"/>
          <w:sz w:val="18"/>
          <w:szCs w:val="18"/>
        </w:rPr>
        <w:t>provisório</w:t>
      </w:r>
      <w:r w:rsidRPr="0046536C">
        <w:rPr>
          <w:rFonts w:ascii="Arial" w:hAnsi="Arial" w:cs="Arial"/>
          <w:spacing w:val="40"/>
          <w:sz w:val="18"/>
          <w:szCs w:val="18"/>
        </w:rPr>
        <w:t xml:space="preserve"> </w:t>
      </w:r>
      <w:r w:rsidRPr="0046536C">
        <w:rPr>
          <w:rFonts w:ascii="Arial" w:hAnsi="Arial" w:cs="Arial"/>
          <w:sz w:val="18"/>
          <w:szCs w:val="18"/>
        </w:rPr>
        <w:t>ou</w:t>
      </w:r>
      <w:r w:rsidRPr="0046536C">
        <w:rPr>
          <w:rFonts w:ascii="Arial" w:hAnsi="Arial" w:cs="Arial"/>
          <w:spacing w:val="40"/>
          <w:sz w:val="18"/>
          <w:szCs w:val="18"/>
        </w:rPr>
        <w:t xml:space="preserve"> </w:t>
      </w:r>
      <w:r w:rsidRPr="0046536C">
        <w:rPr>
          <w:rFonts w:ascii="Arial" w:hAnsi="Arial" w:cs="Arial"/>
          <w:sz w:val="18"/>
          <w:szCs w:val="18"/>
        </w:rPr>
        <w:t>definitivo</w:t>
      </w:r>
      <w:r w:rsidRPr="0046536C">
        <w:rPr>
          <w:rFonts w:ascii="Arial" w:hAnsi="Arial" w:cs="Arial"/>
          <w:spacing w:val="40"/>
          <w:sz w:val="18"/>
          <w:szCs w:val="18"/>
        </w:rPr>
        <w:t xml:space="preserve"> </w:t>
      </w:r>
      <w:r w:rsidRPr="0046536C">
        <w:rPr>
          <w:rFonts w:ascii="Arial" w:hAnsi="Arial" w:cs="Arial"/>
          <w:sz w:val="18"/>
          <w:szCs w:val="18"/>
        </w:rPr>
        <w:t>não</w:t>
      </w:r>
      <w:r w:rsidRPr="0046536C">
        <w:rPr>
          <w:rFonts w:ascii="Arial" w:hAnsi="Arial" w:cs="Arial"/>
          <w:spacing w:val="40"/>
          <w:sz w:val="18"/>
          <w:szCs w:val="18"/>
        </w:rPr>
        <w:t xml:space="preserve"> </w:t>
      </w:r>
      <w:r w:rsidRPr="0046536C">
        <w:rPr>
          <w:rFonts w:ascii="Arial" w:hAnsi="Arial" w:cs="Arial"/>
          <w:sz w:val="18"/>
          <w:szCs w:val="18"/>
        </w:rPr>
        <w:t>excluirá</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responsabilidade</w:t>
      </w:r>
      <w:r w:rsidRPr="0046536C">
        <w:rPr>
          <w:rFonts w:ascii="Arial" w:hAnsi="Arial" w:cs="Arial"/>
          <w:spacing w:val="40"/>
          <w:sz w:val="18"/>
          <w:szCs w:val="18"/>
        </w:rPr>
        <w:t xml:space="preserve"> </w:t>
      </w:r>
      <w:r w:rsidRPr="0046536C">
        <w:rPr>
          <w:rFonts w:ascii="Arial" w:hAnsi="Arial" w:cs="Arial"/>
          <w:sz w:val="18"/>
          <w:szCs w:val="18"/>
        </w:rPr>
        <w:t>civil</w:t>
      </w:r>
      <w:r w:rsidRPr="0046536C">
        <w:rPr>
          <w:rFonts w:ascii="Arial" w:hAnsi="Arial" w:cs="Arial"/>
          <w:spacing w:val="40"/>
          <w:sz w:val="18"/>
          <w:szCs w:val="18"/>
        </w:rPr>
        <w:t xml:space="preserve"> </w:t>
      </w:r>
      <w:r w:rsidRPr="0046536C">
        <w:rPr>
          <w:rFonts w:ascii="Arial" w:hAnsi="Arial" w:cs="Arial"/>
          <w:sz w:val="18"/>
          <w:szCs w:val="18"/>
        </w:rPr>
        <w:t>pela</w:t>
      </w:r>
      <w:r w:rsidRPr="0046536C">
        <w:rPr>
          <w:rFonts w:ascii="Arial" w:hAnsi="Arial" w:cs="Arial"/>
          <w:spacing w:val="40"/>
          <w:sz w:val="18"/>
          <w:szCs w:val="18"/>
        </w:rPr>
        <w:t xml:space="preserve"> </w:t>
      </w:r>
      <w:r w:rsidRPr="0046536C">
        <w:rPr>
          <w:rFonts w:ascii="Arial" w:hAnsi="Arial" w:cs="Arial"/>
          <w:sz w:val="18"/>
          <w:szCs w:val="18"/>
        </w:rPr>
        <w:t>solidez</w:t>
      </w:r>
      <w:r w:rsidRPr="0046536C">
        <w:rPr>
          <w:rFonts w:ascii="Arial" w:hAnsi="Arial" w:cs="Arial"/>
          <w:spacing w:val="40"/>
          <w:sz w:val="18"/>
          <w:szCs w:val="18"/>
        </w:rPr>
        <w:t xml:space="preserve"> </w:t>
      </w:r>
      <w:r w:rsidRPr="0046536C">
        <w:rPr>
          <w:rFonts w:ascii="Arial" w:hAnsi="Arial" w:cs="Arial"/>
          <w:sz w:val="18"/>
          <w:szCs w:val="18"/>
        </w:rPr>
        <w:t>e</w:t>
      </w:r>
      <w:r w:rsidRPr="0046536C">
        <w:rPr>
          <w:rFonts w:ascii="Arial" w:hAnsi="Arial" w:cs="Arial"/>
          <w:spacing w:val="40"/>
          <w:sz w:val="18"/>
          <w:szCs w:val="18"/>
        </w:rPr>
        <w:t xml:space="preserve"> </w:t>
      </w:r>
      <w:r w:rsidRPr="0046536C">
        <w:rPr>
          <w:rFonts w:ascii="Arial" w:hAnsi="Arial" w:cs="Arial"/>
          <w:sz w:val="18"/>
          <w:szCs w:val="18"/>
        </w:rPr>
        <w:t>pela segurança dos bens nem a responsabilidade ético-profissional pela perfeita execução do contrato.</w:t>
      </w:r>
    </w:p>
    <w:p w:rsidR="0046536C" w:rsidRPr="0046536C" w:rsidRDefault="0046536C" w:rsidP="0046536C">
      <w:pPr>
        <w:pStyle w:val="Ttulo4"/>
        <w:spacing w:before="203"/>
        <w:ind w:left="121" w:firstLine="0"/>
        <w:rPr>
          <w:sz w:val="18"/>
          <w:szCs w:val="18"/>
        </w:rPr>
      </w:pPr>
      <w:r w:rsidRPr="0046536C">
        <w:rPr>
          <w:spacing w:val="-2"/>
          <w:sz w:val="18"/>
          <w:szCs w:val="18"/>
        </w:rPr>
        <w:t>LIQUIDAÇÃO</w:t>
      </w:r>
    </w:p>
    <w:p w:rsidR="0046536C" w:rsidRPr="00A50006" w:rsidRDefault="0046536C" w:rsidP="00A97C1C">
      <w:pPr>
        <w:pStyle w:val="PargrafodaLista"/>
        <w:numPr>
          <w:ilvl w:val="1"/>
          <w:numId w:val="32"/>
        </w:numPr>
        <w:tabs>
          <w:tab w:val="left" w:pos="535"/>
        </w:tabs>
        <w:spacing w:before="64" w:line="308" w:lineRule="exact"/>
        <w:ind w:right="119" w:firstLine="0"/>
        <w:rPr>
          <w:rFonts w:ascii="Arial" w:hAnsi="Arial" w:cs="Arial"/>
          <w:sz w:val="18"/>
          <w:szCs w:val="18"/>
        </w:rPr>
      </w:pPr>
      <w:r w:rsidRPr="00A50006">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A50006">
        <w:rPr>
          <w:rFonts w:ascii="Arial" w:hAnsi="Arial" w:cs="Arial"/>
          <w:color w:val="00007F"/>
          <w:sz w:val="18"/>
          <w:szCs w:val="18"/>
          <w:u w:val="single" w:color="00007F"/>
        </w:rPr>
        <w:t>Instrução Normativa</w:t>
      </w:r>
      <w:r w:rsidRPr="00A50006">
        <w:rPr>
          <w:rFonts w:ascii="Arial" w:hAnsi="Arial" w:cs="Arial"/>
          <w:color w:val="00007F"/>
          <w:sz w:val="18"/>
          <w:szCs w:val="18"/>
        </w:rPr>
        <w:t xml:space="preserve"> </w:t>
      </w:r>
      <w:r w:rsidRPr="00A50006">
        <w:rPr>
          <w:rFonts w:ascii="Arial" w:hAnsi="Arial" w:cs="Arial"/>
          <w:color w:val="00007F"/>
          <w:sz w:val="18"/>
          <w:szCs w:val="18"/>
          <w:u w:val="single" w:color="00007F"/>
        </w:rPr>
        <w:t>SEGES/ME nº</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77,</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de</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4</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de</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novembro</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de</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2022</w:t>
      </w:r>
      <w:r w:rsidRPr="00A50006">
        <w:rPr>
          <w:rFonts w:ascii="Arial" w:hAnsi="Arial" w:cs="Arial"/>
          <w:sz w:val="18"/>
          <w:szCs w:val="18"/>
        </w:rPr>
        <w:t>,</w:t>
      </w:r>
      <w:r w:rsidRPr="00A50006">
        <w:rPr>
          <w:rFonts w:ascii="Arial" w:hAnsi="Arial" w:cs="Arial"/>
          <w:spacing w:val="1"/>
          <w:sz w:val="18"/>
          <w:szCs w:val="18"/>
        </w:rPr>
        <w:t xml:space="preserve"> </w:t>
      </w:r>
      <w:r w:rsidRPr="00A50006">
        <w:rPr>
          <w:rFonts w:ascii="Arial" w:hAnsi="Arial" w:cs="Arial"/>
          <w:sz w:val="18"/>
          <w:szCs w:val="18"/>
        </w:rPr>
        <w:t>c/c</w:t>
      </w:r>
      <w:r w:rsidRPr="00A50006">
        <w:rPr>
          <w:rFonts w:ascii="Arial" w:hAnsi="Arial" w:cs="Arial"/>
          <w:spacing w:val="1"/>
          <w:sz w:val="18"/>
          <w:szCs w:val="18"/>
        </w:rPr>
        <w:t xml:space="preserve"> </w:t>
      </w:r>
      <w:r w:rsidRPr="00A50006">
        <w:rPr>
          <w:rFonts w:ascii="Arial" w:hAnsi="Arial" w:cs="Arial"/>
          <w:sz w:val="18"/>
          <w:szCs w:val="18"/>
        </w:rPr>
        <w:t>o</w:t>
      </w:r>
      <w:r w:rsidRPr="00A50006">
        <w:rPr>
          <w:rFonts w:ascii="Arial" w:hAnsi="Arial" w:cs="Arial"/>
          <w:spacing w:val="2"/>
          <w:sz w:val="18"/>
          <w:szCs w:val="18"/>
        </w:rPr>
        <w:t xml:space="preserve"> </w:t>
      </w:r>
      <w:r w:rsidRPr="00A50006">
        <w:rPr>
          <w:rFonts w:ascii="Arial" w:hAnsi="Arial" w:cs="Arial"/>
          <w:color w:val="00007F"/>
          <w:sz w:val="18"/>
          <w:szCs w:val="18"/>
          <w:u w:val="single" w:color="00007F"/>
        </w:rPr>
        <w:t>Decreto</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estadual</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nº</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67.608,</w:t>
      </w:r>
      <w:r w:rsidRPr="00A50006">
        <w:rPr>
          <w:rFonts w:ascii="Arial" w:hAnsi="Arial" w:cs="Arial"/>
          <w:color w:val="00007F"/>
          <w:spacing w:val="1"/>
          <w:sz w:val="18"/>
          <w:szCs w:val="18"/>
          <w:u w:val="single" w:color="00007F"/>
        </w:rPr>
        <w:t xml:space="preserve"> </w:t>
      </w:r>
      <w:r w:rsidRPr="00A50006">
        <w:rPr>
          <w:rFonts w:ascii="Arial" w:hAnsi="Arial" w:cs="Arial"/>
          <w:color w:val="00007F"/>
          <w:sz w:val="18"/>
          <w:szCs w:val="18"/>
          <w:u w:val="single" w:color="00007F"/>
        </w:rPr>
        <w:t>de</w:t>
      </w:r>
      <w:r w:rsidRPr="00A50006">
        <w:rPr>
          <w:rFonts w:ascii="Arial" w:hAnsi="Arial" w:cs="Arial"/>
          <w:color w:val="00007F"/>
          <w:spacing w:val="1"/>
          <w:sz w:val="18"/>
          <w:szCs w:val="18"/>
          <w:u w:val="single" w:color="00007F"/>
        </w:rPr>
        <w:t xml:space="preserve"> </w:t>
      </w:r>
      <w:r w:rsidRPr="00A50006">
        <w:rPr>
          <w:rFonts w:ascii="Arial" w:hAnsi="Arial" w:cs="Arial"/>
          <w:color w:val="00007F"/>
          <w:spacing w:val="-4"/>
          <w:sz w:val="18"/>
          <w:szCs w:val="18"/>
          <w:u w:val="single" w:color="00007F"/>
        </w:rPr>
        <w:t>2023</w:t>
      </w:r>
      <w:r w:rsidRPr="00A50006">
        <w:rPr>
          <w:rFonts w:ascii="Arial" w:hAnsi="Arial" w:cs="Arial"/>
          <w:spacing w:val="-5"/>
          <w:sz w:val="18"/>
          <w:szCs w:val="18"/>
        </w:rPr>
        <w:t>).</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712"/>
        </w:tabs>
        <w:spacing w:line="302" w:lineRule="auto"/>
        <w:ind w:right="120" w:firstLine="0"/>
        <w:rPr>
          <w:rFonts w:ascii="Arial" w:hAnsi="Arial" w:cs="Arial"/>
          <w:sz w:val="18"/>
          <w:szCs w:val="18"/>
        </w:rPr>
      </w:pPr>
      <w:r w:rsidRPr="0046536C">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46536C">
        <w:rPr>
          <w:rFonts w:ascii="Arial" w:hAnsi="Arial" w:cs="Arial"/>
          <w:color w:val="00007F"/>
          <w:sz w:val="18"/>
          <w:szCs w:val="18"/>
          <w:u w:val="single" w:color="00007F"/>
        </w:rPr>
        <w:t>inciso II do caput do art. 75 da Lei nº 14.133, de 2021</w:t>
      </w:r>
      <w:r w:rsidRPr="0046536C">
        <w:rPr>
          <w:rFonts w:ascii="Arial" w:hAnsi="Arial" w:cs="Arial"/>
          <w:sz w:val="18"/>
          <w:szCs w:val="18"/>
        </w:rPr>
        <w:t>.</w:t>
      </w:r>
    </w:p>
    <w:p w:rsidR="0046536C" w:rsidRPr="0046536C" w:rsidRDefault="0046536C" w:rsidP="0046536C">
      <w:pPr>
        <w:pStyle w:val="PargrafodaLista"/>
        <w:numPr>
          <w:ilvl w:val="1"/>
          <w:numId w:val="32"/>
        </w:numPr>
        <w:tabs>
          <w:tab w:val="left" w:pos="549"/>
        </w:tabs>
        <w:spacing w:before="201" w:line="321" w:lineRule="auto"/>
        <w:ind w:right="120" w:firstLine="0"/>
        <w:rPr>
          <w:rFonts w:ascii="Arial" w:hAnsi="Arial" w:cs="Arial"/>
          <w:sz w:val="18"/>
          <w:szCs w:val="18"/>
        </w:rPr>
      </w:pPr>
      <w:r w:rsidRPr="0046536C">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46536C" w:rsidRPr="0046536C" w:rsidRDefault="0046536C" w:rsidP="0046536C">
      <w:pPr>
        <w:pStyle w:val="PargrafodaLista"/>
        <w:numPr>
          <w:ilvl w:val="2"/>
          <w:numId w:val="32"/>
        </w:numPr>
        <w:tabs>
          <w:tab w:val="left" w:pos="676"/>
        </w:tabs>
        <w:spacing w:before="204"/>
        <w:ind w:left="676" w:right="0" w:hanging="555"/>
        <w:rPr>
          <w:rFonts w:ascii="Arial" w:hAnsi="Arial" w:cs="Arial"/>
          <w:sz w:val="18"/>
          <w:szCs w:val="18"/>
        </w:rPr>
      </w:pPr>
      <w:r w:rsidRPr="0046536C">
        <w:rPr>
          <w:rFonts w:ascii="Arial" w:hAnsi="Arial" w:cs="Arial"/>
          <w:sz w:val="18"/>
          <w:szCs w:val="18"/>
        </w:rPr>
        <w:t xml:space="preserve">O prazo de </w:t>
      </w:r>
      <w:r w:rsidRPr="0046536C">
        <w:rPr>
          <w:rFonts w:ascii="Arial" w:hAnsi="Arial" w:cs="Arial"/>
          <w:spacing w:val="-2"/>
          <w:sz w:val="18"/>
          <w:szCs w:val="18"/>
        </w:rPr>
        <w:t>validade;</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676"/>
        </w:tabs>
        <w:ind w:left="676" w:right="0" w:hanging="555"/>
        <w:rPr>
          <w:rFonts w:ascii="Arial" w:hAnsi="Arial" w:cs="Arial"/>
          <w:sz w:val="18"/>
          <w:szCs w:val="18"/>
        </w:rPr>
      </w:pPr>
      <w:r w:rsidRPr="0046536C">
        <w:rPr>
          <w:rFonts w:ascii="Arial" w:hAnsi="Arial" w:cs="Arial"/>
          <w:sz w:val="18"/>
          <w:szCs w:val="18"/>
        </w:rPr>
        <w:t xml:space="preserve">A data da </w:t>
      </w:r>
      <w:r w:rsidRPr="0046536C">
        <w:rPr>
          <w:rFonts w:ascii="Arial" w:hAnsi="Arial" w:cs="Arial"/>
          <w:spacing w:val="-2"/>
          <w:sz w:val="18"/>
          <w:szCs w:val="18"/>
        </w:rPr>
        <w:t>emissão;</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676"/>
        </w:tabs>
        <w:ind w:left="676" w:right="0" w:hanging="555"/>
        <w:rPr>
          <w:rFonts w:ascii="Arial" w:hAnsi="Arial" w:cs="Arial"/>
          <w:sz w:val="18"/>
          <w:szCs w:val="18"/>
        </w:rPr>
      </w:pPr>
      <w:r w:rsidRPr="0046536C">
        <w:rPr>
          <w:rFonts w:ascii="Arial" w:hAnsi="Arial" w:cs="Arial"/>
          <w:sz w:val="18"/>
          <w:szCs w:val="18"/>
        </w:rPr>
        <w:t xml:space="preserve">Os dados do contrato e do órgão </w:t>
      </w:r>
      <w:r w:rsidRPr="0046536C">
        <w:rPr>
          <w:rFonts w:ascii="Arial" w:hAnsi="Arial" w:cs="Arial"/>
          <w:spacing w:val="-2"/>
          <w:sz w:val="18"/>
          <w:szCs w:val="18"/>
        </w:rPr>
        <w:t>contratante;</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676"/>
        </w:tabs>
        <w:ind w:left="676" w:right="0" w:hanging="555"/>
        <w:rPr>
          <w:rFonts w:ascii="Arial" w:hAnsi="Arial" w:cs="Arial"/>
          <w:sz w:val="18"/>
          <w:szCs w:val="18"/>
        </w:rPr>
      </w:pPr>
      <w:r w:rsidRPr="0046536C">
        <w:rPr>
          <w:rFonts w:ascii="Arial" w:hAnsi="Arial" w:cs="Arial"/>
          <w:sz w:val="18"/>
          <w:szCs w:val="18"/>
        </w:rPr>
        <w:t xml:space="preserve">O período respectivo de execução do </w:t>
      </w:r>
      <w:r w:rsidRPr="0046536C">
        <w:rPr>
          <w:rFonts w:ascii="Arial" w:hAnsi="Arial" w:cs="Arial"/>
          <w:spacing w:val="-2"/>
          <w:sz w:val="18"/>
          <w:szCs w:val="18"/>
        </w:rPr>
        <w:t>contrato;</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32"/>
        </w:numPr>
        <w:tabs>
          <w:tab w:val="left" w:pos="676"/>
        </w:tabs>
        <w:ind w:left="676" w:right="0" w:hanging="555"/>
        <w:rPr>
          <w:rFonts w:ascii="Arial" w:hAnsi="Arial" w:cs="Arial"/>
          <w:sz w:val="18"/>
          <w:szCs w:val="18"/>
        </w:rPr>
      </w:pPr>
      <w:r w:rsidRPr="0046536C">
        <w:rPr>
          <w:rFonts w:ascii="Arial" w:hAnsi="Arial" w:cs="Arial"/>
          <w:sz w:val="18"/>
          <w:szCs w:val="18"/>
        </w:rPr>
        <w:t xml:space="preserve">O valor a pagar; </w:t>
      </w:r>
      <w:r w:rsidRPr="0046536C">
        <w:rPr>
          <w:rFonts w:ascii="Arial" w:hAnsi="Arial" w:cs="Arial"/>
          <w:spacing w:val="-10"/>
          <w:sz w:val="18"/>
          <w:szCs w:val="18"/>
        </w:rPr>
        <w:t>e</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2"/>
          <w:numId w:val="32"/>
        </w:numPr>
        <w:tabs>
          <w:tab w:val="left" w:pos="676"/>
        </w:tabs>
        <w:ind w:left="676" w:right="0" w:hanging="555"/>
        <w:rPr>
          <w:rFonts w:ascii="Arial" w:hAnsi="Arial" w:cs="Arial"/>
          <w:sz w:val="18"/>
          <w:szCs w:val="18"/>
        </w:rPr>
      </w:pPr>
      <w:r w:rsidRPr="0046536C">
        <w:rPr>
          <w:rFonts w:ascii="Arial" w:hAnsi="Arial" w:cs="Arial"/>
          <w:sz w:val="18"/>
          <w:szCs w:val="18"/>
        </w:rPr>
        <w:t xml:space="preserve">Eventual destaque do valor de retenções tributárias </w:t>
      </w:r>
      <w:r w:rsidRPr="0046536C">
        <w:rPr>
          <w:rFonts w:ascii="Arial" w:hAnsi="Arial" w:cs="Arial"/>
          <w:spacing w:val="-2"/>
          <w:sz w:val="18"/>
          <w:szCs w:val="18"/>
        </w:rPr>
        <w:t>cabíveis.</w:t>
      </w:r>
    </w:p>
    <w:p w:rsidR="0046536C" w:rsidRPr="0046536C" w:rsidRDefault="0046536C" w:rsidP="0046536C">
      <w:pPr>
        <w:pStyle w:val="Corpodetexto"/>
        <w:spacing w:before="12"/>
        <w:rPr>
          <w:rFonts w:ascii="Arial" w:hAnsi="Arial" w:cs="Arial"/>
          <w:sz w:val="18"/>
          <w:szCs w:val="18"/>
        </w:rPr>
      </w:pPr>
    </w:p>
    <w:p w:rsidR="0046536C" w:rsidRPr="0046536C" w:rsidRDefault="0046536C" w:rsidP="0046536C">
      <w:pPr>
        <w:pStyle w:val="PargrafodaLista"/>
        <w:numPr>
          <w:ilvl w:val="1"/>
          <w:numId w:val="32"/>
        </w:numPr>
        <w:tabs>
          <w:tab w:val="left" w:pos="642"/>
        </w:tabs>
        <w:ind w:left="642" w:right="0" w:hanging="521"/>
        <w:rPr>
          <w:rFonts w:ascii="Arial" w:hAnsi="Arial" w:cs="Arial"/>
          <w:sz w:val="18"/>
          <w:szCs w:val="18"/>
        </w:rPr>
      </w:pPr>
      <w:r w:rsidRPr="0046536C">
        <w:rPr>
          <w:rFonts w:ascii="Arial" w:hAnsi="Arial" w:cs="Arial"/>
          <w:sz w:val="18"/>
          <w:szCs w:val="18"/>
        </w:rPr>
        <w:t>A</w:t>
      </w:r>
      <w:r w:rsidRPr="0046536C">
        <w:rPr>
          <w:rFonts w:ascii="Arial" w:hAnsi="Arial" w:cs="Arial"/>
          <w:spacing w:val="21"/>
          <w:sz w:val="18"/>
          <w:szCs w:val="18"/>
        </w:rPr>
        <w:t xml:space="preserve"> </w:t>
      </w:r>
      <w:r w:rsidRPr="0046536C">
        <w:rPr>
          <w:rFonts w:ascii="Arial" w:hAnsi="Arial" w:cs="Arial"/>
          <w:sz w:val="18"/>
          <w:szCs w:val="18"/>
        </w:rPr>
        <w:t>nota</w:t>
      </w:r>
      <w:r w:rsidRPr="0046536C">
        <w:rPr>
          <w:rFonts w:ascii="Arial" w:hAnsi="Arial" w:cs="Arial"/>
          <w:spacing w:val="21"/>
          <w:sz w:val="18"/>
          <w:szCs w:val="18"/>
        </w:rPr>
        <w:t xml:space="preserve"> </w:t>
      </w:r>
      <w:r w:rsidRPr="0046536C">
        <w:rPr>
          <w:rFonts w:ascii="Arial" w:hAnsi="Arial" w:cs="Arial"/>
          <w:sz w:val="18"/>
          <w:szCs w:val="18"/>
        </w:rPr>
        <w:t>fiscal</w:t>
      </w:r>
      <w:r w:rsidRPr="0046536C">
        <w:rPr>
          <w:rFonts w:ascii="Arial" w:hAnsi="Arial" w:cs="Arial"/>
          <w:spacing w:val="21"/>
          <w:sz w:val="18"/>
          <w:szCs w:val="18"/>
        </w:rPr>
        <w:t xml:space="preserve"> </w:t>
      </w:r>
      <w:r w:rsidRPr="0046536C">
        <w:rPr>
          <w:rFonts w:ascii="Arial" w:hAnsi="Arial" w:cs="Arial"/>
          <w:sz w:val="18"/>
          <w:szCs w:val="18"/>
        </w:rPr>
        <w:t>ou</w:t>
      </w:r>
      <w:r w:rsidRPr="0046536C">
        <w:rPr>
          <w:rFonts w:ascii="Arial" w:hAnsi="Arial" w:cs="Arial"/>
          <w:spacing w:val="21"/>
          <w:sz w:val="18"/>
          <w:szCs w:val="18"/>
        </w:rPr>
        <w:t xml:space="preserve"> </w:t>
      </w:r>
      <w:r w:rsidRPr="0046536C">
        <w:rPr>
          <w:rFonts w:ascii="Arial" w:hAnsi="Arial" w:cs="Arial"/>
          <w:sz w:val="18"/>
          <w:szCs w:val="18"/>
        </w:rPr>
        <w:t>instrumento</w:t>
      </w:r>
      <w:r w:rsidRPr="0046536C">
        <w:rPr>
          <w:rFonts w:ascii="Arial" w:hAnsi="Arial" w:cs="Arial"/>
          <w:spacing w:val="21"/>
          <w:sz w:val="18"/>
          <w:szCs w:val="18"/>
        </w:rPr>
        <w:t xml:space="preserve"> </w:t>
      </w:r>
      <w:r w:rsidRPr="0046536C">
        <w:rPr>
          <w:rFonts w:ascii="Arial" w:hAnsi="Arial" w:cs="Arial"/>
          <w:sz w:val="18"/>
          <w:szCs w:val="18"/>
        </w:rPr>
        <w:t>de</w:t>
      </w:r>
      <w:r w:rsidRPr="0046536C">
        <w:rPr>
          <w:rFonts w:ascii="Arial" w:hAnsi="Arial" w:cs="Arial"/>
          <w:spacing w:val="21"/>
          <w:sz w:val="18"/>
          <w:szCs w:val="18"/>
        </w:rPr>
        <w:t xml:space="preserve"> </w:t>
      </w:r>
      <w:r w:rsidRPr="0046536C">
        <w:rPr>
          <w:rFonts w:ascii="Arial" w:hAnsi="Arial" w:cs="Arial"/>
          <w:sz w:val="18"/>
          <w:szCs w:val="18"/>
        </w:rPr>
        <w:t>cobrança</w:t>
      </w:r>
      <w:r w:rsidRPr="0046536C">
        <w:rPr>
          <w:rFonts w:ascii="Arial" w:hAnsi="Arial" w:cs="Arial"/>
          <w:spacing w:val="21"/>
          <w:sz w:val="18"/>
          <w:szCs w:val="18"/>
        </w:rPr>
        <w:t xml:space="preserve"> </w:t>
      </w:r>
      <w:r w:rsidRPr="0046536C">
        <w:rPr>
          <w:rFonts w:ascii="Arial" w:hAnsi="Arial" w:cs="Arial"/>
          <w:sz w:val="18"/>
          <w:szCs w:val="18"/>
        </w:rPr>
        <w:t>equivalente</w:t>
      </w:r>
      <w:r w:rsidRPr="0046536C">
        <w:rPr>
          <w:rFonts w:ascii="Arial" w:hAnsi="Arial" w:cs="Arial"/>
          <w:spacing w:val="21"/>
          <w:sz w:val="18"/>
          <w:szCs w:val="18"/>
        </w:rPr>
        <w:t xml:space="preserve"> </w:t>
      </w:r>
      <w:r w:rsidRPr="0046536C">
        <w:rPr>
          <w:rFonts w:ascii="Arial" w:hAnsi="Arial" w:cs="Arial"/>
          <w:sz w:val="18"/>
          <w:szCs w:val="18"/>
        </w:rPr>
        <w:t>deverá</w:t>
      </w:r>
      <w:r w:rsidRPr="0046536C">
        <w:rPr>
          <w:rFonts w:ascii="Arial" w:hAnsi="Arial" w:cs="Arial"/>
          <w:spacing w:val="21"/>
          <w:sz w:val="18"/>
          <w:szCs w:val="18"/>
        </w:rPr>
        <w:t xml:space="preserve"> </w:t>
      </w:r>
      <w:r w:rsidRPr="0046536C">
        <w:rPr>
          <w:rFonts w:ascii="Arial" w:hAnsi="Arial" w:cs="Arial"/>
          <w:sz w:val="18"/>
          <w:szCs w:val="18"/>
        </w:rPr>
        <w:t>ser</w:t>
      </w:r>
      <w:r w:rsidRPr="0046536C">
        <w:rPr>
          <w:rFonts w:ascii="Arial" w:hAnsi="Arial" w:cs="Arial"/>
          <w:spacing w:val="21"/>
          <w:sz w:val="18"/>
          <w:szCs w:val="18"/>
        </w:rPr>
        <w:t xml:space="preserve"> </w:t>
      </w:r>
      <w:r w:rsidRPr="0046536C">
        <w:rPr>
          <w:rFonts w:ascii="Arial" w:hAnsi="Arial" w:cs="Arial"/>
          <w:sz w:val="18"/>
          <w:szCs w:val="18"/>
        </w:rPr>
        <w:t>obrigatoriamente</w:t>
      </w:r>
      <w:r w:rsidRPr="0046536C">
        <w:rPr>
          <w:rFonts w:ascii="Arial" w:hAnsi="Arial" w:cs="Arial"/>
          <w:spacing w:val="21"/>
          <w:sz w:val="18"/>
          <w:szCs w:val="18"/>
        </w:rPr>
        <w:t xml:space="preserve"> </w:t>
      </w:r>
      <w:r w:rsidRPr="0046536C">
        <w:rPr>
          <w:rFonts w:ascii="Arial" w:hAnsi="Arial" w:cs="Arial"/>
          <w:spacing w:val="-2"/>
          <w:sz w:val="18"/>
          <w:szCs w:val="18"/>
        </w:rPr>
        <w:t>acompanhado</w:t>
      </w:r>
    </w:p>
    <w:p w:rsidR="0046536C" w:rsidRPr="0046536C" w:rsidRDefault="0046536C" w:rsidP="0046536C">
      <w:pPr>
        <w:pStyle w:val="Corpodetexto"/>
        <w:spacing w:before="28"/>
        <w:ind w:left="121"/>
        <w:rPr>
          <w:rFonts w:ascii="Arial" w:hAnsi="Arial" w:cs="Arial"/>
          <w:sz w:val="18"/>
          <w:szCs w:val="18"/>
        </w:rPr>
      </w:pPr>
      <w:r w:rsidRPr="0046536C">
        <w:rPr>
          <w:rFonts w:ascii="Arial" w:hAnsi="Arial" w:cs="Arial"/>
          <w:sz w:val="18"/>
          <w:szCs w:val="18"/>
        </w:rPr>
        <w:t>da</w:t>
      </w:r>
      <w:r w:rsidRPr="0046536C">
        <w:rPr>
          <w:rFonts w:ascii="Arial" w:hAnsi="Arial" w:cs="Arial"/>
          <w:spacing w:val="48"/>
          <w:sz w:val="18"/>
          <w:szCs w:val="18"/>
        </w:rPr>
        <w:t xml:space="preserve"> </w:t>
      </w:r>
      <w:r w:rsidRPr="0046536C">
        <w:rPr>
          <w:rFonts w:ascii="Arial" w:hAnsi="Arial" w:cs="Arial"/>
          <w:sz w:val="18"/>
          <w:szCs w:val="18"/>
        </w:rPr>
        <w:t>comprovação</w:t>
      </w:r>
      <w:r w:rsidRPr="0046536C">
        <w:rPr>
          <w:rFonts w:ascii="Arial" w:hAnsi="Arial" w:cs="Arial"/>
          <w:spacing w:val="49"/>
          <w:sz w:val="18"/>
          <w:szCs w:val="18"/>
        </w:rPr>
        <w:t xml:space="preserve"> </w:t>
      </w:r>
      <w:r w:rsidRPr="0046536C">
        <w:rPr>
          <w:rFonts w:ascii="Arial" w:hAnsi="Arial" w:cs="Arial"/>
          <w:sz w:val="18"/>
          <w:szCs w:val="18"/>
        </w:rPr>
        <w:t>da</w:t>
      </w:r>
      <w:r w:rsidRPr="0046536C">
        <w:rPr>
          <w:rFonts w:ascii="Arial" w:hAnsi="Arial" w:cs="Arial"/>
          <w:spacing w:val="48"/>
          <w:sz w:val="18"/>
          <w:szCs w:val="18"/>
        </w:rPr>
        <w:t xml:space="preserve"> </w:t>
      </w:r>
      <w:r w:rsidRPr="0046536C">
        <w:rPr>
          <w:rFonts w:ascii="Arial" w:hAnsi="Arial" w:cs="Arial"/>
          <w:sz w:val="18"/>
          <w:szCs w:val="18"/>
        </w:rPr>
        <w:t>regularidade</w:t>
      </w:r>
      <w:r w:rsidRPr="0046536C">
        <w:rPr>
          <w:rFonts w:ascii="Arial" w:hAnsi="Arial" w:cs="Arial"/>
          <w:spacing w:val="49"/>
          <w:sz w:val="18"/>
          <w:szCs w:val="18"/>
        </w:rPr>
        <w:t xml:space="preserve"> </w:t>
      </w:r>
      <w:r w:rsidRPr="0046536C">
        <w:rPr>
          <w:rFonts w:ascii="Arial" w:hAnsi="Arial" w:cs="Arial"/>
          <w:sz w:val="18"/>
          <w:szCs w:val="18"/>
        </w:rPr>
        <w:t>fiscal,</w:t>
      </w:r>
      <w:r w:rsidRPr="0046536C">
        <w:rPr>
          <w:rFonts w:ascii="Arial" w:hAnsi="Arial" w:cs="Arial"/>
          <w:spacing w:val="48"/>
          <w:sz w:val="18"/>
          <w:szCs w:val="18"/>
        </w:rPr>
        <w:t xml:space="preserve"> </w:t>
      </w:r>
      <w:r w:rsidRPr="0046536C">
        <w:rPr>
          <w:rFonts w:ascii="Arial" w:hAnsi="Arial" w:cs="Arial"/>
          <w:sz w:val="18"/>
          <w:szCs w:val="18"/>
        </w:rPr>
        <w:t>constatada</w:t>
      </w:r>
      <w:r w:rsidRPr="0046536C">
        <w:rPr>
          <w:rFonts w:ascii="Arial" w:hAnsi="Arial" w:cs="Arial"/>
          <w:spacing w:val="49"/>
          <w:sz w:val="18"/>
          <w:szCs w:val="18"/>
        </w:rPr>
        <w:t xml:space="preserve"> </w:t>
      </w:r>
      <w:r w:rsidRPr="0046536C">
        <w:rPr>
          <w:rFonts w:ascii="Arial" w:hAnsi="Arial" w:cs="Arial"/>
          <w:sz w:val="18"/>
          <w:szCs w:val="18"/>
        </w:rPr>
        <w:t>por</w:t>
      </w:r>
      <w:r w:rsidRPr="0046536C">
        <w:rPr>
          <w:rFonts w:ascii="Arial" w:hAnsi="Arial" w:cs="Arial"/>
          <w:spacing w:val="48"/>
          <w:sz w:val="18"/>
          <w:szCs w:val="18"/>
        </w:rPr>
        <w:t xml:space="preserve"> </w:t>
      </w:r>
      <w:r w:rsidRPr="0046536C">
        <w:rPr>
          <w:rFonts w:ascii="Arial" w:hAnsi="Arial" w:cs="Arial"/>
          <w:sz w:val="18"/>
          <w:szCs w:val="18"/>
        </w:rPr>
        <w:t>meio</w:t>
      </w:r>
      <w:r w:rsidRPr="0046536C">
        <w:rPr>
          <w:rFonts w:ascii="Arial" w:hAnsi="Arial" w:cs="Arial"/>
          <w:spacing w:val="49"/>
          <w:sz w:val="18"/>
          <w:szCs w:val="18"/>
        </w:rPr>
        <w:t xml:space="preserve"> </w:t>
      </w:r>
      <w:r w:rsidRPr="0046536C">
        <w:rPr>
          <w:rFonts w:ascii="Arial" w:hAnsi="Arial" w:cs="Arial"/>
          <w:sz w:val="18"/>
          <w:szCs w:val="18"/>
        </w:rPr>
        <w:t>de</w:t>
      </w:r>
      <w:r w:rsidRPr="0046536C">
        <w:rPr>
          <w:rFonts w:ascii="Arial" w:hAnsi="Arial" w:cs="Arial"/>
          <w:spacing w:val="49"/>
          <w:sz w:val="18"/>
          <w:szCs w:val="18"/>
        </w:rPr>
        <w:t xml:space="preserve"> </w:t>
      </w:r>
      <w:r w:rsidRPr="0046536C">
        <w:rPr>
          <w:rFonts w:ascii="Arial" w:hAnsi="Arial" w:cs="Arial"/>
          <w:sz w:val="18"/>
          <w:szCs w:val="18"/>
        </w:rPr>
        <w:t>consulta</w:t>
      </w:r>
      <w:r w:rsidRPr="0046536C">
        <w:rPr>
          <w:rFonts w:ascii="Arial" w:hAnsi="Arial" w:cs="Arial"/>
          <w:spacing w:val="50"/>
          <w:sz w:val="18"/>
          <w:szCs w:val="18"/>
        </w:rPr>
        <w:t xml:space="preserve"> </w:t>
      </w:r>
      <w:r w:rsidRPr="0046536C">
        <w:rPr>
          <w:rFonts w:ascii="Arial" w:hAnsi="Arial" w:cs="Arial"/>
          <w:i/>
          <w:sz w:val="18"/>
          <w:szCs w:val="18"/>
        </w:rPr>
        <w:t>on-line</w:t>
      </w:r>
      <w:r w:rsidRPr="0046536C">
        <w:rPr>
          <w:rFonts w:ascii="Arial" w:hAnsi="Arial" w:cs="Arial"/>
          <w:i/>
          <w:spacing w:val="50"/>
          <w:sz w:val="18"/>
          <w:szCs w:val="18"/>
        </w:rPr>
        <w:t xml:space="preserve"> </w:t>
      </w:r>
      <w:r w:rsidRPr="0046536C">
        <w:rPr>
          <w:rFonts w:ascii="Arial" w:hAnsi="Arial" w:cs="Arial"/>
          <w:sz w:val="18"/>
          <w:szCs w:val="18"/>
        </w:rPr>
        <w:t>ao</w:t>
      </w:r>
      <w:r w:rsidRPr="0046536C">
        <w:rPr>
          <w:rFonts w:ascii="Arial" w:hAnsi="Arial" w:cs="Arial"/>
          <w:spacing w:val="48"/>
          <w:sz w:val="18"/>
          <w:szCs w:val="18"/>
        </w:rPr>
        <w:t xml:space="preserve"> </w:t>
      </w:r>
      <w:r w:rsidRPr="0046536C">
        <w:rPr>
          <w:rFonts w:ascii="Arial" w:hAnsi="Arial" w:cs="Arial"/>
          <w:sz w:val="18"/>
          <w:szCs w:val="18"/>
        </w:rPr>
        <w:t>SICAF</w:t>
      </w:r>
      <w:r w:rsidRPr="0046536C">
        <w:rPr>
          <w:rFonts w:ascii="Arial" w:hAnsi="Arial" w:cs="Arial"/>
          <w:spacing w:val="49"/>
          <w:sz w:val="18"/>
          <w:szCs w:val="18"/>
        </w:rPr>
        <w:t xml:space="preserve"> </w:t>
      </w:r>
      <w:r w:rsidRPr="0046536C">
        <w:rPr>
          <w:rFonts w:ascii="Arial" w:hAnsi="Arial" w:cs="Arial"/>
          <w:sz w:val="18"/>
          <w:szCs w:val="18"/>
        </w:rPr>
        <w:t>ou,</w:t>
      </w:r>
      <w:r w:rsidRPr="0046536C">
        <w:rPr>
          <w:rFonts w:ascii="Arial" w:hAnsi="Arial" w:cs="Arial"/>
          <w:spacing w:val="49"/>
          <w:sz w:val="18"/>
          <w:szCs w:val="18"/>
        </w:rPr>
        <w:t xml:space="preserve"> </w:t>
      </w:r>
      <w:r w:rsidRPr="0046536C">
        <w:rPr>
          <w:rFonts w:ascii="Arial" w:hAnsi="Arial" w:cs="Arial"/>
          <w:spacing w:val="-5"/>
          <w:sz w:val="18"/>
          <w:szCs w:val="18"/>
        </w:rPr>
        <w:t>na</w:t>
      </w:r>
    </w:p>
    <w:p w:rsidR="0046536C" w:rsidRPr="0046536C" w:rsidRDefault="0046536C" w:rsidP="0046536C">
      <w:pPr>
        <w:pStyle w:val="Corpodetexto"/>
        <w:spacing w:before="28" w:line="268" w:lineRule="auto"/>
        <w:ind w:left="121"/>
        <w:rPr>
          <w:rFonts w:ascii="Arial" w:hAnsi="Arial" w:cs="Arial"/>
          <w:sz w:val="18"/>
          <w:szCs w:val="18"/>
        </w:rPr>
      </w:pPr>
      <w:r w:rsidRPr="0046536C">
        <w:rPr>
          <w:rFonts w:ascii="Arial" w:hAnsi="Arial" w:cs="Arial"/>
          <w:sz w:val="18"/>
          <w:szCs w:val="18"/>
        </w:rPr>
        <w:t>impossibilidade</w:t>
      </w:r>
      <w:r w:rsidRPr="0046536C">
        <w:rPr>
          <w:rFonts w:ascii="Arial" w:hAnsi="Arial" w:cs="Arial"/>
          <w:spacing w:val="36"/>
          <w:sz w:val="18"/>
          <w:szCs w:val="18"/>
        </w:rPr>
        <w:t xml:space="preserve"> </w:t>
      </w:r>
      <w:r w:rsidRPr="0046536C">
        <w:rPr>
          <w:rFonts w:ascii="Arial" w:hAnsi="Arial" w:cs="Arial"/>
          <w:sz w:val="18"/>
          <w:szCs w:val="18"/>
        </w:rPr>
        <w:t>de</w:t>
      </w:r>
      <w:r w:rsidRPr="0046536C">
        <w:rPr>
          <w:rFonts w:ascii="Arial" w:hAnsi="Arial" w:cs="Arial"/>
          <w:spacing w:val="36"/>
          <w:sz w:val="18"/>
          <w:szCs w:val="18"/>
        </w:rPr>
        <w:t xml:space="preserve"> </w:t>
      </w:r>
      <w:r w:rsidRPr="0046536C">
        <w:rPr>
          <w:rFonts w:ascii="Arial" w:hAnsi="Arial" w:cs="Arial"/>
          <w:sz w:val="18"/>
          <w:szCs w:val="18"/>
        </w:rPr>
        <w:t>acesso</w:t>
      </w:r>
      <w:r w:rsidRPr="0046536C">
        <w:rPr>
          <w:rFonts w:ascii="Arial" w:hAnsi="Arial" w:cs="Arial"/>
          <w:spacing w:val="36"/>
          <w:sz w:val="18"/>
          <w:szCs w:val="18"/>
        </w:rPr>
        <w:t xml:space="preserve"> </w:t>
      </w:r>
      <w:r w:rsidRPr="0046536C">
        <w:rPr>
          <w:rFonts w:ascii="Arial" w:hAnsi="Arial" w:cs="Arial"/>
          <w:sz w:val="18"/>
          <w:szCs w:val="18"/>
        </w:rPr>
        <w:t>ao</w:t>
      </w:r>
      <w:r w:rsidRPr="0046536C">
        <w:rPr>
          <w:rFonts w:ascii="Arial" w:hAnsi="Arial" w:cs="Arial"/>
          <w:spacing w:val="36"/>
          <w:sz w:val="18"/>
          <w:szCs w:val="18"/>
        </w:rPr>
        <w:t xml:space="preserve"> </w:t>
      </w:r>
      <w:r w:rsidRPr="0046536C">
        <w:rPr>
          <w:rFonts w:ascii="Arial" w:hAnsi="Arial" w:cs="Arial"/>
          <w:sz w:val="18"/>
          <w:szCs w:val="18"/>
        </w:rPr>
        <w:t>referido</w:t>
      </w:r>
      <w:r w:rsidRPr="0046536C">
        <w:rPr>
          <w:rFonts w:ascii="Arial" w:hAnsi="Arial" w:cs="Arial"/>
          <w:spacing w:val="36"/>
          <w:sz w:val="18"/>
          <w:szCs w:val="18"/>
        </w:rPr>
        <w:t xml:space="preserve"> </w:t>
      </w:r>
      <w:r w:rsidRPr="0046536C">
        <w:rPr>
          <w:rFonts w:ascii="Arial" w:hAnsi="Arial" w:cs="Arial"/>
          <w:sz w:val="18"/>
          <w:szCs w:val="18"/>
        </w:rPr>
        <w:t>Sistema,</w:t>
      </w:r>
      <w:r w:rsidRPr="0046536C">
        <w:rPr>
          <w:rFonts w:ascii="Arial" w:hAnsi="Arial" w:cs="Arial"/>
          <w:spacing w:val="36"/>
          <w:sz w:val="18"/>
          <w:szCs w:val="18"/>
        </w:rPr>
        <w:t xml:space="preserve"> </w:t>
      </w:r>
      <w:r w:rsidRPr="0046536C">
        <w:rPr>
          <w:rFonts w:ascii="Arial" w:hAnsi="Arial" w:cs="Arial"/>
          <w:sz w:val="18"/>
          <w:szCs w:val="18"/>
        </w:rPr>
        <w:t>mediante</w:t>
      </w:r>
      <w:r w:rsidRPr="0046536C">
        <w:rPr>
          <w:rFonts w:ascii="Arial" w:hAnsi="Arial" w:cs="Arial"/>
          <w:spacing w:val="36"/>
          <w:sz w:val="18"/>
          <w:szCs w:val="18"/>
        </w:rPr>
        <w:t xml:space="preserve"> </w:t>
      </w:r>
      <w:r w:rsidRPr="0046536C">
        <w:rPr>
          <w:rFonts w:ascii="Arial" w:hAnsi="Arial" w:cs="Arial"/>
          <w:sz w:val="18"/>
          <w:szCs w:val="18"/>
        </w:rPr>
        <w:t>consulta</w:t>
      </w:r>
      <w:r w:rsidRPr="0046536C">
        <w:rPr>
          <w:rFonts w:ascii="Arial" w:hAnsi="Arial" w:cs="Arial"/>
          <w:spacing w:val="36"/>
          <w:sz w:val="18"/>
          <w:szCs w:val="18"/>
        </w:rPr>
        <w:t xml:space="preserve"> </w:t>
      </w:r>
      <w:r w:rsidRPr="0046536C">
        <w:rPr>
          <w:rFonts w:ascii="Arial" w:hAnsi="Arial" w:cs="Arial"/>
          <w:sz w:val="18"/>
          <w:szCs w:val="18"/>
        </w:rPr>
        <w:t>aos</w:t>
      </w:r>
      <w:r w:rsidRPr="0046536C">
        <w:rPr>
          <w:rFonts w:ascii="Arial" w:hAnsi="Arial" w:cs="Arial"/>
          <w:spacing w:val="36"/>
          <w:sz w:val="18"/>
          <w:szCs w:val="18"/>
        </w:rPr>
        <w:t xml:space="preserve"> </w:t>
      </w:r>
      <w:r w:rsidRPr="0046536C">
        <w:rPr>
          <w:rFonts w:ascii="Arial" w:hAnsi="Arial" w:cs="Arial"/>
          <w:sz w:val="18"/>
          <w:szCs w:val="18"/>
        </w:rPr>
        <w:t>sítios</w:t>
      </w:r>
      <w:r w:rsidRPr="0046536C">
        <w:rPr>
          <w:rFonts w:ascii="Arial" w:hAnsi="Arial" w:cs="Arial"/>
          <w:spacing w:val="36"/>
          <w:sz w:val="18"/>
          <w:szCs w:val="18"/>
        </w:rPr>
        <w:t xml:space="preserve"> </w:t>
      </w:r>
      <w:r w:rsidRPr="0046536C">
        <w:rPr>
          <w:rFonts w:ascii="Arial" w:hAnsi="Arial" w:cs="Arial"/>
          <w:sz w:val="18"/>
          <w:szCs w:val="18"/>
        </w:rPr>
        <w:t>eletrônicos</w:t>
      </w:r>
      <w:r w:rsidRPr="0046536C">
        <w:rPr>
          <w:rFonts w:ascii="Arial" w:hAnsi="Arial" w:cs="Arial"/>
          <w:spacing w:val="36"/>
          <w:sz w:val="18"/>
          <w:szCs w:val="18"/>
        </w:rPr>
        <w:t xml:space="preserve"> </w:t>
      </w:r>
      <w:r w:rsidRPr="0046536C">
        <w:rPr>
          <w:rFonts w:ascii="Arial" w:hAnsi="Arial" w:cs="Arial"/>
          <w:sz w:val="18"/>
          <w:szCs w:val="18"/>
        </w:rPr>
        <w:t>oficiais</w:t>
      </w:r>
      <w:r w:rsidRPr="0046536C">
        <w:rPr>
          <w:rFonts w:ascii="Arial" w:hAnsi="Arial" w:cs="Arial"/>
          <w:spacing w:val="36"/>
          <w:sz w:val="18"/>
          <w:szCs w:val="18"/>
        </w:rPr>
        <w:t xml:space="preserve"> </w:t>
      </w:r>
      <w:r w:rsidRPr="0046536C">
        <w:rPr>
          <w:rFonts w:ascii="Arial" w:hAnsi="Arial" w:cs="Arial"/>
          <w:sz w:val="18"/>
          <w:szCs w:val="18"/>
        </w:rPr>
        <w:t>ou</w:t>
      </w:r>
      <w:r w:rsidRPr="0046536C">
        <w:rPr>
          <w:rFonts w:ascii="Arial" w:hAnsi="Arial" w:cs="Arial"/>
          <w:spacing w:val="36"/>
          <w:sz w:val="18"/>
          <w:szCs w:val="18"/>
        </w:rPr>
        <w:t xml:space="preserve"> </w:t>
      </w:r>
      <w:r w:rsidRPr="0046536C">
        <w:rPr>
          <w:rFonts w:ascii="Arial" w:hAnsi="Arial" w:cs="Arial"/>
          <w:sz w:val="18"/>
          <w:szCs w:val="18"/>
        </w:rPr>
        <w:t xml:space="preserve">à documentação mencionada no </w:t>
      </w:r>
      <w:r w:rsidRPr="0046536C">
        <w:rPr>
          <w:rFonts w:ascii="Arial" w:hAnsi="Arial" w:cs="Arial"/>
          <w:color w:val="00007F"/>
          <w:sz w:val="18"/>
          <w:szCs w:val="18"/>
          <w:u w:val="thick" w:color="00007F"/>
        </w:rPr>
        <w:t>art. 68 da Lei nº 14.133, de 2021.</w:t>
      </w:r>
      <w:r w:rsidRPr="0046536C">
        <w:rPr>
          <w:rFonts w:ascii="Arial" w:hAnsi="Arial" w:cs="Arial"/>
          <w:color w:val="00007F"/>
          <w:spacing w:val="80"/>
          <w:sz w:val="18"/>
          <w:szCs w:val="18"/>
          <w:u w:val="thick" w:color="00007F"/>
        </w:rPr>
        <w:t xml:space="preserve"> </w:t>
      </w:r>
    </w:p>
    <w:p w:rsidR="0046536C" w:rsidRPr="0046536C" w:rsidRDefault="0046536C" w:rsidP="0046536C">
      <w:pPr>
        <w:pStyle w:val="PargrafodaLista"/>
        <w:numPr>
          <w:ilvl w:val="1"/>
          <w:numId w:val="32"/>
        </w:numPr>
        <w:tabs>
          <w:tab w:val="left" w:pos="631"/>
        </w:tabs>
        <w:spacing w:before="203" w:line="268" w:lineRule="auto"/>
        <w:ind w:right="120" w:firstLine="0"/>
        <w:rPr>
          <w:rFonts w:ascii="Arial" w:hAnsi="Arial" w:cs="Arial"/>
          <w:sz w:val="18"/>
          <w:szCs w:val="18"/>
        </w:rPr>
      </w:pPr>
      <w:r w:rsidRPr="0046536C">
        <w:rPr>
          <w:rFonts w:ascii="Arial" w:hAnsi="Arial" w:cs="Arial"/>
          <w:noProof/>
          <w:sz w:val="18"/>
          <w:szCs w:val="18"/>
          <w:lang w:val="pt-BR" w:eastAsia="pt-BR"/>
        </w:rPr>
        <mc:AlternateContent>
          <mc:Choice Requires="wps">
            <w:drawing>
              <wp:anchor distT="0" distB="0" distL="0" distR="0" simplePos="0" relativeHeight="251784192" behindDoc="0" locked="0" layoutInCell="1" allowOverlap="1" wp14:anchorId="303B1DF8" wp14:editId="66F9733B">
                <wp:simplePos x="0" y="0"/>
                <wp:positionH relativeFrom="page">
                  <wp:posOffset>6764146</wp:posOffset>
                </wp:positionH>
                <wp:positionV relativeFrom="paragraph">
                  <wp:posOffset>767235</wp:posOffset>
                </wp:positionV>
                <wp:extent cx="1270" cy="190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6310A3E9" id="Graphic 17" o:spid="_x0000_s1026" style="position:absolute;margin-left:532.6pt;margin-top:60.4pt;width:.1pt;height:1.5pt;z-index:25178419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4CLGAIAAHoEAAAOAAAAZHJzL2Uyb0RvYy54bWyslFFv2yAQx98n7Tsg3hc70basVpxqapVq&#10;UtVVaqo9E4xja5hjB4mdb78DmzRr9zQtD+TgjuN/9wOvrodOs6NC14Ip+XyWc6aMhKo1+5I/bzcf&#10;vnDmvDCV0GBUyU/K8ev1+3er3hZqAQ3oSiGjJMYVvS15470tsszJRnXCzcAqQ84asBOeprjPKhQ9&#10;Ze90tsjzz1kPWFkEqZyj1dvRydcxf10r6b/XtVOe6ZKTNh9HjOMujNl6JYo9Ctu0cpIh/kFFJ1pD&#10;h55T3Qov2AHbN6m6ViI4qP1MQpdBXbdSxRqomnn+qpqnRlgVa6HmOHtuk/t/aeXD8RFZWxG7JWdG&#10;dMTobmoHrVB7eusKinqyjxgKdPYe5E9HjuwPT5i4KWaosQuxVB4bYq9P516rwTNJi/PFknhIcsyv&#10;8k8RRCaKtFMenL9TELOI473zI6cqWaJJlhxMMpFoB846cvacEWfkjDjvRs5W+LAvSAsma9LhYaWD&#10;o9pC9PlXqknYi1ebt1FUwsercAZFJn/6t3/JlnxSg1PjtiAo7j+LpFyXbXCg22rTah0kOtzvbjSy&#10;owj3mn7LzXT8RVgENDIJdHZQnYh1T3RL7n4dBCrO9DdDtym8jGRgMnbJQK9vIL6f2B10fjv8EGiZ&#10;JbPknpA+QLqroki8SH8IGGPDTgNfDx7qNsCM2kZF04QueKx/eozhBV3OY9TLJ2P9GwAA//8DAFBL&#10;AwQUAAYACAAAACEAmDRe4d0AAAANAQAADwAAAGRycy9kb3ducmV2LnhtbExPy07DMBC8I/EP1iJx&#10;ozYBQghxKkDqgV4KaaVe3XhJIuJ1FLtt+Hs2J7jtPDQ7Uywn14sTjqHzpOF2oUAg1d521GjYbVc3&#10;GYgQDVnTe0INPxhgWV5eFCa3/kyfeKpiIziEQm40tDEOuZShbtGZsPADEmtffnQmMhwbaUdz5nDX&#10;y0SpVDrTEX9ozYBvLdbf1dFpoG39tJb77jGtqs3H6v01q9cu0/r6anp5BhFxin9mmOtzdSi508Ef&#10;yQbRM1bpQ8JevhLFI2YLU/cgDjN1l4EsC/l/RfkLAAD//wMAUEsBAi0AFAAGAAgAAAAhALaDOJL+&#10;AAAA4QEAABMAAAAAAAAAAAAAAAAAAAAAAFtDb250ZW50X1R5cGVzXS54bWxQSwECLQAUAAYACAAA&#10;ACEAOP0h/9YAAACUAQAACwAAAAAAAAAAAAAAAAAvAQAAX3JlbHMvLnJlbHNQSwECLQAUAAYACAAA&#10;ACEA7OeAixgCAAB6BAAADgAAAAAAAAAAAAAAAAAuAgAAZHJzL2Uyb0RvYy54bWxQSwECLQAUAAYA&#10;CAAAACEAmDRe4d0AAAANAQAADwAAAAAAAAAAAAAAAAByBAAAZHJzL2Rvd25yZXYueG1sUEsFBgAA&#10;AAAEAAQA8wAAAHwFAAAAAA==&#10;" path="m,l,19049,,xe" fillcolor="#00007f" stroked="f">
                <v:path arrowok="t"/>
                <w10:wrap anchorx="page"/>
              </v:shape>
            </w:pict>
          </mc:Fallback>
        </mc:AlternateContent>
      </w:r>
      <w:r w:rsidRPr="0046536C">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46536C">
        <w:rPr>
          <w:rFonts w:ascii="Arial" w:hAnsi="Arial" w:cs="Arial"/>
          <w:spacing w:val="40"/>
          <w:sz w:val="18"/>
          <w:szCs w:val="18"/>
        </w:rPr>
        <w:t xml:space="preserve"> </w:t>
      </w:r>
      <w:r w:rsidRPr="0046536C">
        <w:rPr>
          <w:rFonts w:ascii="Arial" w:hAnsi="Arial" w:cs="Arial"/>
          <w:sz w:val="18"/>
          <w:szCs w:val="18"/>
        </w:rPr>
        <w:t>do</w:t>
      </w:r>
      <w:r w:rsidRPr="0046536C">
        <w:rPr>
          <w:rFonts w:ascii="Arial" w:hAnsi="Arial" w:cs="Arial"/>
          <w:spacing w:val="40"/>
          <w:sz w:val="18"/>
          <w:szCs w:val="18"/>
        </w:rPr>
        <w:t xml:space="preserve"> </w:t>
      </w:r>
      <w:r w:rsidRPr="0046536C">
        <w:rPr>
          <w:rFonts w:ascii="Arial" w:hAnsi="Arial" w:cs="Arial"/>
          <w:sz w:val="18"/>
          <w:szCs w:val="18"/>
        </w:rPr>
        <w:t>órgão</w:t>
      </w:r>
      <w:r w:rsidRPr="0046536C">
        <w:rPr>
          <w:rFonts w:ascii="Arial" w:hAnsi="Arial" w:cs="Arial"/>
          <w:spacing w:val="40"/>
          <w:sz w:val="18"/>
          <w:szCs w:val="18"/>
        </w:rPr>
        <w:t xml:space="preserve"> </w:t>
      </w:r>
      <w:r w:rsidRPr="0046536C">
        <w:rPr>
          <w:rFonts w:ascii="Arial" w:hAnsi="Arial" w:cs="Arial"/>
          <w:sz w:val="18"/>
          <w:szCs w:val="18"/>
        </w:rPr>
        <w:t>ou</w:t>
      </w:r>
      <w:r w:rsidRPr="0046536C">
        <w:rPr>
          <w:rFonts w:ascii="Arial" w:hAnsi="Arial" w:cs="Arial"/>
          <w:spacing w:val="40"/>
          <w:sz w:val="18"/>
          <w:szCs w:val="18"/>
        </w:rPr>
        <w:t xml:space="preserve"> </w:t>
      </w:r>
      <w:r w:rsidRPr="0046536C">
        <w:rPr>
          <w:rFonts w:ascii="Arial" w:hAnsi="Arial" w:cs="Arial"/>
          <w:sz w:val="18"/>
          <w:szCs w:val="18"/>
        </w:rPr>
        <w:t>entidade,</w:t>
      </w:r>
      <w:r w:rsidRPr="0046536C">
        <w:rPr>
          <w:rFonts w:ascii="Arial" w:hAnsi="Arial" w:cs="Arial"/>
          <w:spacing w:val="40"/>
          <w:sz w:val="18"/>
          <w:szCs w:val="18"/>
        </w:rPr>
        <w:t xml:space="preserve"> </w:t>
      </w:r>
      <w:r w:rsidRPr="0046536C">
        <w:rPr>
          <w:rFonts w:ascii="Arial" w:hAnsi="Arial" w:cs="Arial"/>
          <w:sz w:val="18"/>
          <w:szCs w:val="18"/>
        </w:rPr>
        <w:t>tais</w:t>
      </w:r>
      <w:r w:rsidRPr="0046536C">
        <w:rPr>
          <w:rFonts w:ascii="Arial" w:hAnsi="Arial" w:cs="Arial"/>
          <w:spacing w:val="40"/>
          <w:sz w:val="18"/>
          <w:szCs w:val="18"/>
        </w:rPr>
        <w:t xml:space="preserve"> </w:t>
      </w:r>
      <w:r w:rsidRPr="0046536C">
        <w:rPr>
          <w:rFonts w:ascii="Arial" w:hAnsi="Arial" w:cs="Arial"/>
          <w:sz w:val="18"/>
          <w:szCs w:val="18"/>
        </w:rPr>
        <w:t>como</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proibição</w:t>
      </w:r>
      <w:r w:rsidRPr="0046536C">
        <w:rPr>
          <w:rFonts w:ascii="Arial" w:hAnsi="Arial" w:cs="Arial"/>
          <w:spacing w:val="40"/>
          <w:sz w:val="18"/>
          <w:szCs w:val="18"/>
        </w:rPr>
        <w:t xml:space="preserve"> </w:t>
      </w:r>
      <w:r w:rsidRPr="0046536C">
        <w:rPr>
          <w:rFonts w:ascii="Arial" w:hAnsi="Arial" w:cs="Arial"/>
          <w:sz w:val="18"/>
          <w:szCs w:val="18"/>
        </w:rPr>
        <w:t>de</w:t>
      </w:r>
      <w:r w:rsidRPr="0046536C">
        <w:rPr>
          <w:rFonts w:ascii="Arial" w:hAnsi="Arial" w:cs="Arial"/>
          <w:spacing w:val="40"/>
          <w:sz w:val="18"/>
          <w:szCs w:val="18"/>
        </w:rPr>
        <w:t xml:space="preserve"> </w:t>
      </w:r>
      <w:r w:rsidRPr="0046536C">
        <w:rPr>
          <w:rFonts w:ascii="Arial" w:hAnsi="Arial" w:cs="Arial"/>
          <w:sz w:val="18"/>
          <w:szCs w:val="18"/>
        </w:rPr>
        <w:t>contratar</w:t>
      </w:r>
      <w:r w:rsidRPr="0046536C">
        <w:rPr>
          <w:rFonts w:ascii="Arial" w:hAnsi="Arial" w:cs="Arial"/>
          <w:spacing w:val="40"/>
          <w:sz w:val="18"/>
          <w:szCs w:val="18"/>
        </w:rPr>
        <w:t xml:space="preserve"> </w:t>
      </w:r>
      <w:r w:rsidRPr="0046536C">
        <w:rPr>
          <w:rFonts w:ascii="Arial" w:hAnsi="Arial" w:cs="Arial"/>
          <w:sz w:val="18"/>
          <w:szCs w:val="18"/>
        </w:rPr>
        <w:t>com</w:t>
      </w:r>
      <w:r w:rsidRPr="0046536C">
        <w:rPr>
          <w:rFonts w:ascii="Arial" w:hAnsi="Arial" w:cs="Arial"/>
          <w:spacing w:val="40"/>
          <w:sz w:val="18"/>
          <w:szCs w:val="18"/>
        </w:rPr>
        <w:t xml:space="preserve"> </w:t>
      </w:r>
      <w:r w:rsidRPr="0046536C">
        <w:rPr>
          <w:rFonts w:ascii="Arial" w:hAnsi="Arial" w:cs="Arial"/>
          <w:sz w:val="18"/>
          <w:szCs w:val="18"/>
        </w:rPr>
        <w:t>o</w:t>
      </w:r>
      <w:r w:rsidRPr="0046536C">
        <w:rPr>
          <w:rFonts w:ascii="Arial" w:hAnsi="Arial" w:cs="Arial"/>
          <w:spacing w:val="40"/>
          <w:sz w:val="18"/>
          <w:szCs w:val="18"/>
        </w:rPr>
        <w:t xml:space="preserve"> </w:t>
      </w:r>
      <w:r w:rsidRPr="0046536C">
        <w:rPr>
          <w:rFonts w:ascii="Arial" w:hAnsi="Arial" w:cs="Arial"/>
          <w:sz w:val="18"/>
          <w:szCs w:val="18"/>
        </w:rPr>
        <w:t>Poder</w:t>
      </w:r>
      <w:r w:rsidRPr="0046536C">
        <w:rPr>
          <w:rFonts w:ascii="Arial" w:hAnsi="Arial" w:cs="Arial"/>
          <w:spacing w:val="40"/>
          <w:sz w:val="18"/>
          <w:szCs w:val="18"/>
        </w:rPr>
        <w:t xml:space="preserve"> </w:t>
      </w:r>
      <w:r w:rsidRPr="0046536C">
        <w:rPr>
          <w:rFonts w:ascii="Arial" w:hAnsi="Arial" w:cs="Arial"/>
          <w:sz w:val="18"/>
          <w:szCs w:val="18"/>
        </w:rPr>
        <w:t>Público,</w:t>
      </w:r>
      <w:r w:rsidRPr="0046536C">
        <w:rPr>
          <w:rFonts w:ascii="Arial" w:hAnsi="Arial" w:cs="Arial"/>
          <w:spacing w:val="40"/>
          <w:sz w:val="18"/>
          <w:szCs w:val="18"/>
        </w:rPr>
        <w:t xml:space="preserve"> </w:t>
      </w:r>
      <w:r w:rsidRPr="0046536C">
        <w:rPr>
          <w:rFonts w:ascii="Arial" w:hAnsi="Arial" w:cs="Arial"/>
          <w:sz w:val="18"/>
          <w:szCs w:val="18"/>
        </w:rPr>
        <w:t>bem</w:t>
      </w:r>
      <w:r w:rsidRPr="0046536C">
        <w:rPr>
          <w:rFonts w:ascii="Arial" w:hAnsi="Arial" w:cs="Arial"/>
          <w:spacing w:val="40"/>
          <w:sz w:val="18"/>
          <w:szCs w:val="18"/>
        </w:rPr>
        <w:t xml:space="preserve"> </w:t>
      </w:r>
      <w:r w:rsidRPr="0046536C">
        <w:rPr>
          <w:rFonts w:ascii="Arial" w:hAnsi="Arial" w:cs="Arial"/>
          <w:sz w:val="18"/>
          <w:szCs w:val="18"/>
        </w:rPr>
        <w:t>como ocorrências impeditivas indiretas (</w:t>
      </w:r>
      <w:r w:rsidRPr="0046536C">
        <w:rPr>
          <w:rFonts w:ascii="Arial" w:hAnsi="Arial" w:cs="Arial"/>
          <w:color w:val="00007F"/>
          <w:sz w:val="18"/>
          <w:szCs w:val="18"/>
          <w:u w:val="thick" w:color="00007F"/>
        </w:rPr>
        <w:t>Instrução Normativa SEGES/MPDG nº 3, de 26 de abril de 20</w:t>
      </w:r>
      <w:r w:rsidRPr="0046536C">
        <w:rPr>
          <w:rFonts w:ascii="Arial" w:hAnsi="Arial" w:cs="Arial"/>
          <w:color w:val="00007F"/>
          <w:sz w:val="18"/>
          <w:szCs w:val="18"/>
        </w:rPr>
        <w:t xml:space="preserve">18 </w:t>
      </w:r>
      <w:r w:rsidRPr="0046536C">
        <w:rPr>
          <w:rFonts w:ascii="Arial" w:hAnsi="Arial" w:cs="Arial"/>
          <w:sz w:val="18"/>
          <w:szCs w:val="18"/>
        </w:rPr>
        <w:t>c/c</w:t>
      </w:r>
      <w:r w:rsidRPr="0046536C">
        <w:rPr>
          <w:rFonts w:ascii="Arial" w:hAnsi="Arial" w:cs="Arial"/>
          <w:spacing w:val="40"/>
          <w:sz w:val="18"/>
          <w:szCs w:val="18"/>
        </w:rPr>
        <w:t xml:space="preserve"> </w:t>
      </w:r>
      <w:r w:rsidRPr="0046536C">
        <w:rPr>
          <w:rFonts w:ascii="Arial" w:hAnsi="Arial" w:cs="Arial"/>
          <w:color w:val="00007F"/>
          <w:sz w:val="18"/>
          <w:szCs w:val="18"/>
          <w:u w:val="thick" w:color="00007F"/>
        </w:rPr>
        <w:t>Decreto estadual nº 67.608, de 2023</w:t>
      </w:r>
      <w:r w:rsidRPr="0046536C">
        <w:rPr>
          <w:rFonts w:ascii="Arial" w:hAnsi="Arial" w:cs="Arial"/>
          <w:sz w:val="18"/>
          <w:szCs w:val="18"/>
        </w:rPr>
        <w:t>).</w:t>
      </w:r>
    </w:p>
    <w:p w:rsidR="0046536C" w:rsidRPr="0046536C" w:rsidRDefault="0046536C" w:rsidP="0046536C">
      <w:pPr>
        <w:pStyle w:val="PargrafodaLista"/>
        <w:numPr>
          <w:ilvl w:val="1"/>
          <w:numId w:val="32"/>
        </w:numPr>
        <w:tabs>
          <w:tab w:val="left" w:pos="645"/>
        </w:tabs>
        <w:spacing w:before="204" w:line="268" w:lineRule="auto"/>
        <w:ind w:right="120" w:firstLine="0"/>
        <w:rPr>
          <w:rFonts w:ascii="Arial" w:hAnsi="Arial" w:cs="Arial"/>
          <w:sz w:val="18"/>
          <w:szCs w:val="18"/>
        </w:rPr>
      </w:pPr>
      <w:r w:rsidRPr="0046536C">
        <w:rPr>
          <w:rFonts w:ascii="Arial" w:hAnsi="Arial" w:cs="Arial"/>
          <w:sz w:val="18"/>
          <w:szCs w:val="18"/>
        </w:rPr>
        <w:t>Constatando-se, junto ao SICAF, a situação de irregularidade do contratado, será providenciada</w:t>
      </w:r>
      <w:r w:rsidRPr="0046536C">
        <w:rPr>
          <w:rFonts w:ascii="Arial" w:hAnsi="Arial" w:cs="Arial"/>
          <w:spacing w:val="40"/>
          <w:sz w:val="18"/>
          <w:szCs w:val="18"/>
        </w:rPr>
        <w:t xml:space="preserve"> </w:t>
      </w:r>
      <w:r w:rsidRPr="0046536C">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46536C">
        <w:rPr>
          <w:rFonts w:ascii="Arial" w:hAnsi="Arial" w:cs="Arial"/>
          <w:spacing w:val="40"/>
          <w:sz w:val="18"/>
          <w:szCs w:val="18"/>
        </w:rPr>
        <w:t xml:space="preserve"> </w:t>
      </w:r>
      <w:r w:rsidRPr="0046536C">
        <w:rPr>
          <w:rFonts w:ascii="Arial" w:hAnsi="Arial" w:cs="Arial"/>
          <w:sz w:val="18"/>
          <w:szCs w:val="18"/>
        </w:rPr>
        <w:t>critério do contratante.</w:t>
      </w:r>
    </w:p>
    <w:p w:rsidR="0046536C" w:rsidRDefault="0046536C" w:rsidP="00A97C1C">
      <w:pPr>
        <w:pStyle w:val="PargrafodaLista"/>
        <w:numPr>
          <w:ilvl w:val="1"/>
          <w:numId w:val="32"/>
        </w:numPr>
        <w:tabs>
          <w:tab w:val="left" w:pos="647"/>
        </w:tabs>
        <w:spacing w:before="54" w:line="268" w:lineRule="auto"/>
        <w:ind w:right="120" w:firstLine="0"/>
        <w:rPr>
          <w:rFonts w:ascii="Arial" w:hAnsi="Arial" w:cs="Arial"/>
          <w:sz w:val="18"/>
          <w:szCs w:val="18"/>
        </w:rPr>
      </w:pPr>
      <w:r w:rsidRPr="00A50006">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A50006" w:rsidRPr="00A50006" w:rsidRDefault="00A50006" w:rsidP="00A50006">
      <w:pPr>
        <w:pStyle w:val="PargrafodaLista"/>
        <w:tabs>
          <w:tab w:val="left" w:pos="647"/>
        </w:tabs>
        <w:spacing w:before="54" w:line="268" w:lineRule="auto"/>
        <w:ind w:left="121" w:right="120"/>
        <w:rPr>
          <w:rFonts w:ascii="Arial" w:hAnsi="Arial" w:cs="Arial"/>
          <w:sz w:val="18"/>
          <w:szCs w:val="18"/>
        </w:rPr>
      </w:pPr>
    </w:p>
    <w:p w:rsidR="0046536C" w:rsidRPr="0046536C" w:rsidRDefault="0046536C" w:rsidP="0046536C">
      <w:pPr>
        <w:pStyle w:val="PargrafodaLista"/>
        <w:numPr>
          <w:ilvl w:val="1"/>
          <w:numId w:val="32"/>
        </w:numPr>
        <w:tabs>
          <w:tab w:val="left" w:pos="673"/>
        </w:tabs>
        <w:spacing w:line="268" w:lineRule="auto"/>
        <w:ind w:right="120" w:firstLine="0"/>
        <w:rPr>
          <w:rFonts w:ascii="Arial" w:hAnsi="Arial" w:cs="Arial"/>
          <w:sz w:val="18"/>
          <w:szCs w:val="18"/>
        </w:rPr>
      </w:pPr>
      <w:r w:rsidRPr="0046536C">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46536C">
        <w:rPr>
          <w:rFonts w:ascii="Arial" w:hAnsi="Arial" w:cs="Arial"/>
          <w:spacing w:val="-2"/>
          <w:sz w:val="18"/>
          <w:szCs w:val="18"/>
        </w:rPr>
        <w:t>defesa.</w:t>
      </w:r>
    </w:p>
    <w:p w:rsidR="0046536C" w:rsidRPr="0046536C" w:rsidRDefault="0046536C" w:rsidP="0046536C">
      <w:pPr>
        <w:pStyle w:val="PargrafodaLista"/>
        <w:numPr>
          <w:ilvl w:val="1"/>
          <w:numId w:val="32"/>
        </w:numPr>
        <w:tabs>
          <w:tab w:val="left" w:pos="633"/>
        </w:tabs>
        <w:spacing w:before="203" w:line="268" w:lineRule="auto"/>
        <w:ind w:right="121" w:firstLine="0"/>
        <w:rPr>
          <w:rFonts w:ascii="Arial" w:hAnsi="Arial" w:cs="Arial"/>
          <w:sz w:val="18"/>
          <w:szCs w:val="18"/>
        </w:rPr>
      </w:pPr>
      <w:r w:rsidRPr="0046536C">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46536C" w:rsidRPr="0046536C" w:rsidRDefault="00A50006" w:rsidP="0046536C">
      <w:pPr>
        <w:pStyle w:val="Ttulo5"/>
        <w:spacing w:before="202"/>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Prazo de </w:t>
      </w:r>
      <w:r w:rsidR="0046536C" w:rsidRPr="0046536C">
        <w:rPr>
          <w:rFonts w:ascii="Arial" w:hAnsi="Arial" w:cs="Arial"/>
          <w:spacing w:val="-2"/>
          <w:sz w:val="18"/>
          <w:szCs w:val="18"/>
        </w:rPr>
        <w:t>pagamento</w:t>
      </w:r>
    </w:p>
    <w:p w:rsidR="0046536C" w:rsidRPr="0046536C" w:rsidRDefault="0046536C" w:rsidP="0046536C">
      <w:pPr>
        <w:pStyle w:val="Corpodetexto"/>
        <w:rPr>
          <w:rFonts w:ascii="Arial" w:hAnsi="Arial" w:cs="Arial"/>
          <w:b/>
          <w:sz w:val="18"/>
          <w:szCs w:val="18"/>
        </w:rPr>
      </w:pPr>
    </w:p>
    <w:p w:rsidR="0046536C" w:rsidRPr="0046536C" w:rsidRDefault="0046536C" w:rsidP="0046536C">
      <w:pPr>
        <w:pStyle w:val="PargrafodaLista"/>
        <w:numPr>
          <w:ilvl w:val="1"/>
          <w:numId w:val="32"/>
        </w:numPr>
        <w:tabs>
          <w:tab w:val="left" w:pos="633"/>
        </w:tabs>
        <w:spacing w:line="268" w:lineRule="auto"/>
        <w:ind w:right="120" w:firstLine="0"/>
        <w:rPr>
          <w:rFonts w:ascii="Arial" w:hAnsi="Arial" w:cs="Arial"/>
          <w:sz w:val="18"/>
          <w:szCs w:val="18"/>
        </w:rPr>
      </w:pPr>
      <w:r w:rsidRPr="0046536C">
        <w:rPr>
          <w:rFonts w:ascii="Arial" w:hAnsi="Arial" w:cs="Arial"/>
          <w:sz w:val="18"/>
          <w:szCs w:val="18"/>
        </w:rPr>
        <w:t>O pagamento será efetuado no prazo de 30 (trinta) dias, contados da apresentação da nota fiscal</w:t>
      </w:r>
      <w:r w:rsidRPr="0046536C">
        <w:rPr>
          <w:rFonts w:ascii="Arial" w:hAnsi="Arial" w:cs="Arial"/>
          <w:spacing w:val="40"/>
          <w:sz w:val="18"/>
          <w:szCs w:val="18"/>
        </w:rPr>
        <w:t xml:space="preserve"> </w:t>
      </w:r>
      <w:r w:rsidRPr="0046536C">
        <w:rPr>
          <w:rFonts w:ascii="Arial" w:hAnsi="Arial" w:cs="Arial"/>
          <w:sz w:val="18"/>
          <w:szCs w:val="18"/>
        </w:rPr>
        <w:t xml:space="preserve">ou documento de cobrança equivalente, desde que tenha sido finalizada a liquidação da despesa, conforme seção anterior, nos termos do art. 2º, II, do </w:t>
      </w:r>
      <w:r w:rsidRPr="0046536C">
        <w:rPr>
          <w:rFonts w:ascii="Arial" w:hAnsi="Arial" w:cs="Arial"/>
          <w:color w:val="00007F"/>
          <w:sz w:val="18"/>
          <w:szCs w:val="18"/>
          <w:u w:val="thick" w:color="00007F"/>
        </w:rPr>
        <w:t>Decreto estadual nº 67.608, de 2023</w:t>
      </w:r>
      <w:r w:rsidRPr="0046536C">
        <w:rPr>
          <w:rFonts w:ascii="Arial" w:hAnsi="Arial" w:cs="Arial"/>
          <w:sz w:val="18"/>
          <w:szCs w:val="18"/>
        </w:rPr>
        <w:t>.</w:t>
      </w:r>
    </w:p>
    <w:p w:rsidR="0046536C" w:rsidRPr="0046536C" w:rsidRDefault="0046536C" w:rsidP="0046536C">
      <w:pPr>
        <w:pStyle w:val="PargrafodaLista"/>
        <w:numPr>
          <w:ilvl w:val="1"/>
          <w:numId w:val="32"/>
        </w:numPr>
        <w:tabs>
          <w:tab w:val="left" w:pos="696"/>
        </w:tabs>
        <w:spacing w:before="203" w:line="268" w:lineRule="auto"/>
        <w:ind w:right="119" w:firstLine="0"/>
        <w:rPr>
          <w:rFonts w:ascii="Arial" w:hAnsi="Arial" w:cs="Arial"/>
          <w:sz w:val="18"/>
          <w:szCs w:val="18"/>
        </w:rPr>
      </w:pPr>
      <w:r w:rsidRPr="0046536C">
        <w:rPr>
          <w:rFonts w:ascii="Arial" w:hAnsi="Arial" w:cs="Arial"/>
          <w:sz w:val="18"/>
          <w:szCs w:val="18"/>
        </w:rPr>
        <w:t xml:space="preserve">No caso de atraso pelo Contratante, os valores devidos ao contratado serão atualizados monetariamente na forma da legislação aplicável (artigo 2º, inciso III, do </w:t>
      </w:r>
      <w:r w:rsidRPr="0046536C">
        <w:rPr>
          <w:rFonts w:ascii="Arial" w:hAnsi="Arial" w:cs="Arial"/>
          <w:color w:val="00007F"/>
          <w:sz w:val="18"/>
          <w:szCs w:val="18"/>
          <w:u w:val="thick" w:color="00007F"/>
        </w:rPr>
        <w:t>Decreto estadual nº 67.608, de</w:t>
      </w:r>
      <w:r w:rsidRPr="0046536C">
        <w:rPr>
          <w:rFonts w:ascii="Arial" w:hAnsi="Arial" w:cs="Arial"/>
          <w:color w:val="00007F"/>
          <w:sz w:val="18"/>
          <w:szCs w:val="18"/>
        </w:rPr>
        <w:t xml:space="preserve"> </w:t>
      </w:r>
      <w:r w:rsidRPr="0046536C">
        <w:rPr>
          <w:rFonts w:ascii="Arial" w:hAnsi="Arial" w:cs="Arial"/>
          <w:color w:val="00007F"/>
          <w:sz w:val="18"/>
          <w:szCs w:val="18"/>
          <w:u w:val="thick" w:color="00007F"/>
        </w:rPr>
        <w:t>2023</w:t>
      </w:r>
      <w:r w:rsidRPr="0046536C">
        <w:rPr>
          <w:rFonts w:ascii="Arial" w:hAnsi="Arial" w:cs="Arial"/>
          <w:sz w:val="18"/>
          <w:szCs w:val="18"/>
        </w:rPr>
        <w:t xml:space="preserve">, c/c o artigo 1º do </w:t>
      </w:r>
      <w:r w:rsidRPr="0046536C">
        <w:rPr>
          <w:rFonts w:ascii="Arial" w:hAnsi="Arial" w:cs="Arial"/>
          <w:color w:val="00007F"/>
          <w:sz w:val="18"/>
          <w:szCs w:val="18"/>
          <w:u w:val="thick" w:color="00007F"/>
        </w:rPr>
        <w:t>Decreto estadual nº 32.117, de 199</w:t>
      </w:r>
      <w:r w:rsidRPr="0046536C">
        <w:rPr>
          <w:rFonts w:ascii="Arial" w:hAnsi="Arial" w:cs="Arial"/>
          <w:color w:val="00007F"/>
          <w:sz w:val="18"/>
          <w:szCs w:val="18"/>
        </w:rPr>
        <w:t>0</w:t>
      </w:r>
      <w:r w:rsidRPr="0046536C">
        <w:rPr>
          <w:rFonts w:ascii="Arial" w:hAnsi="Arial" w:cs="Arial"/>
          <w:sz w:val="18"/>
          <w:szCs w:val="18"/>
        </w:rPr>
        <w:t xml:space="preserve">), bem como incidirão juros moratórios, a razão de 0,5% (meio por cento) ao mês, calculados </w:t>
      </w:r>
      <w:r w:rsidRPr="0046536C">
        <w:rPr>
          <w:rFonts w:ascii="Arial" w:hAnsi="Arial" w:cs="Arial"/>
          <w:i/>
          <w:sz w:val="18"/>
          <w:szCs w:val="18"/>
        </w:rPr>
        <w:t>pro rata temporis</w:t>
      </w:r>
      <w:r w:rsidRPr="0046536C">
        <w:rPr>
          <w:rFonts w:ascii="Arial" w:hAnsi="Arial" w:cs="Arial"/>
          <w:sz w:val="18"/>
          <w:szCs w:val="18"/>
        </w:rPr>
        <w:t>, em relação ao atraso verificado.</w:t>
      </w:r>
    </w:p>
    <w:p w:rsidR="0046536C" w:rsidRPr="0046536C" w:rsidRDefault="00A50006" w:rsidP="0046536C">
      <w:pPr>
        <w:pStyle w:val="Ttulo5"/>
        <w:spacing w:before="204"/>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Forma de </w:t>
      </w:r>
      <w:r w:rsidR="0046536C" w:rsidRPr="0046536C">
        <w:rPr>
          <w:rFonts w:ascii="Arial" w:hAnsi="Arial" w:cs="Arial"/>
          <w:spacing w:val="-2"/>
          <w:sz w:val="18"/>
          <w:szCs w:val="18"/>
        </w:rPr>
        <w:t>pagamento</w:t>
      </w:r>
    </w:p>
    <w:p w:rsidR="0046536C" w:rsidRPr="0046536C" w:rsidRDefault="0046536C" w:rsidP="0046536C">
      <w:pPr>
        <w:pStyle w:val="PargrafodaLista"/>
        <w:numPr>
          <w:ilvl w:val="1"/>
          <w:numId w:val="32"/>
        </w:numPr>
        <w:tabs>
          <w:tab w:val="left" w:pos="677"/>
        </w:tabs>
        <w:spacing w:before="229" w:line="268" w:lineRule="auto"/>
        <w:ind w:right="121" w:firstLine="0"/>
        <w:rPr>
          <w:rFonts w:ascii="Arial" w:hAnsi="Arial" w:cs="Arial"/>
          <w:sz w:val="18"/>
          <w:szCs w:val="18"/>
        </w:rPr>
      </w:pPr>
      <w:r w:rsidRPr="0046536C">
        <w:rPr>
          <w:rFonts w:ascii="Arial" w:hAnsi="Arial" w:cs="Arial"/>
          <w:sz w:val="18"/>
          <w:szCs w:val="18"/>
        </w:rPr>
        <w:t>O pagamento será realizado por meio de ordem bancária, para depósito em conta corrente bancária em nome do contratado no Banco do Brasil S/A.</w:t>
      </w:r>
    </w:p>
    <w:p w:rsidR="0046536C" w:rsidRPr="0046536C" w:rsidRDefault="0046536C" w:rsidP="0046536C">
      <w:pPr>
        <w:pStyle w:val="PargrafodaLista"/>
        <w:numPr>
          <w:ilvl w:val="2"/>
          <w:numId w:val="32"/>
        </w:numPr>
        <w:tabs>
          <w:tab w:val="left" w:pos="819"/>
        </w:tabs>
        <w:spacing w:before="203" w:line="268" w:lineRule="auto"/>
        <w:ind w:right="120" w:firstLine="0"/>
        <w:rPr>
          <w:rFonts w:ascii="Arial" w:hAnsi="Arial" w:cs="Arial"/>
          <w:sz w:val="18"/>
          <w:szCs w:val="18"/>
        </w:rPr>
      </w:pPr>
      <w:r w:rsidRPr="0046536C">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46536C">
        <w:rPr>
          <w:rFonts w:ascii="Arial" w:hAnsi="Arial" w:cs="Arial"/>
          <w:spacing w:val="80"/>
          <w:sz w:val="18"/>
          <w:szCs w:val="18"/>
        </w:rPr>
        <w:t xml:space="preserve"> </w:t>
      </w:r>
      <w:r w:rsidRPr="0046536C">
        <w:rPr>
          <w:rFonts w:ascii="Arial" w:hAnsi="Arial" w:cs="Arial"/>
          <w:sz w:val="18"/>
          <w:szCs w:val="18"/>
        </w:rPr>
        <w:t xml:space="preserve">estão suspensos, nos termos do artigo 8º da </w:t>
      </w:r>
      <w:r w:rsidRPr="0046536C">
        <w:rPr>
          <w:rFonts w:ascii="Arial" w:hAnsi="Arial" w:cs="Arial"/>
          <w:color w:val="00007F"/>
          <w:sz w:val="18"/>
          <w:szCs w:val="18"/>
          <w:u w:val="thick" w:color="00007F"/>
        </w:rPr>
        <w:t>Lei estadual nº 12.799, de 2008</w:t>
      </w:r>
      <w:r w:rsidRPr="0046536C">
        <w:rPr>
          <w:rFonts w:ascii="Arial" w:hAnsi="Arial" w:cs="Arial"/>
          <w:sz w:val="18"/>
          <w:szCs w:val="18"/>
        </w:rPr>
        <w:t>.</w:t>
      </w:r>
    </w:p>
    <w:p w:rsidR="0046536C" w:rsidRPr="0046536C" w:rsidRDefault="0046536C" w:rsidP="0046536C">
      <w:pPr>
        <w:pStyle w:val="PargrafodaLista"/>
        <w:numPr>
          <w:ilvl w:val="1"/>
          <w:numId w:val="32"/>
        </w:numPr>
        <w:tabs>
          <w:tab w:val="left" w:pos="637"/>
        </w:tabs>
        <w:spacing w:before="204" w:line="268" w:lineRule="auto"/>
        <w:ind w:right="120" w:firstLine="0"/>
        <w:rPr>
          <w:rFonts w:ascii="Arial" w:hAnsi="Arial" w:cs="Arial"/>
          <w:sz w:val="18"/>
          <w:szCs w:val="18"/>
        </w:rPr>
      </w:pPr>
      <w:r w:rsidRPr="0046536C">
        <w:rPr>
          <w:rFonts w:ascii="Arial" w:hAnsi="Arial" w:cs="Arial"/>
          <w:sz w:val="18"/>
          <w:szCs w:val="18"/>
        </w:rPr>
        <w:t xml:space="preserve">Será considerada data do pagamento o dia em que constar como emitida a ordem bancária para </w:t>
      </w:r>
      <w:r w:rsidRPr="0046536C">
        <w:rPr>
          <w:rFonts w:ascii="Arial" w:hAnsi="Arial" w:cs="Arial"/>
          <w:spacing w:val="-2"/>
          <w:sz w:val="18"/>
          <w:szCs w:val="18"/>
        </w:rPr>
        <w:t>pagamento.</w:t>
      </w:r>
    </w:p>
    <w:p w:rsidR="0046536C" w:rsidRPr="0046536C" w:rsidRDefault="0046536C" w:rsidP="0046536C">
      <w:pPr>
        <w:pStyle w:val="PargrafodaLista"/>
        <w:numPr>
          <w:ilvl w:val="1"/>
          <w:numId w:val="32"/>
        </w:numPr>
        <w:tabs>
          <w:tab w:val="left" w:pos="635"/>
        </w:tabs>
        <w:spacing w:before="203" w:line="268" w:lineRule="auto"/>
        <w:ind w:right="120" w:firstLine="0"/>
        <w:rPr>
          <w:rFonts w:ascii="Arial" w:hAnsi="Arial" w:cs="Arial"/>
          <w:sz w:val="18"/>
          <w:szCs w:val="18"/>
        </w:rPr>
      </w:pPr>
      <w:r w:rsidRPr="0046536C">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46536C">
        <w:rPr>
          <w:rFonts w:ascii="Arial" w:hAnsi="Arial" w:cs="Arial"/>
          <w:spacing w:val="80"/>
          <w:w w:val="150"/>
          <w:sz w:val="18"/>
          <w:szCs w:val="18"/>
        </w:rPr>
        <w:t xml:space="preserve"> </w:t>
      </w:r>
      <w:r w:rsidRPr="0046536C">
        <w:rPr>
          <w:rFonts w:ascii="Arial" w:hAnsi="Arial" w:cs="Arial"/>
          <w:sz w:val="18"/>
          <w:szCs w:val="18"/>
        </w:rPr>
        <w:t>não realizadas em meses anteriores.</w:t>
      </w:r>
    </w:p>
    <w:p w:rsidR="0046536C" w:rsidRPr="0046536C" w:rsidRDefault="0046536C" w:rsidP="0046536C">
      <w:pPr>
        <w:pStyle w:val="PargrafodaLista"/>
        <w:numPr>
          <w:ilvl w:val="2"/>
          <w:numId w:val="32"/>
        </w:numPr>
        <w:tabs>
          <w:tab w:val="left" w:pos="808"/>
        </w:tabs>
        <w:spacing w:before="203" w:line="268" w:lineRule="auto"/>
        <w:ind w:right="120" w:firstLine="0"/>
        <w:rPr>
          <w:rFonts w:ascii="Arial" w:hAnsi="Arial" w:cs="Arial"/>
          <w:sz w:val="18"/>
          <w:szCs w:val="18"/>
        </w:rPr>
      </w:pPr>
      <w:r w:rsidRPr="0046536C">
        <w:rPr>
          <w:rFonts w:ascii="Arial" w:hAnsi="Arial" w:cs="Arial"/>
          <w:sz w:val="18"/>
          <w:szCs w:val="18"/>
        </w:rPr>
        <w:t>Independentemente do percentual de tributo inserido na planilha, quando houver, serão retidos</w:t>
      </w:r>
      <w:r w:rsidRPr="0046536C">
        <w:rPr>
          <w:rFonts w:ascii="Arial" w:hAnsi="Arial" w:cs="Arial"/>
          <w:spacing w:val="80"/>
          <w:sz w:val="18"/>
          <w:szCs w:val="18"/>
        </w:rPr>
        <w:t xml:space="preserve"> </w:t>
      </w:r>
      <w:r w:rsidRPr="0046536C">
        <w:rPr>
          <w:rFonts w:ascii="Arial" w:hAnsi="Arial" w:cs="Arial"/>
          <w:sz w:val="18"/>
          <w:szCs w:val="18"/>
        </w:rPr>
        <w:t>na fonte, quando da realização do pagamento, os percentuais estabelecidos na legislação vigente.</w:t>
      </w:r>
    </w:p>
    <w:p w:rsidR="0046536C" w:rsidRPr="0046536C" w:rsidRDefault="0046536C" w:rsidP="0046536C">
      <w:pPr>
        <w:pStyle w:val="PargrafodaLista"/>
        <w:numPr>
          <w:ilvl w:val="1"/>
          <w:numId w:val="32"/>
        </w:numPr>
        <w:tabs>
          <w:tab w:val="left" w:pos="652"/>
        </w:tabs>
        <w:spacing w:before="202" w:line="268" w:lineRule="auto"/>
        <w:ind w:right="119" w:firstLine="0"/>
        <w:rPr>
          <w:rFonts w:ascii="Arial" w:hAnsi="Arial" w:cs="Arial"/>
          <w:sz w:val="18"/>
          <w:szCs w:val="18"/>
        </w:rPr>
      </w:pPr>
      <w:r w:rsidRPr="0046536C">
        <w:rPr>
          <w:rFonts w:ascii="Arial" w:hAnsi="Arial" w:cs="Arial"/>
          <w:sz w:val="18"/>
          <w:szCs w:val="18"/>
        </w:rPr>
        <w:t xml:space="preserve">O contratado regularmente optante pelo Simples Nacional, nos termos da </w:t>
      </w:r>
      <w:r w:rsidRPr="0046536C">
        <w:rPr>
          <w:rFonts w:ascii="Arial" w:hAnsi="Arial" w:cs="Arial"/>
          <w:color w:val="00007F"/>
          <w:sz w:val="18"/>
          <w:szCs w:val="18"/>
          <w:u w:val="thick" w:color="00007F"/>
        </w:rPr>
        <w:t>Lei Complementar n</w:t>
      </w:r>
      <w:r w:rsidRPr="0046536C">
        <w:rPr>
          <w:rFonts w:ascii="Arial" w:hAnsi="Arial" w:cs="Arial"/>
          <w:color w:val="00007F"/>
          <w:sz w:val="18"/>
          <w:szCs w:val="18"/>
        </w:rPr>
        <w:t>º</w:t>
      </w:r>
      <w:r w:rsidRPr="0046536C">
        <w:rPr>
          <w:rFonts w:ascii="Arial" w:hAnsi="Arial" w:cs="Arial"/>
          <w:color w:val="00007F"/>
          <w:spacing w:val="40"/>
          <w:sz w:val="18"/>
          <w:szCs w:val="18"/>
        </w:rPr>
        <w:t xml:space="preserve"> </w:t>
      </w:r>
      <w:r w:rsidRPr="0046536C">
        <w:rPr>
          <w:rFonts w:ascii="Arial" w:hAnsi="Arial" w:cs="Arial"/>
          <w:color w:val="00007F"/>
          <w:sz w:val="18"/>
          <w:szCs w:val="18"/>
          <w:u w:val="thick" w:color="00007F"/>
        </w:rPr>
        <w:t>123, de 200</w:t>
      </w:r>
      <w:r w:rsidRPr="0046536C">
        <w:rPr>
          <w:rFonts w:ascii="Arial" w:hAnsi="Arial" w:cs="Arial"/>
          <w:color w:val="00007F"/>
          <w:sz w:val="18"/>
          <w:szCs w:val="18"/>
        </w:rPr>
        <w:t>6</w:t>
      </w:r>
      <w:r w:rsidRPr="0046536C">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46536C">
        <w:rPr>
          <w:rFonts w:ascii="Arial" w:hAnsi="Arial" w:cs="Arial"/>
          <w:spacing w:val="-2"/>
          <w:sz w:val="18"/>
          <w:szCs w:val="18"/>
        </w:rPr>
        <w:t>Complementar</w:t>
      </w:r>
    </w:p>
    <w:p w:rsidR="0046536C" w:rsidRPr="0046536C" w:rsidRDefault="0046536C" w:rsidP="0046536C">
      <w:pPr>
        <w:pStyle w:val="Corpodetexto"/>
        <w:spacing w:before="13"/>
        <w:rPr>
          <w:rFonts w:ascii="Arial" w:hAnsi="Arial" w:cs="Arial"/>
          <w:sz w:val="18"/>
          <w:szCs w:val="18"/>
        </w:rPr>
      </w:pPr>
    </w:p>
    <w:p w:rsidR="0046536C" w:rsidRPr="0046536C" w:rsidRDefault="0046536C" w:rsidP="0046536C">
      <w:pPr>
        <w:pStyle w:val="Ttulo4"/>
        <w:numPr>
          <w:ilvl w:val="0"/>
          <w:numId w:val="32"/>
        </w:numPr>
        <w:tabs>
          <w:tab w:val="left" w:pos="343"/>
        </w:tabs>
        <w:ind w:hanging="222"/>
        <w:jc w:val="both"/>
        <w:rPr>
          <w:sz w:val="18"/>
          <w:szCs w:val="18"/>
        </w:rPr>
      </w:pPr>
      <w:r w:rsidRPr="0046536C">
        <w:rPr>
          <w:sz w:val="18"/>
          <w:szCs w:val="18"/>
        </w:rPr>
        <w:t xml:space="preserve">FORMA E CRITÉRIOS DE SELEÇÃO DO FORNECEDOR E FORMA DE </w:t>
      </w:r>
      <w:r w:rsidRPr="0046536C">
        <w:rPr>
          <w:spacing w:val="-2"/>
          <w:sz w:val="18"/>
          <w:szCs w:val="18"/>
        </w:rPr>
        <w:t>FORNECIMENTO</w:t>
      </w:r>
    </w:p>
    <w:p w:rsidR="0046536C" w:rsidRPr="0046536C" w:rsidRDefault="0046536C" w:rsidP="0046536C">
      <w:pPr>
        <w:pStyle w:val="Corpodetexto"/>
        <w:spacing w:before="51"/>
        <w:rPr>
          <w:rFonts w:ascii="Arial" w:hAnsi="Arial" w:cs="Arial"/>
          <w:b/>
          <w:sz w:val="18"/>
          <w:szCs w:val="18"/>
        </w:rPr>
      </w:pPr>
    </w:p>
    <w:p w:rsidR="0046536C" w:rsidRPr="0046536C" w:rsidRDefault="00A50006" w:rsidP="0046536C">
      <w:pPr>
        <w:pStyle w:val="Ttulo5"/>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Forma de seleção e critério de julgamento da </w:t>
      </w:r>
      <w:r w:rsidR="0046536C" w:rsidRPr="0046536C">
        <w:rPr>
          <w:rFonts w:ascii="Arial" w:hAnsi="Arial" w:cs="Arial"/>
          <w:spacing w:val="-2"/>
          <w:sz w:val="18"/>
          <w:szCs w:val="18"/>
        </w:rPr>
        <w:t>proposta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75"/>
        </w:tabs>
        <w:spacing w:before="1" w:line="321" w:lineRule="auto"/>
        <w:ind w:right="120" w:firstLine="0"/>
        <w:rPr>
          <w:rFonts w:ascii="Arial" w:hAnsi="Arial" w:cs="Arial"/>
          <w:sz w:val="18"/>
          <w:szCs w:val="18"/>
        </w:rPr>
      </w:pPr>
      <w:r w:rsidRPr="0046536C">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46536C">
        <w:rPr>
          <w:rFonts w:ascii="Arial" w:hAnsi="Arial" w:cs="Arial"/>
          <w:spacing w:val="-2"/>
          <w:sz w:val="18"/>
          <w:szCs w:val="18"/>
        </w:rPr>
        <w:t>PREÇO.</w:t>
      </w:r>
    </w:p>
    <w:p w:rsidR="0046536C" w:rsidRPr="0046536C" w:rsidRDefault="00A50006" w:rsidP="0046536C">
      <w:pPr>
        <w:pStyle w:val="Ttulo5"/>
        <w:spacing w:before="204"/>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Forma de </w:t>
      </w:r>
      <w:r w:rsidR="0046536C" w:rsidRPr="0046536C">
        <w:rPr>
          <w:rFonts w:ascii="Arial" w:hAnsi="Arial" w:cs="Arial"/>
          <w:spacing w:val="-2"/>
          <w:sz w:val="18"/>
          <w:szCs w:val="18"/>
        </w:rPr>
        <w:t>fornecimento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32"/>
        </w:numPr>
        <w:tabs>
          <w:tab w:val="left" w:pos="510"/>
        </w:tabs>
        <w:spacing w:before="1"/>
        <w:ind w:left="510" w:right="0" w:hanging="389"/>
        <w:rPr>
          <w:rFonts w:ascii="Arial" w:hAnsi="Arial" w:cs="Arial"/>
          <w:sz w:val="18"/>
          <w:szCs w:val="18"/>
        </w:rPr>
      </w:pPr>
      <w:r w:rsidRPr="0046536C">
        <w:rPr>
          <w:rFonts w:ascii="Arial" w:hAnsi="Arial" w:cs="Arial"/>
          <w:sz w:val="18"/>
          <w:szCs w:val="18"/>
        </w:rPr>
        <w:t xml:space="preserve">O fornecimento do objeto será por </w:t>
      </w:r>
      <w:r w:rsidRPr="0046536C">
        <w:rPr>
          <w:rFonts w:ascii="Arial" w:hAnsi="Arial" w:cs="Arial"/>
          <w:spacing w:val="-4"/>
          <w:sz w:val="18"/>
          <w:szCs w:val="18"/>
        </w:rPr>
        <w:t>item</w:t>
      </w:r>
    </w:p>
    <w:p w:rsidR="0046536C" w:rsidRPr="0046536C" w:rsidRDefault="00A50006" w:rsidP="0046536C">
      <w:pPr>
        <w:pStyle w:val="Ttulo5"/>
        <w:spacing w:before="128"/>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Exigências de </w:t>
      </w:r>
      <w:r w:rsidR="0046536C" w:rsidRPr="0046536C">
        <w:rPr>
          <w:rFonts w:ascii="Arial" w:hAnsi="Arial" w:cs="Arial"/>
          <w:spacing w:val="-2"/>
          <w:sz w:val="18"/>
          <w:szCs w:val="18"/>
        </w:rPr>
        <w:t>habilitação</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Corpodetexto"/>
        <w:ind w:left="121"/>
        <w:rPr>
          <w:rFonts w:ascii="Arial" w:hAnsi="Arial" w:cs="Arial"/>
          <w:sz w:val="18"/>
          <w:szCs w:val="18"/>
        </w:rPr>
      </w:pPr>
      <w:r w:rsidRPr="0046536C">
        <w:rPr>
          <w:rFonts w:ascii="Arial" w:hAnsi="Arial" w:cs="Arial"/>
          <w:sz w:val="18"/>
          <w:szCs w:val="18"/>
        </w:rPr>
        <w:t xml:space="preserve">8.3 Para fins de habilitação, deverá o licitante comprovar os seguintes </w:t>
      </w:r>
      <w:r w:rsidRPr="0046536C">
        <w:rPr>
          <w:rFonts w:ascii="Arial" w:hAnsi="Arial" w:cs="Arial"/>
          <w:spacing w:val="-2"/>
          <w:sz w:val="18"/>
          <w:szCs w:val="18"/>
        </w:rPr>
        <w:t>requisitos:</w:t>
      </w:r>
    </w:p>
    <w:p w:rsidR="0046536C" w:rsidRPr="0046536C" w:rsidRDefault="0046536C" w:rsidP="0046536C">
      <w:pPr>
        <w:pStyle w:val="Corpodetexto"/>
        <w:spacing w:before="50"/>
        <w:rPr>
          <w:rFonts w:ascii="Arial" w:hAnsi="Arial" w:cs="Arial"/>
          <w:sz w:val="18"/>
          <w:szCs w:val="18"/>
        </w:rPr>
      </w:pPr>
    </w:p>
    <w:p w:rsidR="0046536C" w:rsidRPr="0046536C" w:rsidRDefault="00A50006" w:rsidP="0046536C">
      <w:pPr>
        <w:pStyle w:val="Ttulo5"/>
        <w:spacing w:before="1"/>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Habilitação </w:t>
      </w:r>
      <w:r w:rsidR="0046536C" w:rsidRPr="0046536C">
        <w:rPr>
          <w:rFonts w:ascii="Arial" w:hAnsi="Arial" w:cs="Arial"/>
          <w:spacing w:val="-2"/>
          <w:sz w:val="18"/>
          <w:szCs w:val="18"/>
        </w:rPr>
        <w:t>Jurídica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27"/>
        </w:numPr>
        <w:tabs>
          <w:tab w:val="left" w:pos="538"/>
        </w:tabs>
        <w:spacing w:line="321" w:lineRule="auto"/>
        <w:ind w:right="120" w:firstLine="0"/>
        <w:rPr>
          <w:rFonts w:ascii="Arial" w:hAnsi="Arial" w:cs="Arial"/>
          <w:sz w:val="18"/>
          <w:szCs w:val="18"/>
        </w:rPr>
      </w:pPr>
      <w:r w:rsidRPr="0046536C">
        <w:rPr>
          <w:rFonts w:ascii="Arial" w:hAnsi="Arial" w:cs="Arial"/>
          <w:b/>
          <w:sz w:val="18"/>
          <w:szCs w:val="18"/>
        </w:rPr>
        <w:t>Pessoa</w:t>
      </w:r>
      <w:r w:rsidRPr="0046536C">
        <w:rPr>
          <w:rFonts w:ascii="Arial" w:hAnsi="Arial" w:cs="Arial"/>
          <w:b/>
          <w:spacing w:val="27"/>
          <w:sz w:val="18"/>
          <w:szCs w:val="18"/>
        </w:rPr>
        <w:t xml:space="preserve"> </w:t>
      </w:r>
      <w:r w:rsidRPr="0046536C">
        <w:rPr>
          <w:rFonts w:ascii="Arial" w:hAnsi="Arial" w:cs="Arial"/>
          <w:b/>
          <w:sz w:val="18"/>
          <w:szCs w:val="18"/>
        </w:rPr>
        <w:t>física:</w:t>
      </w:r>
      <w:r w:rsidRPr="0046536C">
        <w:rPr>
          <w:rFonts w:ascii="Arial" w:hAnsi="Arial" w:cs="Arial"/>
          <w:b/>
          <w:spacing w:val="28"/>
          <w:sz w:val="18"/>
          <w:szCs w:val="18"/>
        </w:rPr>
        <w:t xml:space="preserve"> </w:t>
      </w:r>
      <w:r w:rsidRPr="0046536C">
        <w:rPr>
          <w:rFonts w:ascii="Arial" w:hAnsi="Arial" w:cs="Arial"/>
          <w:sz w:val="18"/>
          <w:szCs w:val="18"/>
        </w:rPr>
        <w:t>cédula</w:t>
      </w:r>
      <w:r w:rsidRPr="0046536C">
        <w:rPr>
          <w:rFonts w:ascii="Arial" w:hAnsi="Arial" w:cs="Arial"/>
          <w:spacing w:val="27"/>
          <w:sz w:val="18"/>
          <w:szCs w:val="18"/>
        </w:rPr>
        <w:t xml:space="preserve"> </w:t>
      </w:r>
      <w:r w:rsidRPr="0046536C">
        <w:rPr>
          <w:rFonts w:ascii="Arial" w:hAnsi="Arial" w:cs="Arial"/>
          <w:sz w:val="18"/>
          <w:szCs w:val="18"/>
        </w:rPr>
        <w:t>de</w:t>
      </w:r>
      <w:r w:rsidRPr="0046536C">
        <w:rPr>
          <w:rFonts w:ascii="Arial" w:hAnsi="Arial" w:cs="Arial"/>
          <w:spacing w:val="27"/>
          <w:sz w:val="18"/>
          <w:szCs w:val="18"/>
        </w:rPr>
        <w:t xml:space="preserve"> </w:t>
      </w:r>
      <w:r w:rsidRPr="0046536C">
        <w:rPr>
          <w:rFonts w:ascii="Arial" w:hAnsi="Arial" w:cs="Arial"/>
          <w:sz w:val="18"/>
          <w:szCs w:val="18"/>
        </w:rPr>
        <w:t>identidade</w:t>
      </w:r>
      <w:r w:rsidRPr="0046536C">
        <w:rPr>
          <w:rFonts w:ascii="Arial" w:hAnsi="Arial" w:cs="Arial"/>
          <w:spacing w:val="27"/>
          <w:sz w:val="18"/>
          <w:szCs w:val="18"/>
        </w:rPr>
        <w:t xml:space="preserve"> </w:t>
      </w:r>
      <w:r w:rsidRPr="0046536C">
        <w:rPr>
          <w:rFonts w:ascii="Arial" w:hAnsi="Arial" w:cs="Arial"/>
          <w:sz w:val="18"/>
          <w:szCs w:val="18"/>
        </w:rPr>
        <w:t>(RG)</w:t>
      </w:r>
      <w:r w:rsidRPr="0046536C">
        <w:rPr>
          <w:rFonts w:ascii="Arial" w:hAnsi="Arial" w:cs="Arial"/>
          <w:spacing w:val="27"/>
          <w:sz w:val="18"/>
          <w:szCs w:val="18"/>
        </w:rPr>
        <w:t xml:space="preserve"> </w:t>
      </w:r>
      <w:r w:rsidRPr="0046536C">
        <w:rPr>
          <w:rFonts w:ascii="Arial" w:hAnsi="Arial" w:cs="Arial"/>
          <w:sz w:val="18"/>
          <w:szCs w:val="18"/>
        </w:rPr>
        <w:t>ou</w:t>
      </w:r>
      <w:r w:rsidRPr="0046536C">
        <w:rPr>
          <w:rFonts w:ascii="Arial" w:hAnsi="Arial" w:cs="Arial"/>
          <w:spacing w:val="27"/>
          <w:sz w:val="18"/>
          <w:szCs w:val="18"/>
        </w:rPr>
        <w:t xml:space="preserve"> </w:t>
      </w:r>
      <w:r w:rsidRPr="0046536C">
        <w:rPr>
          <w:rFonts w:ascii="Arial" w:hAnsi="Arial" w:cs="Arial"/>
          <w:sz w:val="18"/>
          <w:szCs w:val="18"/>
        </w:rPr>
        <w:t>documento</w:t>
      </w:r>
      <w:r w:rsidRPr="0046536C">
        <w:rPr>
          <w:rFonts w:ascii="Arial" w:hAnsi="Arial" w:cs="Arial"/>
          <w:spacing w:val="27"/>
          <w:sz w:val="18"/>
          <w:szCs w:val="18"/>
        </w:rPr>
        <w:t xml:space="preserve"> </w:t>
      </w:r>
      <w:r w:rsidRPr="0046536C">
        <w:rPr>
          <w:rFonts w:ascii="Arial" w:hAnsi="Arial" w:cs="Arial"/>
          <w:sz w:val="18"/>
          <w:szCs w:val="18"/>
        </w:rPr>
        <w:t>equivalente</w:t>
      </w:r>
      <w:r w:rsidRPr="0046536C">
        <w:rPr>
          <w:rFonts w:ascii="Arial" w:hAnsi="Arial" w:cs="Arial"/>
          <w:spacing w:val="27"/>
          <w:sz w:val="18"/>
          <w:szCs w:val="18"/>
        </w:rPr>
        <w:t xml:space="preserve"> </w:t>
      </w:r>
      <w:r w:rsidRPr="0046536C">
        <w:rPr>
          <w:rFonts w:ascii="Arial" w:hAnsi="Arial" w:cs="Arial"/>
          <w:sz w:val="18"/>
          <w:szCs w:val="18"/>
        </w:rPr>
        <w:t>que,</w:t>
      </w:r>
      <w:r w:rsidRPr="0046536C">
        <w:rPr>
          <w:rFonts w:ascii="Arial" w:hAnsi="Arial" w:cs="Arial"/>
          <w:spacing w:val="27"/>
          <w:sz w:val="18"/>
          <w:szCs w:val="18"/>
        </w:rPr>
        <w:t xml:space="preserve"> </w:t>
      </w:r>
      <w:r w:rsidRPr="0046536C">
        <w:rPr>
          <w:rFonts w:ascii="Arial" w:hAnsi="Arial" w:cs="Arial"/>
          <w:sz w:val="18"/>
          <w:szCs w:val="18"/>
        </w:rPr>
        <w:t>por</w:t>
      </w:r>
      <w:r w:rsidRPr="0046536C">
        <w:rPr>
          <w:rFonts w:ascii="Arial" w:hAnsi="Arial" w:cs="Arial"/>
          <w:spacing w:val="27"/>
          <w:sz w:val="18"/>
          <w:szCs w:val="18"/>
        </w:rPr>
        <w:t xml:space="preserve"> </w:t>
      </w:r>
      <w:r w:rsidRPr="0046536C">
        <w:rPr>
          <w:rFonts w:ascii="Arial" w:hAnsi="Arial" w:cs="Arial"/>
          <w:sz w:val="18"/>
          <w:szCs w:val="18"/>
        </w:rPr>
        <w:t>força</w:t>
      </w:r>
      <w:r w:rsidRPr="0046536C">
        <w:rPr>
          <w:rFonts w:ascii="Arial" w:hAnsi="Arial" w:cs="Arial"/>
          <w:spacing w:val="27"/>
          <w:sz w:val="18"/>
          <w:szCs w:val="18"/>
        </w:rPr>
        <w:t xml:space="preserve"> </w:t>
      </w:r>
      <w:r w:rsidRPr="0046536C">
        <w:rPr>
          <w:rFonts w:ascii="Arial" w:hAnsi="Arial" w:cs="Arial"/>
          <w:sz w:val="18"/>
          <w:szCs w:val="18"/>
        </w:rPr>
        <w:t>de</w:t>
      </w:r>
      <w:r w:rsidRPr="0046536C">
        <w:rPr>
          <w:rFonts w:ascii="Arial" w:hAnsi="Arial" w:cs="Arial"/>
          <w:spacing w:val="27"/>
          <w:sz w:val="18"/>
          <w:szCs w:val="18"/>
        </w:rPr>
        <w:t xml:space="preserve"> </w:t>
      </w:r>
      <w:r w:rsidRPr="0046536C">
        <w:rPr>
          <w:rFonts w:ascii="Arial" w:hAnsi="Arial" w:cs="Arial"/>
          <w:sz w:val="18"/>
          <w:szCs w:val="18"/>
        </w:rPr>
        <w:t>lei,</w:t>
      </w:r>
      <w:r w:rsidRPr="0046536C">
        <w:rPr>
          <w:rFonts w:ascii="Arial" w:hAnsi="Arial" w:cs="Arial"/>
          <w:spacing w:val="27"/>
          <w:sz w:val="18"/>
          <w:szCs w:val="18"/>
        </w:rPr>
        <w:t xml:space="preserve"> </w:t>
      </w:r>
      <w:r w:rsidRPr="0046536C">
        <w:rPr>
          <w:rFonts w:ascii="Arial" w:hAnsi="Arial" w:cs="Arial"/>
          <w:sz w:val="18"/>
          <w:szCs w:val="18"/>
        </w:rPr>
        <w:t>tenha validade para fins de identificação em todo o território nacional;</w:t>
      </w:r>
    </w:p>
    <w:p w:rsidR="0046536C" w:rsidRPr="0046536C" w:rsidRDefault="0046536C" w:rsidP="0046536C">
      <w:pPr>
        <w:pStyle w:val="PargrafodaLista"/>
        <w:numPr>
          <w:ilvl w:val="1"/>
          <w:numId w:val="27"/>
        </w:numPr>
        <w:tabs>
          <w:tab w:val="left" w:pos="541"/>
        </w:tabs>
        <w:spacing w:before="204" w:line="321" w:lineRule="auto"/>
        <w:ind w:right="120" w:firstLine="0"/>
        <w:rPr>
          <w:rFonts w:ascii="Arial" w:hAnsi="Arial" w:cs="Arial"/>
          <w:sz w:val="18"/>
          <w:szCs w:val="18"/>
        </w:rPr>
      </w:pPr>
      <w:r w:rsidRPr="0046536C">
        <w:rPr>
          <w:rFonts w:ascii="Arial" w:hAnsi="Arial" w:cs="Arial"/>
          <w:b/>
          <w:sz w:val="18"/>
          <w:szCs w:val="18"/>
        </w:rPr>
        <w:t>Empresário</w:t>
      </w:r>
      <w:r w:rsidRPr="0046536C">
        <w:rPr>
          <w:rFonts w:ascii="Arial" w:hAnsi="Arial" w:cs="Arial"/>
          <w:b/>
          <w:spacing w:val="32"/>
          <w:sz w:val="18"/>
          <w:szCs w:val="18"/>
        </w:rPr>
        <w:t xml:space="preserve"> </w:t>
      </w:r>
      <w:r w:rsidRPr="0046536C">
        <w:rPr>
          <w:rFonts w:ascii="Arial" w:hAnsi="Arial" w:cs="Arial"/>
          <w:b/>
          <w:sz w:val="18"/>
          <w:szCs w:val="18"/>
        </w:rPr>
        <w:t>individual:</w:t>
      </w:r>
      <w:r w:rsidRPr="0046536C">
        <w:rPr>
          <w:rFonts w:ascii="Arial" w:hAnsi="Arial" w:cs="Arial"/>
          <w:b/>
          <w:spacing w:val="33"/>
          <w:sz w:val="18"/>
          <w:szCs w:val="18"/>
        </w:rPr>
        <w:t xml:space="preserve"> </w:t>
      </w:r>
      <w:r w:rsidRPr="0046536C">
        <w:rPr>
          <w:rFonts w:ascii="Arial" w:hAnsi="Arial" w:cs="Arial"/>
          <w:sz w:val="18"/>
          <w:szCs w:val="18"/>
        </w:rPr>
        <w:t>inscrição</w:t>
      </w:r>
      <w:r w:rsidRPr="0046536C">
        <w:rPr>
          <w:rFonts w:ascii="Arial" w:hAnsi="Arial" w:cs="Arial"/>
          <w:spacing w:val="32"/>
          <w:sz w:val="18"/>
          <w:szCs w:val="18"/>
        </w:rPr>
        <w:t xml:space="preserve"> </w:t>
      </w:r>
      <w:r w:rsidRPr="0046536C">
        <w:rPr>
          <w:rFonts w:ascii="Arial" w:hAnsi="Arial" w:cs="Arial"/>
          <w:sz w:val="18"/>
          <w:szCs w:val="18"/>
        </w:rPr>
        <w:t>no</w:t>
      </w:r>
      <w:r w:rsidRPr="0046536C">
        <w:rPr>
          <w:rFonts w:ascii="Arial" w:hAnsi="Arial" w:cs="Arial"/>
          <w:spacing w:val="32"/>
          <w:sz w:val="18"/>
          <w:szCs w:val="18"/>
        </w:rPr>
        <w:t xml:space="preserve"> </w:t>
      </w:r>
      <w:r w:rsidRPr="0046536C">
        <w:rPr>
          <w:rFonts w:ascii="Arial" w:hAnsi="Arial" w:cs="Arial"/>
          <w:sz w:val="18"/>
          <w:szCs w:val="18"/>
        </w:rPr>
        <w:t>Registro</w:t>
      </w:r>
      <w:r w:rsidRPr="0046536C">
        <w:rPr>
          <w:rFonts w:ascii="Arial" w:hAnsi="Arial" w:cs="Arial"/>
          <w:spacing w:val="32"/>
          <w:sz w:val="18"/>
          <w:szCs w:val="18"/>
        </w:rPr>
        <w:t xml:space="preserve"> </w:t>
      </w:r>
      <w:r w:rsidRPr="0046536C">
        <w:rPr>
          <w:rFonts w:ascii="Arial" w:hAnsi="Arial" w:cs="Arial"/>
          <w:sz w:val="18"/>
          <w:szCs w:val="18"/>
        </w:rPr>
        <w:t>Público</w:t>
      </w:r>
      <w:r w:rsidRPr="0046536C">
        <w:rPr>
          <w:rFonts w:ascii="Arial" w:hAnsi="Arial" w:cs="Arial"/>
          <w:spacing w:val="32"/>
          <w:sz w:val="18"/>
          <w:szCs w:val="18"/>
        </w:rPr>
        <w:t xml:space="preserve"> </w:t>
      </w:r>
      <w:r w:rsidRPr="0046536C">
        <w:rPr>
          <w:rFonts w:ascii="Arial" w:hAnsi="Arial" w:cs="Arial"/>
          <w:sz w:val="18"/>
          <w:szCs w:val="18"/>
        </w:rPr>
        <w:t>de</w:t>
      </w:r>
      <w:r w:rsidRPr="0046536C">
        <w:rPr>
          <w:rFonts w:ascii="Arial" w:hAnsi="Arial" w:cs="Arial"/>
          <w:spacing w:val="32"/>
          <w:sz w:val="18"/>
          <w:szCs w:val="18"/>
        </w:rPr>
        <w:t xml:space="preserve"> </w:t>
      </w:r>
      <w:r w:rsidRPr="0046536C">
        <w:rPr>
          <w:rFonts w:ascii="Arial" w:hAnsi="Arial" w:cs="Arial"/>
          <w:sz w:val="18"/>
          <w:szCs w:val="18"/>
        </w:rPr>
        <w:t>Empresas</w:t>
      </w:r>
      <w:r w:rsidRPr="0046536C">
        <w:rPr>
          <w:rFonts w:ascii="Arial" w:hAnsi="Arial" w:cs="Arial"/>
          <w:spacing w:val="32"/>
          <w:sz w:val="18"/>
          <w:szCs w:val="18"/>
        </w:rPr>
        <w:t xml:space="preserve"> </w:t>
      </w:r>
      <w:r w:rsidRPr="0046536C">
        <w:rPr>
          <w:rFonts w:ascii="Arial" w:hAnsi="Arial" w:cs="Arial"/>
          <w:sz w:val="18"/>
          <w:szCs w:val="18"/>
        </w:rPr>
        <w:t>Mercantis,</w:t>
      </w:r>
      <w:r w:rsidRPr="0046536C">
        <w:rPr>
          <w:rFonts w:ascii="Arial" w:hAnsi="Arial" w:cs="Arial"/>
          <w:spacing w:val="32"/>
          <w:sz w:val="18"/>
          <w:szCs w:val="18"/>
        </w:rPr>
        <w:t xml:space="preserve"> </w:t>
      </w:r>
      <w:r w:rsidRPr="0046536C">
        <w:rPr>
          <w:rFonts w:ascii="Arial" w:hAnsi="Arial" w:cs="Arial"/>
          <w:sz w:val="18"/>
          <w:szCs w:val="18"/>
        </w:rPr>
        <w:t>a</w:t>
      </w:r>
      <w:r w:rsidRPr="0046536C">
        <w:rPr>
          <w:rFonts w:ascii="Arial" w:hAnsi="Arial" w:cs="Arial"/>
          <w:spacing w:val="32"/>
          <w:sz w:val="18"/>
          <w:szCs w:val="18"/>
        </w:rPr>
        <w:t xml:space="preserve"> </w:t>
      </w:r>
      <w:r w:rsidRPr="0046536C">
        <w:rPr>
          <w:rFonts w:ascii="Arial" w:hAnsi="Arial" w:cs="Arial"/>
          <w:sz w:val="18"/>
          <w:szCs w:val="18"/>
        </w:rPr>
        <w:t>cargo</w:t>
      </w:r>
      <w:r w:rsidRPr="0046536C">
        <w:rPr>
          <w:rFonts w:ascii="Arial" w:hAnsi="Arial" w:cs="Arial"/>
          <w:spacing w:val="32"/>
          <w:sz w:val="18"/>
          <w:szCs w:val="18"/>
        </w:rPr>
        <w:t xml:space="preserve"> </w:t>
      </w:r>
      <w:r w:rsidRPr="0046536C">
        <w:rPr>
          <w:rFonts w:ascii="Arial" w:hAnsi="Arial" w:cs="Arial"/>
          <w:sz w:val="18"/>
          <w:szCs w:val="18"/>
        </w:rPr>
        <w:t>da</w:t>
      </w:r>
      <w:r w:rsidRPr="0046536C">
        <w:rPr>
          <w:rFonts w:ascii="Arial" w:hAnsi="Arial" w:cs="Arial"/>
          <w:spacing w:val="32"/>
          <w:sz w:val="18"/>
          <w:szCs w:val="18"/>
        </w:rPr>
        <w:t xml:space="preserve"> </w:t>
      </w:r>
      <w:r w:rsidRPr="0046536C">
        <w:rPr>
          <w:rFonts w:ascii="Arial" w:hAnsi="Arial" w:cs="Arial"/>
          <w:sz w:val="18"/>
          <w:szCs w:val="18"/>
        </w:rPr>
        <w:t>Junta Comercial da respectiva sede;</w:t>
      </w:r>
    </w:p>
    <w:p w:rsidR="0046536C" w:rsidRPr="0046536C" w:rsidRDefault="0046536C" w:rsidP="0046536C">
      <w:pPr>
        <w:pStyle w:val="PargrafodaLista"/>
        <w:numPr>
          <w:ilvl w:val="1"/>
          <w:numId w:val="27"/>
        </w:numPr>
        <w:tabs>
          <w:tab w:val="left" w:pos="521"/>
        </w:tabs>
        <w:spacing w:before="203" w:line="321" w:lineRule="auto"/>
        <w:ind w:right="119" w:firstLine="0"/>
        <w:rPr>
          <w:rFonts w:ascii="Arial" w:hAnsi="Arial" w:cs="Arial"/>
          <w:sz w:val="18"/>
          <w:szCs w:val="18"/>
        </w:rPr>
      </w:pPr>
      <w:r w:rsidRPr="0046536C">
        <w:rPr>
          <w:rFonts w:ascii="Arial" w:hAnsi="Arial" w:cs="Arial"/>
          <w:b/>
          <w:sz w:val="18"/>
          <w:szCs w:val="18"/>
        </w:rPr>
        <w:t xml:space="preserve">Microempreendedor Individual - MEI: </w:t>
      </w:r>
      <w:r w:rsidRPr="0046536C">
        <w:rPr>
          <w:rFonts w:ascii="Arial" w:hAnsi="Arial" w:cs="Arial"/>
          <w:sz w:val="18"/>
          <w:szCs w:val="18"/>
        </w:rPr>
        <w:t>Certificado da Condição de Microempreendedor Individual - CCMEI,</w:t>
      </w:r>
      <w:r w:rsidRPr="0046536C">
        <w:rPr>
          <w:rFonts w:ascii="Arial" w:hAnsi="Arial" w:cs="Arial"/>
          <w:spacing w:val="40"/>
          <w:sz w:val="18"/>
          <w:szCs w:val="18"/>
        </w:rPr>
        <w:t xml:space="preserve"> </w:t>
      </w:r>
      <w:r w:rsidRPr="0046536C">
        <w:rPr>
          <w:rFonts w:ascii="Arial" w:hAnsi="Arial" w:cs="Arial"/>
          <w:sz w:val="18"/>
          <w:szCs w:val="18"/>
        </w:rPr>
        <w:t>cuja</w:t>
      </w:r>
      <w:r w:rsidRPr="0046536C">
        <w:rPr>
          <w:rFonts w:ascii="Arial" w:hAnsi="Arial" w:cs="Arial"/>
          <w:spacing w:val="40"/>
          <w:sz w:val="18"/>
          <w:szCs w:val="18"/>
        </w:rPr>
        <w:t xml:space="preserve"> </w:t>
      </w:r>
      <w:r w:rsidRPr="0046536C">
        <w:rPr>
          <w:rFonts w:ascii="Arial" w:hAnsi="Arial" w:cs="Arial"/>
          <w:sz w:val="18"/>
          <w:szCs w:val="18"/>
        </w:rPr>
        <w:t>aceitação</w:t>
      </w:r>
      <w:r w:rsidRPr="0046536C">
        <w:rPr>
          <w:rFonts w:ascii="Arial" w:hAnsi="Arial" w:cs="Arial"/>
          <w:spacing w:val="40"/>
          <w:sz w:val="18"/>
          <w:szCs w:val="18"/>
        </w:rPr>
        <w:t xml:space="preserve"> </w:t>
      </w:r>
      <w:r w:rsidRPr="0046536C">
        <w:rPr>
          <w:rFonts w:ascii="Arial" w:hAnsi="Arial" w:cs="Arial"/>
          <w:sz w:val="18"/>
          <w:szCs w:val="18"/>
        </w:rPr>
        <w:t>ficará</w:t>
      </w:r>
      <w:r w:rsidRPr="0046536C">
        <w:rPr>
          <w:rFonts w:ascii="Arial" w:hAnsi="Arial" w:cs="Arial"/>
          <w:spacing w:val="40"/>
          <w:sz w:val="18"/>
          <w:szCs w:val="18"/>
        </w:rPr>
        <w:t xml:space="preserve"> </w:t>
      </w:r>
      <w:r w:rsidRPr="0046536C">
        <w:rPr>
          <w:rFonts w:ascii="Arial" w:hAnsi="Arial" w:cs="Arial"/>
          <w:sz w:val="18"/>
          <w:szCs w:val="18"/>
        </w:rPr>
        <w:t>condicionada</w:t>
      </w:r>
      <w:r w:rsidRPr="0046536C">
        <w:rPr>
          <w:rFonts w:ascii="Arial" w:hAnsi="Arial" w:cs="Arial"/>
          <w:spacing w:val="40"/>
          <w:sz w:val="18"/>
          <w:szCs w:val="18"/>
        </w:rPr>
        <w:t xml:space="preserve"> </w:t>
      </w:r>
      <w:r w:rsidRPr="0046536C">
        <w:rPr>
          <w:rFonts w:ascii="Arial" w:hAnsi="Arial" w:cs="Arial"/>
          <w:sz w:val="18"/>
          <w:szCs w:val="18"/>
        </w:rPr>
        <w:t>à</w:t>
      </w:r>
      <w:r w:rsidRPr="0046536C">
        <w:rPr>
          <w:rFonts w:ascii="Arial" w:hAnsi="Arial" w:cs="Arial"/>
          <w:spacing w:val="40"/>
          <w:sz w:val="18"/>
          <w:szCs w:val="18"/>
        </w:rPr>
        <w:t xml:space="preserve"> </w:t>
      </w:r>
      <w:r w:rsidRPr="0046536C">
        <w:rPr>
          <w:rFonts w:ascii="Arial" w:hAnsi="Arial" w:cs="Arial"/>
          <w:sz w:val="18"/>
          <w:szCs w:val="18"/>
        </w:rPr>
        <w:t>verificação</w:t>
      </w:r>
      <w:r w:rsidRPr="0046536C">
        <w:rPr>
          <w:rFonts w:ascii="Arial" w:hAnsi="Arial" w:cs="Arial"/>
          <w:spacing w:val="40"/>
          <w:sz w:val="18"/>
          <w:szCs w:val="18"/>
        </w:rPr>
        <w:t xml:space="preserve"> </w:t>
      </w:r>
      <w:r w:rsidRPr="0046536C">
        <w:rPr>
          <w:rFonts w:ascii="Arial" w:hAnsi="Arial" w:cs="Arial"/>
          <w:sz w:val="18"/>
          <w:szCs w:val="18"/>
        </w:rPr>
        <w:t>da</w:t>
      </w:r>
      <w:r w:rsidRPr="0046536C">
        <w:rPr>
          <w:rFonts w:ascii="Arial" w:hAnsi="Arial" w:cs="Arial"/>
          <w:spacing w:val="40"/>
          <w:sz w:val="18"/>
          <w:szCs w:val="18"/>
        </w:rPr>
        <w:t xml:space="preserve"> </w:t>
      </w:r>
      <w:r w:rsidRPr="0046536C">
        <w:rPr>
          <w:rFonts w:ascii="Arial" w:hAnsi="Arial" w:cs="Arial"/>
          <w:sz w:val="18"/>
          <w:szCs w:val="18"/>
        </w:rPr>
        <w:t>autenticidade</w:t>
      </w:r>
      <w:r w:rsidRPr="0046536C">
        <w:rPr>
          <w:rFonts w:ascii="Arial" w:hAnsi="Arial" w:cs="Arial"/>
          <w:spacing w:val="40"/>
          <w:sz w:val="18"/>
          <w:szCs w:val="18"/>
        </w:rPr>
        <w:t xml:space="preserve"> </w:t>
      </w:r>
      <w:r w:rsidRPr="0046536C">
        <w:rPr>
          <w:rFonts w:ascii="Arial" w:hAnsi="Arial" w:cs="Arial"/>
          <w:sz w:val="18"/>
          <w:szCs w:val="18"/>
        </w:rPr>
        <w:t>no</w:t>
      </w:r>
      <w:r w:rsidRPr="0046536C">
        <w:rPr>
          <w:rFonts w:ascii="Arial" w:hAnsi="Arial" w:cs="Arial"/>
          <w:spacing w:val="40"/>
          <w:sz w:val="18"/>
          <w:szCs w:val="18"/>
        </w:rPr>
        <w:t xml:space="preserve"> </w:t>
      </w:r>
      <w:r w:rsidRPr="0046536C">
        <w:rPr>
          <w:rFonts w:ascii="Arial" w:hAnsi="Arial" w:cs="Arial"/>
          <w:sz w:val="18"/>
          <w:szCs w:val="18"/>
        </w:rPr>
        <w:t>sítio</w:t>
      </w:r>
      <w:r w:rsidRPr="0046536C">
        <w:rPr>
          <w:rFonts w:ascii="Arial" w:hAnsi="Arial" w:cs="Arial"/>
          <w:spacing w:val="40"/>
          <w:sz w:val="18"/>
          <w:szCs w:val="18"/>
        </w:rPr>
        <w:t xml:space="preserve"> </w:t>
      </w:r>
      <w:r w:rsidRPr="0046536C">
        <w:rPr>
          <w:rFonts w:ascii="Arial" w:hAnsi="Arial" w:cs="Arial"/>
          <w:color w:val="00007F"/>
          <w:sz w:val="18"/>
          <w:szCs w:val="18"/>
          <w:u w:val="single" w:color="000000"/>
        </w:rPr>
        <w:t>https://</w:t>
      </w:r>
      <w:hyperlink r:id="rId114">
        <w:r w:rsidRPr="0046536C">
          <w:rPr>
            <w:rFonts w:ascii="Arial" w:hAnsi="Arial" w:cs="Arial"/>
            <w:color w:val="00007F"/>
            <w:sz w:val="18"/>
            <w:szCs w:val="18"/>
            <w:u w:val="single" w:color="000000"/>
          </w:rPr>
          <w:t>www.gov.br</w:t>
        </w:r>
      </w:hyperlink>
    </w:p>
    <w:p w:rsidR="0046536C" w:rsidRPr="0046536C" w:rsidRDefault="0046536C" w:rsidP="0046536C">
      <w:pPr>
        <w:pStyle w:val="Corpodetexto"/>
        <w:spacing w:before="2"/>
        <w:ind w:left="121"/>
        <w:rPr>
          <w:rFonts w:ascii="Arial" w:hAnsi="Arial" w:cs="Arial"/>
          <w:sz w:val="18"/>
          <w:szCs w:val="18"/>
        </w:rPr>
      </w:pPr>
      <w:r w:rsidRPr="0046536C">
        <w:rPr>
          <w:rFonts w:ascii="Arial" w:hAnsi="Arial" w:cs="Arial"/>
          <w:color w:val="00007F"/>
          <w:sz w:val="18"/>
          <w:szCs w:val="18"/>
          <w:u w:val="single" w:color="000000"/>
        </w:rPr>
        <w:t>/empresas-e-negocios/pt-</w:t>
      </w:r>
      <w:r w:rsidRPr="0046536C">
        <w:rPr>
          <w:rFonts w:ascii="Arial" w:hAnsi="Arial" w:cs="Arial"/>
          <w:color w:val="00007F"/>
          <w:spacing w:val="-2"/>
          <w:sz w:val="18"/>
          <w:szCs w:val="18"/>
          <w:u w:val="single" w:color="000000"/>
        </w:rPr>
        <w:t>br/empreendedor</w:t>
      </w:r>
      <w:r w:rsidRPr="0046536C">
        <w:rPr>
          <w:rFonts w:ascii="Arial" w:hAnsi="Arial" w:cs="Arial"/>
          <w:spacing w:val="-2"/>
          <w:sz w:val="18"/>
          <w:szCs w:val="18"/>
        </w:rPr>
        <w:t>;</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1"/>
          <w:numId w:val="27"/>
        </w:numPr>
        <w:tabs>
          <w:tab w:val="left" w:pos="522"/>
        </w:tabs>
        <w:spacing w:before="1" w:line="321" w:lineRule="auto"/>
        <w:ind w:right="119" w:firstLine="0"/>
        <w:rPr>
          <w:rFonts w:ascii="Arial" w:hAnsi="Arial" w:cs="Arial"/>
          <w:sz w:val="18"/>
          <w:szCs w:val="18"/>
        </w:rPr>
      </w:pPr>
      <w:r w:rsidRPr="0046536C">
        <w:rPr>
          <w:rFonts w:ascii="Arial" w:hAnsi="Arial" w:cs="Arial"/>
          <w:b/>
          <w:sz w:val="18"/>
          <w:szCs w:val="18"/>
        </w:rPr>
        <w:t>Sociedade empresária, sociedade limitada unipessoal – SLU ou sociedade identificada como empresa individual de responsabilidade limitada - EIRELI</w:t>
      </w:r>
      <w:r w:rsidRPr="0046536C">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46536C" w:rsidRPr="0046536C" w:rsidRDefault="0046536C" w:rsidP="0046536C">
      <w:pPr>
        <w:pStyle w:val="PargrafodaLista"/>
        <w:numPr>
          <w:ilvl w:val="1"/>
          <w:numId w:val="27"/>
        </w:numPr>
        <w:tabs>
          <w:tab w:val="left" w:pos="520"/>
        </w:tabs>
        <w:spacing w:before="205" w:line="321" w:lineRule="auto"/>
        <w:ind w:right="120" w:firstLine="0"/>
        <w:rPr>
          <w:rFonts w:ascii="Arial" w:hAnsi="Arial" w:cs="Arial"/>
          <w:sz w:val="18"/>
          <w:szCs w:val="18"/>
        </w:rPr>
      </w:pPr>
      <w:r w:rsidRPr="0046536C">
        <w:rPr>
          <w:rFonts w:ascii="Arial" w:hAnsi="Arial" w:cs="Arial"/>
          <w:b/>
          <w:sz w:val="18"/>
          <w:szCs w:val="18"/>
        </w:rPr>
        <w:t xml:space="preserve">Sociedade empresária estrangeira: </w:t>
      </w:r>
      <w:r w:rsidRPr="0046536C">
        <w:rPr>
          <w:rFonts w:ascii="Arial" w:hAnsi="Arial" w:cs="Arial"/>
          <w:sz w:val="18"/>
          <w:szCs w:val="18"/>
        </w:rPr>
        <w:t>portaria de autorização de funcionamento no Brasil, publicada no Diário Oficial da União e arquivada na Junta Comercial da unidade federativa onde se localizar a filial, agência,</w:t>
      </w:r>
      <w:r w:rsidRPr="0046536C">
        <w:rPr>
          <w:rFonts w:ascii="Arial" w:hAnsi="Arial" w:cs="Arial"/>
          <w:spacing w:val="40"/>
          <w:sz w:val="18"/>
          <w:szCs w:val="18"/>
        </w:rPr>
        <w:t xml:space="preserve"> </w:t>
      </w:r>
      <w:r w:rsidRPr="0046536C">
        <w:rPr>
          <w:rFonts w:ascii="Arial" w:hAnsi="Arial" w:cs="Arial"/>
          <w:sz w:val="18"/>
          <w:szCs w:val="18"/>
        </w:rPr>
        <w:t>sucursal</w:t>
      </w:r>
      <w:r w:rsidRPr="0046536C">
        <w:rPr>
          <w:rFonts w:ascii="Arial" w:hAnsi="Arial" w:cs="Arial"/>
          <w:spacing w:val="40"/>
          <w:sz w:val="18"/>
          <w:szCs w:val="18"/>
        </w:rPr>
        <w:t xml:space="preserve"> </w:t>
      </w:r>
      <w:r w:rsidRPr="0046536C">
        <w:rPr>
          <w:rFonts w:ascii="Arial" w:hAnsi="Arial" w:cs="Arial"/>
          <w:sz w:val="18"/>
          <w:szCs w:val="18"/>
        </w:rPr>
        <w:t>ou</w:t>
      </w:r>
      <w:r w:rsidRPr="0046536C">
        <w:rPr>
          <w:rFonts w:ascii="Arial" w:hAnsi="Arial" w:cs="Arial"/>
          <w:spacing w:val="40"/>
          <w:sz w:val="18"/>
          <w:szCs w:val="18"/>
        </w:rPr>
        <w:t xml:space="preserve"> </w:t>
      </w:r>
      <w:r w:rsidRPr="0046536C">
        <w:rPr>
          <w:rFonts w:ascii="Arial" w:hAnsi="Arial" w:cs="Arial"/>
          <w:sz w:val="18"/>
          <w:szCs w:val="18"/>
        </w:rPr>
        <w:t>estabelecimento,</w:t>
      </w:r>
      <w:r w:rsidRPr="0046536C">
        <w:rPr>
          <w:rFonts w:ascii="Arial" w:hAnsi="Arial" w:cs="Arial"/>
          <w:spacing w:val="40"/>
          <w:sz w:val="18"/>
          <w:szCs w:val="18"/>
        </w:rPr>
        <w:t xml:space="preserve"> </w:t>
      </w:r>
      <w:r w:rsidRPr="0046536C">
        <w:rPr>
          <w:rFonts w:ascii="Arial" w:hAnsi="Arial" w:cs="Arial"/>
          <w:sz w:val="18"/>
          <w:szCs w:val="18"/>
        </w:rPr>
        <w:t>a</w:t>
      </w:r>
      <w:r w:rsidRPr="0046536C">
        <w:rPr>
          <w:rFonts w:ascii="Arial" w:hAnsi="Arial" w:cs="Arial"/>
          <w:spacing w:val="40"/>
          <w:sz w:val="18"/>
          <w:szCs w:val="18"/>
        </w:rPr>
        <w:t xml:space="preserve"> </w:t>
      </w:r>
      <w:r w:rsidRPr="0046536C">
        <w:rPr>
          <w:rFonts w:ascii="Arial" w:hAnsi="Arial" w:cs="Arial"/>
          <w:sz w:val="18"/>
          <w:szCs w:val="18"/>
        </w:rPr>
        <w:t>qual</w:t>
      </w:r>
      <w:r w:rsidRPr="0046536C">
        <w:rPr>
          <w:rFonts w:ascii="Arial" w:hAnsi="Arial" w:cs="Arial"/>
          <w:spacing w:val="40"/>
          <w:sz w:val="18"/>
          <w:szCs w:val="18"/>
        </w:rPr>
        <w:t xml:space="preserve"> </w:t>
      </w:r>
      <w:r w:rsidRPr="0046536C">
        <w:rPr>
          <w:rFonts w:ascii="Arial" w:hAnsi="Arial" w:cs="Arial"/>
          <w:sz w:val="18"/>
          <w:szCs w:val="18"/>
        </w:rPr>
        <w:t>será</w:t>
      </w:r>
      <w:r w:rsidRPr="0046536C">
        <w:rPr>
          <w:rFonts w:ascii="Arial" w:hAnsi="Arial" w:cs="Arial"/>
          <w:spacing w:val="40"/>
          <w:sz w:val="18"/>
          <w:szCs w:val="18"/>
        </w:rPr>
        <w:t xml:space="preserve"> </w:t>
      </w:r>
      <w:r w:rsidRPr="0046536C">
        <w:rPr>
          <w:rFonts w:ascii="Arial" w:hAnsi="Arial" w:cs="Arial"/>
          <w:sz w:val="18"/>
          <w:szCs w:val="18"/>
        </w:rPr>
        <w:t>considerada</w:t>
      </w:r>
      <w:r w:rsidRPr="0046536C">
        <w:rPr>
          <w:rFonts w:ascii="Arial" w:hAnsi="Arial" w:cs="Arial"/>
          <w:spacing w:val="40"/>
          <w:sz w:val="18"/>
          <w:szCs w:val="18"/>
        </w:rPr>
        <w:t xml:space="preserve"> </w:t>
      </w:r>
      <w:r w:rsidRPr="0046536C">
        <w:rPr>
          <w:rFonts w:ascii="Arial" w:hAnsi="Arial" w:cs="Arial"/>
          <w:sz w:val="18"/>
          <w:szCs w:val="18"/>
        </w:rPr>
        <w:t>como</w:t>
      </w:r>
      <w:r w:rsidRPr="0046536C">
        <w:rPr>
          <w:rFonts w:ascii="Arial" w:hAnsi="Arial" w:cs="Arial"/>
          <w:spacing w:val="40"/>
          <w:sz w:val="18"/>
          <w:szCs w:val="18"/>
        </w:rPr>
        <w:t xml:space="preserve"> </w:t>
      </w:r>
      <w:r w:rsidRPr="0046536C">
        <w:rPr>
          <w:rFonts w:ascii="Arial" w:hAnsi="Arial" w:cs="Arial"/>
          <w:sz w:val="18"/>
          <w:szCs w:val="18"/>
        </w:rPr>
        <w:t>sua</w:t>
      </w:r>
      <w:r w:rsidRPr="0046536C">
        <w:rPr>
          <w:rFonts w:ascii="Arial" w:hAnsi="Arial" w:cs="Arial"/>
          <w:spacing w:val="40"/>
          <w:sz w:val="18"/>
          <w:szCs w:val="18"/>
        </w:rPr>
        <w:t xml:space="preserve"> </w:t>
      </w:r>
      <w:r w:rsidRPr="0046536C">
        <w:rPr>
          <w:rFonts w:ascii="Arial" w:hAnsi="Arial" w:cs="Arial"/>
          <w:sz w:val="18"/>
          <w:szCs w:val="18"/>
        </w:rPr>
        <w:t>sede,</w:t>
      </w:r>
      <w:r w:rsidRPr="0046536C">
        <w:rPr>
          <w:rFonts w:ascii="Arial" w:hAnsi="Arial" w:cs="Arial"/>
          <w:spacing w:val="40"/>
          <w:sz w:val="18"/>
          <w:szCs w:val="18"/>
        </w:rPr>
        <w:t xml:space="preserve"> </w:t>
      </w:r>
      <w:r w:rsidRPr="0046536C">
        <w:rPr>
          <w:rFonts w:ascii="Arial" w:hAnsi="Arial" w:cs="Arial"/>
          <w:sz w:val="18"/>
          <w:szCs w:val="18"/>
        </w:rPr>
        <w:t>conforme</w:t>
      </w:r>
      <w:r w:rsidRPr="0046536C">
        <w:rPr>
          <w:rFonts w:ascii="Arial" w:hAnsi="Arial" w:cs="Arial"/>
          <w:spacing w:val="40"/>
          <w:sz w:val="18"/>
          <w:szCs w:val="18"/>
        </w:rPr>
        <w:t xml:space="preserve"> </w:t>
      </w:r>
      <w:r w:rsidRPr="0046536C">
        <w:rPr>
          <w:rFonts w:ascii="Arial" w:hAnsi="Arial" w:cs="Arial"/>
          <w:sz w:val="18"/>
          <w:szCs w:val="18"/>
        </w:rPr>
        <w:t xml:space="preserve">Instrução </w:t>
      </w:r>
      <w:r w:rsidRPr="0046536C">
        <w:rPr>
          <w:rFonts w:ascii="Arial" w:hAnsi="Arial" w:cs="Arial"/>
          <w:color w:val="00007F"/>
          <w:sz w:val="18"/>
          <w:szCs w:val="18"/>
          <w:u w:val="single" w:color="000000"/>
        </w:rPr>
        <w:t>Normativa DREI/ME n.º 77, de 18 de março de 2020</w:t>
      </w:r>
      <w:r w:rsidRPr="0046536C">
        <w:rPr>
          <w:rFonts w:ascii="Arial" w:hAnsi="Arial" w:cs="Arial"/>
          <w:sz w:val="18"/>
          <w:szCs w:val="18"/>
        </w:rPr>
        <w:t>.</w:t>
      </w:r>
    </w:p>
    <w:p w:rsidR="0046536C" w:rsidRPr="0046536C" w:rsidRDefault="0046536C" w:rsidP="0046536C">
      <w:pPr>
        <w:pStyle w:val="PargrafodaLista"/>
        <w:numPr>
          <w:ilvl w:val="1"/>
          <w:numId w:val="27"/>
        </w:numPr>
        <w:tabs>
          <w:tab w:val="left" w:pos="517"/>
        </w:tabs>
        <w:spacing w:before="205" w:line="321" w:lineRule="auto"/>
        <w:ind w:right="120" w:firstLine="0"/>
        <w:rPr>
          <w:rFonts w:ascii="Arial" w:hAnsi="Arial" w:cs="Arial"/>
          <w:sz w:val="18"/>
          <w:szCs w:val="18"/>
        </w:rPr>
      </w:pPr>
      <w:r w:rsidRPr="0046536C">
        <w:rPr>
          <w:rFonts w:ascii="Arial" w:hAnsi="Arial" w:cs="Arial"/>
          <w:b/>
          <w:sz w:val="18"/>
          <w:szCs w:val="18"/>
        </w:rPr>
        <w:t xml:space="preserve">Sociedade simples: </w:t>
      </w:r>
      <w:r w:rsidRPr="0046536C">
        <w:rPr>
          <w:rFonts w:ascii="Arial" w:hAnsi="Arial" w:cs="Arial"/>
          <w:sz w:val="18"/>
          <w:szCs w:val="18"/>
        </w:rPr>
        <w:t>inscrição do ato constitutivo no Registro Civil de Pessoas Jurídicas do local de sua sede, acompanhada de documento comprobatório de seus administradores;</w:t>
      </w:r>
    </w:p>
    <w:p w:rsidR="0046536C" w:rsidRPr="0046536C" w:rsidRDefault="0046536C" w:rsidP="0046536C">
      <w:pPr>
        <w:pStyle w:val="PargrafodaLista"/>
        <w:numPr>
          <w:ilvl w:val="1"/>
          <w:numId w:val="27"/>
        </w:numPr>
        <w:tabs>
          <w:tab w:val="left" w:pos="638"/>
        </w:tabs>
        <w:spacing w:before="203" w:line="321" w:lineRule="auto"/>
        <w:ind w:right="119" w:firstLine="0"/>
        <w:rPr>
          <w:rFonts w:ascii="Arial" w:hAnsi="Arial" w:cs="Arial"/>
          <w:sz w:val="18"/>
          <w:szCs w:val="18"/>
        </w:rPr>
      </w:pPr>
      <w:r w:rsidRPr="0046536C">
        <w:rPr>
          <w:rFonts w:ascii="Arial" w:hAnsi="Arial" w:cs="Arial"/>
          <w:b/>
          <w:sz w:val="18"/>
          <w:szCs w:val="18"/>
        </w:rPr>
        <w:t xml:space="preserve">Filial, sucursal ou agência de sociedade simples ou empresária: </w:t>
      </w:r>
      <w:r w:rsidRPr="0046536C">
        <w:rPr>
          <w:rFonts w:ascii="Arial" w:hAnsi="Arial" w:cs="Arial"/>
          <w:sz w:val="18"/>
          <w:szCs w:val="18"/>
        </w:rPr>
        <w:t>inscrição do ato constitutivo</w:t>
      </w:r>
      <w:r w:rsidRPr="0046536C">
        <w:rPr>
          <w:rFonts w:ascii="Arial" w:hAnsi="Arial" w:cs="Arial"/>
          <w:spacing w:val="40"/>
          <w:sz w:val="18"/>
          <w:szCs w:val="18"/>
        </w:rPr>
        <w:t xml:space="preserve"> </w:t>
      </w:r>
      <w:r w:rsidRPr="0046536C">
        <w:rPr>
          <w:rFonts w:ascii="Arial" w:hAnsi="Arial" w:cs="Arial"/>
          <w:sz w:val="18"/>
          <w:szCs w:val="18"/>
        </w:rPr>
        <w:t>da</w:t>
      </w:r>
      <w:r w:rsidRPr="0046536C">
        <w:rPr>
          <w:rFonts w:ascii="Arial" w:hAnsi="Arial" w:cs="Arial"/>
          <w:spacing w:val="30"/>
          <w:sz w:val="18"/>
          <w:szCs w:val="18"/>
        </w:rPr>
        <w:t xml:space="preserve"> </w:t>
      </w:r>
      <w:r w:rsidRPr="0046536C">
        <w:rPr>
          <w:rFonts w:ascii="Arial" w:hAnsi="Arial" w:cs="Arial"/>
          <w:sz w:val="18"/>
          <w:szCs w:val="18"/>
        </w:rPr>
        <w:t>filial,</w:t>
      </w:r>
      <w:r w:rsidRPr="0046536C">
        <w:rPr>
          <w:rFonts w:ascii="Arial" w:hAnsi="Arial" w:cs="Arial"/>
          <w:spacing w:val="30"/>
          <w:sz w:val="18"/>
          <w:szCs w:val="18"/>
        </w:rPr>
        <w:t xml:space="preserve"> </w:t>
      </w:r>
      <w:r w:rsidRPr="0046536C">
        <w:rPr>
          <w:rFonts w:ascii="Arial" w:hAnsi="Arial" w:cs="Arial"/>
          <w:sz w:val="18"/>
          <w:szCs w:val="18"/>
        </w:rPr>
        <w:t>sucursal</w:t>
      </w:r>
      <w:r w:rsidRPr="0046536C">
        <w:rPr>
          <w:rFonts w:ascii="Arial" w:hAnsi="Arial" w:cs="Arial"/>
          <w:spacing w:val="30"/>
          <w:sz w:val="18"/>
          <w:szCs w:val="18"/>
        </w:rPr>
        <w:t xml:space="preserve"> </w:t>
      </w:r>
      <w:r w:rsidRPr="0046536C">
        <w:rPr>
          <w:rFonts w:ascii="Arial" w:hAnsi="Arial" w:cs="Arial"/>
          <w:sz w:val="18"/>
          <w:szCs w:val="18"/>
        </w:rPr>
        <w:t>ou</w:t>
      </w:r>
      <w:r w:rsidRPr="0046536C">
        <w:rPr>
          <w:rFonts w:ascii="Arial" w:hAnsi="Arial" w:cs="Arial"/>
          <w:spacing w:val="30"/>
          <w:sz w:val="18"/>
          <w:szCs w:val="18"/>
        </w:rPr>
        <w:t xml:space="preserve"> </w:t>
      </w:r>
      <w:r w:rsidRPr="0046536C">
        <w:rPr>
          <w:rFonts w:ascii="Arial" w:hAnsi="Arial" w:cs="Arial"/>
          <w:sz w:val="18"/>
          <w:szCs w:val="18"/>
        </w:rPr>
        <w:t>agência</w:t>
      </w:r>
      <w:r w:rsidRPr="0046536C">
        <w:rPr>
          <w:rFonts w:ascii="Arial" w:hAnsi="Arial" w:cs="Arial"/>
          <w:spacing w:val="30"/>
          <w:sz w:val="18"/>
          <w:szCs w:val="18"/>
        </w:rPr>
        <w:t xml:space="preserve"> </w:t>
      </w:r>
      <w:r w:rsidRPr="0046536C">
        <w:rPr>
          <w:rFonts w:ascii="Arial" w:hAnsi="Arial" w:cs="Arial"/>
          <w:sz w:val="18"/>
          <w:szCs w:val="18"/>
        </w:rPr>
        <w:t>da</w:t>
      </w:r>
      <w:r w:rsidRPr="0046536C">
        <w:rPr>
          <w:rFonts w:ascii="Arial" w:hAnsi="Arial" w:cs="Arial"/>
          <w:spacing w:val="30"/>
          <w:sz w:val="18"/>
          <w:szCs w:val="18"/>
        </w:rPr>
        <w:t xml:space="preserve"> </w:t>
      </w:r>
      <w:r w:rsidRPr="0046536C">
        <w:rPr>
          <w:rFonts w:ascii="Arial" w:hAnsi="Arial" w:cs="Arial"/>
          <w:sz w:val="18"/>
          <w:szCs w:val="18"/>
        </w:rPr>
        <w:t>sociedade</w:t>
      </w:r>
      <w:r w:rsidRPr="0046536C">
        <w:rPr>
          <w:rFonts w:ascii="Arial" w:hAnsi="Arial" w:cs="Arial"/>
          <w:spacing w:val="30"/>
          <w:sz w:val="18"/>
          <w:szCs w:val="18"/>
        </w:rPr>
        <w:t xml:space="preserve"> </w:t>
      </w:r>
      <w:r w:rsidRPr="0046536C">
        <w:rPr>
          <w:rFonts w:ascii="Arial" w:hAnsi="Arial" w:cs="Arial"/>
          <w:sz w:val="18"/>
          <w:szCs w:val="18"/>
        </w:rPr>
        <w:t>simples</w:t>
      </w:r>
      <w:r w:rsidRPr="0046536C">
        <w:rPr>
          <w:rFonts w:ascii="Arial" w:hAnsi="Arial" w:cs="Arial"/>
          <w:spacing w:val="30"/>
          <w:sz w:val="18"/>
          <w:szCs w:val="18"/>
        </w:rPr>
        <w:t xml:space="preserve"> </w:t>
      </w:r>
      <w:r w:rsidRPr="0046536C">
        <w:rPr>
          <w:rFonts w:ascii="Arial" w:hAnsi="Arial" w:cs="Arial"/>
          <w:sz w:val="18"/>
          <w:szCs w:val="18"/>
        </w:rPr>
        <w:t>ou</w:t>
      </w:r>
      <w:r w:rsidRPr="0046536C">
        <w:rPr>
          <w:rFonts w:ascii="Arial" w:hAnsi="Arial" w:cs="Arial"/>
          <w:spacing w:val="30"/>
          <w:sz w:val="18"/>
          <w:szCs w:val="18"/>
        </w:rPr>
        <w:t xml:space="preserve"> </w:t>
      </w:r>
      <w:r w:rsidRPr="0046536C">
        <w:rPr>
          <w:rFonts w:ascii="Arial" w:hAnsi="Arial" w:cs="Arial"/>
          <w:sz w:val="18"/>
          <w:szCs w:val="18"/>
        </w:rPr>
        <w:t>empresária,</w:t>
      </w:r>
      <w:r w:rsidRPr="0046536C">
        <w:rPr>
          <w:rFonts w:ascii="Arial" w:hAnsi="Arial" w:cs="Arial"/>
          <w:spacing w:val="30"/>
          <w:sz w:val="18"/>
          <w:szCs w:val="18"/>
        </w:rPr>
        <w:t xml:space="preserve"> </w:t>
      </w:r>
      <w:r w:rsidRPr="0046536C">
        <w:rPr>
          <w:rFonts w:ascii="Arial" w:hAnsi="Arial" w:cs="Arial"/>
          <w:sz w:val="18"/>
          <w:szCs w:val="18"/>
        </w:rPr>
        <w:t>respectivamente,</w:t>
      </w:r>
      <w:r w:rsidRPr="0046536C">
        <w:rPr>
          <w:rFonts w:ascii="Arial" w:hAnsi="Arial" w:cs="Arial"/>
          <w:spacing w:val="30"/>
          <w:sz w:val="18"/>
          <w:szCs w:val="18"/>
        </w:rPr>
        <w:t xml:space="preserve"> </w:t>
      </w:r>
      <w:r w:rsidRPr="0046536C">
        <w:rPr>
          <w:rFonts w:ascii="Arial" w:hAnsi="Arial" w:cs="Arial"/>
          <w:sz w:val="18"/>
          <w:szCs w:val="18"/>
        </w:rPr>
        <w:t>no</w:t>
      </w:r>
      <w:r w:rsidRPr="0046536C">
        <w:rPr>
          <w:rFonts w:ascii="Arial" w:hAnsi="Arial" w:cs="Arial"/>
          <w:spacing w:val="30"/>
          <w:sz w:val="18"/>
          <w:szCs w:val="18"/>
        </w:rPr>
        <w:t xml:space="preserve"> </w:t>
      </w:r>
      <w:r w:rsidRPr="0046536C">
        <w:rPr>
          <w:rFonts w:ascii="Arial" w:hAnsi="Arial" w:cs="Arial"/>
          <w:sz w:val="18"/>
          <w:szCs w:val="18"/>
        </w:rPr>
        <w:t>Registro</w:t>
      </w:r>
      <w:r w:rsidRPr="0046536C">
        <w:rPr>
          <w:rFonts w:ascii="Arial" w:hAnsi="Arial" w:cs="Arial"/>
          <w:spacing w:val="30"/>
          <w:sz w:val="18"/>
          <w:szCs w:val="18"/>
        </w:rPr>
        <w:t xml:space="preserve"> </w:t>
      </w:r>
      <w:r w:rsidRPr="0046536C">
        <w:rPr>
          <w:rFonts w:ascii="Arial" w:hAnsi="Arial" w:cs="Arial"/>
          <w:sz w:val="18"/>
          <w:szCs w:val="18"/>
        </w:rPr>
        <w:t>Civil das Pessoas Jurídicas ou no Registro Público de Empresas Mercantis onde opera, com averbação no Registro onde tem sede a matriz</w:t>
      </w:r>
    </w:p>
    <w:p w:rsidR="0046536C" w:rsidRPr="0046536C" w:rsidRDefault="0046536C" w:rsidP="0046536C">
      <w:pPr>
        <w:pStyle w:val="PargrafodaLista"/>
        <w:numPr>
          <w:ilvl w:val="1"/>
          <w:numId w:val="27"/>
        </w:numPr>
        <w:tabs>
          <w:tab w:val="left" w:pos="667"/>
        </w:tabs>
        <w:spacing w:before="205" w:line="321" w:lineRule="auto"/>
        <w:ind w:right="119" w:firstLine="0"/>
        <w:rPr>
          <w:rFonts w:ascii="Arial" w:hAnsi="Arial" w:cs="Arial"/>
          <w:sz w:val="18"/>
          <w:szCs w:val="18"/>
        </w:rPr>
      </w:pPr>
      <w:r w:rsidRPr="0046536C">
        <w:rPr>
          <w:rFonts w:ascii="Arial" w:hAnsi="Arial" w:cs="Arial"/>
          <w:b/>
          <w:sz w:val="18"/>
          <w:szCs w:val="18"/>
        </w:rPr>
        <w:t xml:space="preserve">Sociedade cooperativa: </w:t>
      </w:r>
      <w:r w:rsidRPr="0046536C">
        <w:rPr>
          <w:rFonts w:ascii="Arial" w:hAnsi="Arial" w:cs="Arial"/>
          <w:sz w:val="18"/>
          <w:szCs w:val="18"/>
        </w:rPr>
        <w:t>ata de fundação e estatuto social, com a ata da assembleia que o aprovou,</w:t>
      </w:r>
      <w:r w:rsidRPr="0046536C">
        <w:rPr>
          <w:rFonts w:ascii="Arial" w:hAnsi="Arial" w:cs="Arial"/>
          <w:spacing w:val="19"/>
          <w:sz w:val="18"/>
          <w:szCs w:val="18"/>
        </w:rPr>
        <w:t xml:space="preserve"> </w:t>
      </w:r>
      <w:r w:rsidRPr="0046536C">
        <w:rPr>
          <w:rFonts w:ascii="Arial" w:hAnsi="Arial" w:cs="Arial"/>
          <w:sz w:val="18"/>
          <w:szCs w:val="18"/>
        </w:rPr>
        <w:t>devidamente</w:t>
      </w:r>
      <w:r w:rsidRPr="0046536C">
        <w:rPr>
          <w:rFonts w:ascii="Arial" w:hAnsi="Arial" w:cs="Arial"/>
          <w:spacing w:val="19"/>
          <w:sz w:val="18"/>
          <w:szCs w:val="18"/>
        </w:rPr>
        <w:t xml:space="preserve"> </w:t>
      </w:r>
      <w:r w:rsidRPr="0046536C">
        <w:rPr>
          <w:rFonts w:ascii="Arial" w:hAnsi="Arial" w:cs="Arial"/>
          <w:sz w:val="18"/>
          <w:szCs w:val="18"/>
        </w:rPr>
        <w:t>arquivado</w:t>
      </w:r>
      <w:r w:rsidRPr="0046536C">
        <w:rPr>
          <w:rFonts w:ascii="Arial" w:hAnsi="Arial" w:cs="Arial"/>
          <w:spacing w:val="19"/>
          <w:sz w:val="18"/>
          <w:szCs w:val="18"/>
        </w:rPr>
        <w:t xml:space="preserve"> </w:t>
      </w:r>
      <w:r w:rsidRPr="0046536C">
        <w:rPr>
          <w:rFonts w:ascii="Arial" w:hAnsi="Arial" w:cs="Arial"/>
          <w:sz w:val="18"/>
          <w:szCs w:val="18"/>
        </w:rPr>
        <w:t>na</w:t>
      </w:r>
      <w:r w:rsidRPr="0046536C">
        <w:rPr>
          <w:rFonts w:ascii="Arial" w:hAnsi="Arial" w:cs="Arial"/>
          <w:spacing w:val="19"/>
          <w:sz w:val="18"/>
          <w:szCs w:val="18"/>
        </w:rPr>
        <w:t xml:space="preserve"> </w:t>
      </w:r>
      <w:r w:rsidRPr="0046536C">
        <w:rPr>
          <w:rFonts w:ascii="Arial" w:hAnsi="Arial" w:cs="Arial"/>
          <w:sz w:val="18"/>
          <w:szCs w:val="18"/>
        </w:rPr>
        <w:t>Junta</w:t>
      </w:r>
      <w:r w:rsidRPr="0046536C">
        <w:rPr>
          <w:rFonts w:ascii="Arial" w:hAnsi="Arial" w:cs="Arial"/>
          <w:spacing w:val="19"/>
          <w:sz w:val="18"/>
          <w:szCs w:val="18"/>
        </w:rPr>
        <w:t xml:space="preserve"> </w:t>
      </w:r>
      <w:r w:rsidRPr="0046536C">
        <w:rPr>
          <w:rFonts w:ascii="Arial" w:hAnsi="Arial" w:cs="Arial"/>
          <w:sz w:val="18"/>
          <w:szCs w:val="18"/>
        </w:rPr>
        <w:t>Comercial,</w:t>
      </w:r>
      <w:r w:rsidRPr="0046536C">
        <w:rPr>
          <w:rFonts w:ascii="Arial" w:hAnsi="Arial" w:cs="Arial"/>
          <w:spacing w:val="19"/>
          <w:sz w:val="18"/>
          <w:szCs w:val="18"/>
        </w:rPr>
        <w:t xml:space="preserve"> </w:t>
      </w:r>
      <w:r w:rsidRPr="0046536C">
        <w:rPr>
          <w:rFonts w:ascii="Arial" w:hAnsi="Arial" w:cs="Arial"/>
          <w:sz w:val="18"/>
          <w:szCs w:val="18"/>
        </w:rPr>
        <w:t>devendo</w:t>
      </w:r>
      <w:r w:rsidRPr="0046536C">
        <w:rPr>
          <w:rFonts w:ascii="Arial" w:hAnsi="Arial" w:cs="Arial"/>
          <w:spacing w:val="19"/>
          <w:sz w:val="18"/>
          <w:szCs w:val="18"/>
        </w:rPr>
        <w:t xml:space="preserve"> </w:t>
      </w:r>
      <w:r w:rsidRPr="0046536C">
        <w:rPr>
          <w:rFonts w:ascii="Arial" w:hAnsi="Arial" w:cs="Arial"/>
          <w:sz w:val="18"/>
          <w:szCs w:val="18"/>
        </w:rPr>
        <w:t>o</w:t>
      </w:r>
      <w:r w:rsidRPr="0046536C">
        <w:rPr>
          <w:rFonts w:ascii="Arial" w:hAnsi="Arial" w:cs="Arial"/>
          <w:spacing w:val="19"/>
          <w:sz w:val="18"/>
          <w:szCs w:val="18"/>
        </w:rPr>
        <w:t xml:space="preserve"> </w:t>
      </w:r>
      <w:r w:rsidRPr="0046536C">
        <w:rPr>
          <w:rFonts w:ascii="Arial" w:hAnsi="Arial" w:cs="Arial"/>
          <w:sz w:val="18"/>
          <w:szCs w:val="18"/>
        </w:rPr>
        <w:t>estatuto</w:t>
      </w:r>
      <w:r w:rsidRPr="0046536C">
        <w:rPr>
          <w:rFonts w:ascii="Arial" w:hAnsi="Arial" w:cs="Arial"/>
          <w:spacing w:val="19"/>
          <w:sz w:val="18"/>
          <w:szCs w:val="18"/>
        </w:rPr>
        <w:t xml:space="preserve"> </w:t>
      </w:r>
      <w:r w:rsidRPr="0046536C">
        <w:rPr>
          <w:rFonts w:ascii="Arial" w:hAnsi="Arial" w:cs="Arial"/>
          <w:sz w:val="18"/>
          <w:szCs w:val="18"/>
        </w:rPr>
        <w:t>estar</w:t>
      </w:r>
      <w:r w:rsidRPr="0046536C">
        <w:rPr>
          <w:rFonts w:ascii="Arial" w:hAnsi="Arial" w:cs="Arial"/>
          <w:spacing w:val="19"/>
          <w:sz w:val="18"/>
          <w:szCs w:val="18"/>
        </w:rPr>
        <w:t xml:space="preserve"> </w:t>
      </w:r>
      <w:r w:rsidRPr="0046536C">
        <w:rPr>
          <w:rFonts w:ascii="Arial" w:hAnsi="Arial" w:cs="Arial"/>
          <w:sz w:val="18"/>
          <w:szCs w:val="18"/>
        </w:rPr>
        <w:t>adequado</w:t>
      </w:r>
      <w:r w:rsidRPr="0046536C">
        <w:rPr>
          <w:rFonts w:ascii="Arial" w:hAnsi="Arial" w:cs="Arial"/>
          <w:spacing w:val="19"/>
          <w:sz w:val="18"/>
          <w:szCs w:val="18"/>
        </w:rPr>
        <w:t xml:space="preserve"> </w:t>
      </w:r>
      <w:r w:rsidRPr="0046536C">
        <w:rPr>
          <w:rFonts w:ascii="Arial" w:hAnsi="Arial" w:cs="Arial"/>
          <w:sz w:val="18"/>
          <w:szCs w:val="18"/>
        </w:rPr>
        <w:t>à</w:t>
      </w:r>
      <w:r w:rsidRPr="0046536C">
        <w:rPr>
          <w:rFonts w:ascii="Arial" w:hAnsi="Arial" w:cs="Arial"/>
          <w:spacing w:val="19"/>
          <w:sz w:val="18"/>
          <w:szCs w:val="18"/>
        </w:rPr>
        <w:t xml:space="preserve"> </w:t>
      </w:r>
      <w:r w:rsidRPr="0046536C">
        <w:rPr>
          <w:rFonts w:ascii="Arial" w:hAnsi="Arial" w:cs="Arial"/>
          <w:sz w:val="18"/>
          <w:szCs w:val="18"/>
        </w:rPr>
        <w:t>Lei</w:t>
      </w:r>
      <w:r w:rsidRPr="0046536C">
        <w:rPr>
          <w:rFonts w:ascii="Arial" w:hAnsi="Arial" w:cs="Arial"/>
          <w:spacing w:val="19"/>
          <w:sz w:val="18"/>
          <w:szCs w:val="18"/>
        </w:rPr>
        <w:t xml:space="preserve"> </w:t>
      </w:r>
      <w:r w:rsidRPr="0046536C">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46536C">
        <w:rPr>
          <w:rFonts w:ascii="Arial" w:hAnsi="Arial" w:cs="Arial"/>
          <w:color w:val="00007F"/>
          <w:sz w:val="18"/>
          <w:szCs w:val="18"/>
          <w:u w:val="single" w:color="000000"/>
        </w:rPr>
        <w:t>art. 107 da Lei nº 5.764</w:t>
      </w:r>
      <w:r w:rsidRPr="0046536C">
        <w:rPr>
          <w:rFonts w:ascii="Arial" w:hAnsi="Arial" w:cs="Arial"/>
          <w:color w:val="00007F"/>
          <w:sz w:val="18"/>
          <w:szCs w:val="18"/>
        </w:rPr>
        <w:t>,</w:t>
      </w:r>
      <w:r w:rsidRPr="0046536C">
        <w:rPr>
          <w:rFonts w:ascii="Arial" w:hAnsi="Arial" w:cs="Arial"/>
          <w:color w:val="00007F"/>
          <w:spacing w:val="80"/>
          <w:sz w:val="18"/>
          <w:szCs w:val="18"/>
        </w:rPr>
        <w:t xml:space="preserve"> </w:t>
      </w:r>
      <w:r w:rsidRPr="0046536C">
        <w:rPr>
          <w:rFonts w:ascii="Arial" w:hAnsi="Arial" w:cs="Arial"/>
          <w:color w:val="00007F"/>
          <w:sz w:val="18"/>
          <w:szCs w:val="18"/>
          <w:u w:val="single" w:color="000000"/>
        </w:rPr>
        <w:t>de 16 de dezembro 1971</w:t>
      </w:r>
      <w:r w:rsidRPr="0046536C">
        <w:rPr>
          <w:rFonts w:ascii="Arial" w:hAnsi="Arial" w:cs="Arial"/>
          <w:sz w:val="18"/>
          <w:szCs w:val="18"/>
        </w:rPr>
        <w:t>.</w:t>
      </w:r>
    </w:p>
    <w:p w:rsidR="0046536C" w:rsidRPr="0046536C" w:rsidRDefault="0046536C" w:rsidP="0046536C">
      <w:pPr>
        <w:pStyle w:val="Ttulo5"/>
        <w:keepNext w:val="0"/>
        <w:keepLines w:val="0"/>
        <w:widowControl w:val="0"/>
        <w:numPr>
          <w:ilvl w:val="1"/>
          <w:numId w:val="27"/>
        </w:numPr>
        <w:tabs>
          <w:tab w:val="left" w:pos="621"/>
        </w:tabs>
        <w:autoSpaceDE w:val="0"/>
        <w:autoSpaceDN w:val="0"/>
        <w:spacing w:before="214" w:line="240" w:lineRule="auto"/>
        <w:ind w:left="621" w:hanging="500"/>
        <w:jc w:val="both"/>
        <w:rPr>
          <w:rFonts w:ascii="Arial" w:hAnsi="Arial" w:cs="Arial"/>
          <w:sz w:val="18"/>
          <w:szCs w:val="18"/>
        </w:rPr>
      </w:pPr>
      <w:r w:rsidRPr="0046536C">
        <w:rPr>
          <w:rFonts w:ascii="Arial" w:hAnsi="Arial" w:cs="Arial"/>
          <w:sz w:val="18"/>
          <w:szCs w:val="18"/>
        </w:rPr>
        <w:t xml:space="preserve">Ato de autorização para o exercício da atividade </w:t>
      </w:r>
      <w:r w:rsidRPr="0046536C">
        <w:rPr>
          <w:rFonts w:ascii="Arial" w:hAnsi="Arial" w:cs="Arial"/>
          <w:spacing w:val="-5"/>
          <w:sz w:val="18"/>
          <w:szCs w:val="18"/>
        </w:rPr>
        <w:t>de:</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2"/>
          <w:numId w:val="27"/>
        </w:numPr>
        <w:tabs>
          <w:tab w:val="left" w:pos="963"/>
        </w:tabs>
        <w:spacing w:line="321" w:lineRule="auto"/>
        <w:ind w:right="121" w:firstLine="0"/>
        <w:rPr>
          <w:rFonts w:ascii="Arial" w:hAnsi="Arial" w:cs="Arial"/>
          <w:sz w:val="18"/>
          <w:szCs w:val="18"/>
        </w:rPr>
      </w:pPr>
      <w:r w:rsidRPr="0046536C">
        <w:rPr>
          <w:rFonts w:ascii="Arial" w:hAnsi="Arial" w:cs="Arial"/>
          <w:sz w:val="18"/>
          <w:szCs w:val="18"/>
        </w:rPr>
        <w:t>a Autorização de Funcionamento (AFE) vigente, emitida pela ANVISA, para os produtos abrangidos pela RDC nº 16, de 1º de abril de 2014, da ANVISA;</w:t>
      </w:r>
    </w:p>
    <w:p w:rsidR="0046536C" w:rsidRPr="0046536C" w:rsidRDefault="0046536C" w:rsidP="0046536C">
      <w:pPr>
        <w:pStyle w:val="PargrafodaLista"/>
        <w:numPr>
          <w:ilvl w:val="2"/>
          <w:numId w:val="27"/>
        </w:numPr>
        <w:tabs>
          <w:tab w:val="left" w:pos="1154"/>
        </w:tabs>
        <w:spacing w:before="203" w:line="321" w:lineRule="auto"/>
        <w:ind w:right="121" w:firstLine="0"/>
        <w:rPr>
          <w:rFonts w:ascii="Arial" w:hAnsi="Arial" w:cs="Arial"/>
          <w:sz w:val="18"/>
          <w:szCs w:val="18"/>
        </w:rPr>
      </w:pPr>
      <w:r w:rsidRPr="0046536C">
        <w:rPr>
          <w:rFonts w:ascii="Arial" w:hAnsi="Arial" w:cs="Arial"/>
          <w:sz w:val="18"/>
          <w:szCs w:val="18"/>
        </w:rPr>
        <w:t>a Autorização de Funcionamento (AE) vigente, emitida pela ANVISA, para os produtos abrangidos pelo art. 3º da RDC nº 16, de 1º de abril de 2014, da ANVISA;</w:t>
      </w:r>
    </w:p>
    <w:p w:rsidR="0046536C" w:rsidRPr="0046536C" w:rsidRDefault="0046536C" w:rsidP="0046536C">
      <w:pPr>
        <w:pStyle w:val="PargrafodaLista"/>
        <w:numPr>
          <w:ilvl w:val="2"/>
          <w:numId w:val="27"/>
        </w:numPr>
        <w:tabs>
          <w:tab w:val="left" w:pos="788"/>
        </w:tabs>
        <w:spacing w:before="203"/>
        <w:ind w:left="788" w:right="0" w:hanging="667"/>
        <w:rPr>
          <w:rFonts w:ascii="Arial" w:hAnsi="Arial" w:cs="Arial"/>
          <w:sz w:val="18"/>
          <w:szCs w:val="18"/>
        </w:rPr>
      </w:pPr>
      <w:r w:rsidRPr="0046536C">
        <w:rPr>
          <w:rFonts w:ascii="Arial" w:hAnsi="Arial" w:cs="Arial"/>
          <w:sz w:val="18"/>
          <w:szCs w:val="18"/>
        </w:rPr>
        <w:t xml:space="preserve">a Licença Sanitária Estadual ou Municipal </w:t>
      </w:r>
      <w:r w:rsidRPr="0046536C">
        <w:rPr>
          <w:rFonts w:ascii="Arial" w:hAnsi="Arial" w:cs="Arial"/>
          <w:spacing w:val="-2"/>
          <w:sz w:val="18"/>
          <w:szCs w:val="18"/>
        </w:rPr>
        <w:t>vigente.</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1"/>
          <w:numId w:val="27"/>
        </w:numPr>
        <w:tabs>
          <w:tab w:val="left" w:pos="690"/>
        </w:tabs>
        <w:spacing w:line="321" w:lineRule="auto"/>
        <w:ind w:right="120" w:firstLine="0"/>
        <w:rPr>
          <w:rFonts w:ascii="Arial" w:hAnsi="Arial" w:cs="Arial"/>
          <w:sz w:val="18"/>
          <w:szCs w:val="18"/>
        </w:rPr>
      </w:pPr>
      <w:r w:rsidRPr="0046536C">
        <w:rPr>
          <w:rFonts w:ascii="Arial" w:hAnsi="Arial" w:cs="Arial"/>
          <w:sz w:val="18"/>
          <w:szCs w:val="18"/>
        </w:rPr>
        <w:t>Os documentos apresentados deverão estar acompanhados de todas as alterações ou da consolidação respectiva.</w:t>
      </w:r>
    </w:p>
    <w:p w:rsidR="0046536C" w:rsidRPr="0046536C" w:rsidRDefault="0046536C" w:rsidP="0046536C">
      <w:pPr>
        <w:pStyle w:val="PargrafodaLista"/>
        <w:spacing w:line="321" w:lineRule="auto"/>
        <w:rPr>
          <w:rFonts w:ascii="Arial" w:hAnsi="Arial" w:cs="Arial"/>
          <w:sz w:val="18"/>
          <w:szCs w:val="18"/>
        </w:rPr>
        <w:sectPr w:rsidR="0046536C" w:rsidRPr="0046536C">
          <w:pgSz w:w="11910" w:h="16840"/>
          <w:pgMar w:top="1060" w:right="1133" w:bottom="660" w:left="1133" w:header="469" w:footer="467" w:gutter="0"/>
          <w:cols w:space="720"/>
        </w:sectPr>
      </w:pPr>
    </w:p>
    <w:p w:rsidR="0046536C" w:rsidRPr="0046536C" w:rsidRDefault="00A50006" w:rsidP="0046536C">
      <w:pPr>
        <w:pStyle w:val="Ttulo5"/>
        <w:spacing w:before="225"/>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Habilitação fiscal, social e </w:t>
      </w:r>
      <w:r w:rsidR="0046536C" w:rsidRPr="0046536C">
        <w:rPr>
          <w:rFonts w:ascii="Arial" w:hAnsi="Arial" w:cs="Arial"/>
          <w:spacing w:val="-2"/>
          <w:sz w:val="18"/>
          <w:szCs w:val="18"/>
        </w:rPr>
        <w:t>trabalhista</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27"/>
        </w:numPr>
        <w:tabs>
          <w:tab w:val="left" w:pos="675"/>
        </w:tabs>
        <w:spacing w:line="321" w:lineRule="auto"/>
        <w:ind w:right="121" w:firstLine="0"/>
        <w:rPr>
          <w:rFonts w:ascii="Arial" w:hAnsi="Arial" w:cs="Arial"/>
          <w:sz w:val="18"/>
          <w:szCs w:val="18"/>
        </w:rPr>
      </w:pPr>
      <w:r w:rsidRPr="0046536C">
        <w:rPr>
          <w:rFonts w:ascii="Arial" w:hAnsi="Arial" w:cs="Arial"/>
          <w:sz w:val="18"/>
          <w:szCs w:val="18"/>
        </w:rPr>
        <w:t>Prova de inscrição no Cadastro Nacional de Pessoas Jurídicas ou no Cadastro de Pessoas</w:t>
      </w:r>
      <w:r w:rsidRPr="0046536C">
        <w:rPr>
          <w:rFonts w:ascii="Arial" w:hAnsi="Arial" w:cs="Arial"/>
          <w:spacing w:val="40"/>
          <w:sz w:val="18"/>
          <w:szCs w:val="18"/>
        </w:rPr>
        <w:t xml:space="preserve"> </w:t>
      </w:r>
      <w:r w:rsidRPr="0046536C">
        <w:rPr>
          <w:rFonts w:ascii="Arial" w:hAnsi="Arial" w:cs="Arial"/>
          <w:sz w:val="18"/>
          <w:szCs w:val="18"/>
        </w:rPr>
        <w:t>Físicas, conforme o caso;</w:t>
      </w:r>
    </w:p>
    <w:p w:rsidR="0046536C" w:rsidRPr="0046536C" w:rsidRDefault="0046536C" w:rsidP="0046536C">
      <w:pPr>
        <w:pStyle w:val="PargrafodaLista"/>
        <w:numPr>
          <w:ilvl w:val="1"/>
          <w:numId w:val="27"/>
        </w:numPr>
        <w:tabs>
          <w:tab w:val="left" w:pos="665"/>
        </w:tabs>
        <w:spacing w:before="143" w:line="310" w:lineRule="exact"/>
        <w:ind w:right="119" w:firstLine="0"/>
        <w:rPr>
          <w:rFonts w:ascii="Arial" w:hAnsi="Arial" w:cs="Arial"/>
          <w:sz w:val="18"/>
          <w:szCs w:val="18"/>
        </w:rPr>
      </w:pPr>
      <w:r w:rsidRPr="0046536C">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46536C">
        <w:rPr>
          <w:rFonts w:ascii="Arial" w:hAnsi="Arial" w:cs="Arial"/>
          <w:spacing w:val="80"/>
          <w:sz w:val="18"/>
          <w:szCs w:val="18"/>
        </w:rPr>
        <w:t xml:space="preserve"> </w:t>
      </w:r>
      <w:r w:rsidRPr="0046536C">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46536C">
        <w:rPr>
          <w:rFonts w:ascii="Arial" w:hAnsi="Arial" w:cs="Arial"/>
          <w:color w:val="00007F"/>
          <w:sz w:val="18"/>
          <w:szCs w:val="18"/>
          <w:u w:val="single" w:color="00007F"/>
        </w:rPr>
        <w:t>Portaria</w:t>
      </w:r>
      <w:r w:rsidRPr="0046536C">
        <w:rPr>
          <w:rFonts w:ascii="Arial" w:hAnsi="Arial" w:cs="Arial"/>
          <w:color w:val="00007F"/>
          <w:sz w:val="18"/>
          <w:szCs w:val="18"/>
        </w:rPr>
        <w:t xml:space="preserve"> </w:t>
      </w:r>
      <w:r w:rsidRPr="0046536C">
        <w:rPr>
          <w:rFonts w:ascii="Arial" w:hAnsi="Arial" w:cs="Arial"/>
          <w:color w:val="00007F"/>
          <w:sz w:val="18"/>
          <w:szCs w:val="18"/>
          <w:u w:val="single" w:color="00007F"/>
        </w:rPr>
        <w:t>Conjunta nº 1.751, de 02 de outubro de 201</w:t>
      </w:r>
      <w:r w:rsidRPr="0046536C">
        <w:rPr>
          <w:rFonts w:ascii="Arial" w:hAnsi="Arial" w:cs="Arial"/>
          <w:color w:val="00007F"/>
          <w:sz w:val="18"/>
          <w:szCs w:val="18"/>
        </w:rPr>
        <w:t>4</w:t>
      </w:r>
      <w:r w:rsidRPr="0046536C">
        <w:rPr>
          <w:rFonts w:ascii="Arial" w:hAnsi="Arial" w:cs="Arial"/>
          <w:sz w:val="18"/>
          <w:szCs w:val="18"/>
        </w:rPr>
        <w:t>, do Secretário da Receita Federal do Brasil e da Procuradora-Geral da Fazenda Nacional.</w:t>
      </w:r>
    </w:p>
    <w:p w:rsidR="0046536C" w:rsidRPr="0046536C" w:rsidRDefault="0046536C" w:rsidP="0046536C">
      <w:pPr>
        <w:pStyle w:val="Corpodetexto"/>
        <w:spacing w:before="26"/>
        <w:rPr>
          <w:rFonts w:ascii="Arial" w:hAnsi="Arial" w:cs="Arial"/>
          <w:sz w:val="18"/>
          <w:szCs w:val="18"/>
        </w:rPr>
      </w:pPr>
    </w:p>
    <w:p w:rsidR="0046536C" w:rsidRPr="0046536C" w:rsidRDefault="0046536C" w:rsidP="0046536C">
      <w:pPr>
        <w:pStyle w:val="PargrafodaLista"/>
        <w:numPr>
          <w:ilvl w:val="1"/>
          <w:numId w:val="27"/>
        </w:numPr>
        <w:tabs>
          <w:tab w:val="left" w:pos="621"/>
        </w:tabs>
        <w:ind w:left="621" w:right="0" w:hanging="500"/>
        <w:rPr>
          <w:rFonts w:ascii="Arial" w:hAnsi="Arial" w:cs="Arial"/>
          <w:sz w:val="18"/>
          <w:szCs w:val="18"/>
        </w:rPr>
      </w:pPr>
      <w:r w:rsidRPr="0046536C">
        <w:rPr>
          <w:rFonts w:ascii="Arial" w:hAnsi="Arial" w:cs="Arial"/>
          <w:sz w:val="18"/>
          <w:szCs w:val="18"/>
        </w:rPr>
        <w:t xml:space="preserve">Prova de regularidade com o Fundo de Garantia do Tempo de Serviço </w:t>
      </w:r>
      <w:r w:rsidRPr="0046536C">
        <w:rPr>
          <w:rFonts w:ascii="Arial" w:hAnsi="Arial" w:cs="Arial"/>
          <w:spacing w:val="-2"/>
          <w:sz w:val="18"/>
          <w:szCs w:val="18"/>
        </w:rPr>
        <w:t>(FGTS);</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1"/>
          <w:numId w:val="27"/>
        </w:numPr>
        <w:tabs>
          <w:tab w:val="left" w:pos="694"/>
        </w:tabs>
        <w:spacing w:line="302" w:lineRule="auto"/>
        <w:ind w:right="120" w:firstLine="0"/>
        <w:rPr>
          <w:rFonts w:ascii="Arial" w:hAnsi="Arial" w:cs="Arial"/>
          <w:sz w:val="18"/>
          <w:szCs w:val="18"/>
        </w:rPr>
      </w:pPr>
      <w:r w:rsidRPr="0046536C">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46536C">
        <w:rPr>
          <w:rFonts w:ascii="Arial" w:hAnsi="Arial" w:cs="Arial"/>
          <w:color w:val="00007F"/>
          <w:sz w:val="18"/>
          <w:szCs w:val="18"/>
          <w:u w:val="single" w:color="00007F"/>
        </w:rPr>
        <w:t xml:space="preserve">Decreto-Lei nº 5.452, de 1º de maio de </w:t>
      </w:r>
      <w:r w:rsidRPr="0046536C">
        <w:rPr>
          <w:rFonts w:ascii="Arial" w:hAnsi="Arial" w:cs="Arial"/>
          <w:color w:val="00007F"/>
          <w:spacing w:val="-2"/>
          <w:sz w:val="18"/>
          <w:szCs w:val="18"/>
          <w:u w:val="single" w:color="00007F"/>
        </w:rPr>
        <w:t>1943</w:t>
      </w:r>
      <w:r w:rsidRPr="0046536C">
        <w:rPr>
          <w:rFonts w:ascii="Arial" w:hAnsi="Arial" w:cs="Arial"/>
          <w:spacing w:val="-2"/>
          <w:sz w:val="18"/>
          <w:szCs w:val="18"/>
        </w:rPr>
        <w:t>;</w:t>
      </w:r>
    </w:p>
    <w:p w:rsidR="0046536C" w:rsidRPr="0046536C" w:rsidRDefault="0046536C" w:rsidP="0046536C">
      <w:pPr>
        <w:pStyle w:val="PargrafodaLista"/>
        <w:numPr>
          <w:ilvl w:val="1"/>
          <w:numId w:val="27"/>
        </w:numPr>
        <w:tabs>
          <w:tab w:val="left" w:pos="686"/>
        </w:tabs>
        <w:spacing w:before="202" w:line="321" w:lineRule="auto"/>
        <w:ind w:right="121" w:firstLine="0"/>
        <w:rPr>
          <w:rFonts w:ascii="Arial" w:hAnsi="Arial" w:cs="Arial"/>
          <w:sz w:val="18"/>
          <w:szCs w:val="18"/>
        </w:rPr>
      </w:pPr>
      <w:r w:rsidRPr="0046536C">
        <w:rPr>
          <w:rFonts w:ascii="Arial" w:hAnsi="Arial" w:cs="Arial"/>
          <w:sz w:val="18"/>
          <w:szCs w:val="18"/>
        </w:rPr>
        <w:t>Prova de inscrição no cadastro de contribuintes Estadual relativo ao domicílio ou sede do fornecedor, pertinente ao seu ramo de atividade e compatível com o objeto contratual;</w:t>
      </w:r>
    </w:p>
    <w:p w:rsidR="0046536C" w:rsidRPr="0046536C" w:rsidRDefault="0046536C" w:rsidP="0046536C">
      <w:pPr>
        <w:pStyle w:val="PargrafodaLista"/>
        <w:numPr>
          <w:ilvl w:val="1"/>
          <w:numId w:val="27"/>
        </w:numPr>
        <w:tabs>
          <w:tab w:val="left" w:pos="655"/>
        </w:tabs>
        <w:spacing w:before="203" w:line="321" w:lineRule="auto"/>
        <w:ind w:right="120" w:firstLine="0"/>
        <w:rPr>
          <w:rFonts w:ascii="Arial" w:hAnsi="Arial" w:cs="Arial"/>
          <w:sz w:val="18"/>
          <w:szCs w:val="18"/>
        </w:rPr>
      </w:pPr>
      <w:r w:rsidRPr="0046536C">
        <w:rPr>
          <w:rFonts w:ascii="Arial" w:hAnsi="Arial" w:cs="Arial"/>
          <w:sz w:val="18"/>
          <w:szCs w:val="18"/>
        </w:rPr>
        <w:t>Prova de regularidade com a Fazenda Estadual do domicílio ou sede do fornecedor, relativa à atividade em cujo exercício contrata ou concorre;</w:t>
      </w:r>
    </w:p>
    <w:p w:rsidR="0046536C" w:rsidRPr="0046536C" w:rsidRDefault="0046536C" w:rsidP="0046536C">
      <w:pPr>
        <w:pStyle w:val="PargrafodaLista"/>
        <w:numPr>
          <w:ilvl w:val="1"/>
          <w:numId w:val="27"/>
        </w:numPr>
        <w:tabs>
          <w:tab w:val="left" w:pos="627"/>
        </w:tabs>
        <w:spacing w:before="203" w:line="321" w:lineRule="auto"/>
        <w:ind w:right="120" w:firstLine="0"/>
        <w:rPr>
          <w:rFonts w:ascii="Arial" w:hAnsi="Arial" w:cs="Arial"/>
          <w:sz w:val="18"/>
          <w:szCs w:val="18"/>
        </w:rPr>
      </w:pPr>
      <w:r w:rsidRPr="0046536C">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46536C" w:rsidRPr="0046536C" w:rsidRDefault="0046536C" w:rsidP="0046536C">
      <w:pPr>
        <w:pStyle w:val="PargrafodaLista"/>
        <w:numPr>
          <w:ilvl w:val="1"/>
          <w:numId w:val="27"/>
        </w:numPr>
        <w:tabs>
          <w:tab w:val="left" w:pos="638"/>
        </w:tabs>
        <w:spacing w:before="205" w:line="321" w:lineRule="auto"/>
        <w:ind w:right="120" w:firstLine="0"/>
        <w:rPr>
          <w:rFonts w:ascii="Arial" w:hAnsi="Arial" w:cs="Arial"/>
          <w:sz w:val="18"/>
          <w:szCs w:val="18"/>
        </w:rPr>
      </w:pPr>
      <w:r w:rsidRPr="0046536C">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6536C" w:rsidRPr="0046536C" w:rsidRDefault="00A50006" w:rsidP="0046536C">
      <w:pPr>
        <w:pStyle w:val="Ttulo5"/>
        <w:spacing w:before="204"/>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Qualificação Econômico-</w:t>
      </w:r>
      <w:r w:rsidR="0046536C" w:rsidRPr="0046536C">
        <w:rPr>
          <w:rFonts w:ascii="Arial" w:hAnsi="Arial" w:cs="Arial"/>
          <w:spacing w:val="-2"/>
          <w:sz w:val="18"/>
          <w:szCs w:val="18"/>
        </w:rPr>
        <w:t>Financeira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27"/>
        </w:numPr>
        <w:tabs>
          <w:tab w:val="left" w:pos="639"/>
        </w:tabs>
        <w:spacing w:before="1" w:line="321" w:lineRule="auto"/>
        <w:ind w:right="119" w:firstLine="0"/>
        <w:rPr>
          <w:rFonts w:ascii="Arial" w:hAnsi="Arial" w:cs="Arial"/>
          <w:sz w:val="18"/>
          <w:szCs w:val="18"/>
        </w:rPr>
      </w:pPr>
      <w:r w:rsidRPr="0046536C">
        <w:rPr>
          <w:rFonts w:ascii="Arial" w:hAnsi="Arial" w:cs="Arial"/>
          <w:sz w:val="18"/>
          <w:szCs w:val="18"/>
        </w:rPr>
        <w:t>Certidão negativa de insolvência civil expedida pelo distribuidor do domicílio ou sede do licitante, caso</w:t>
      </w:r>
      <w:r w:rsidRPr="0046536C">
        <w:rPr>
          <w:rFonts w:ascii="Arial" w:hAnsi="Arial" w:cs="Arial"/>
          <w:spacing w:val="37"/>
          <w:sz w:val="18"/>
          <w:szCs w:val="18"/>
        </w:rPr>
        <w:t xml:space="preserve"> </w:t>
      </w:r>
      <w:r w:rsidRPr="0046536C">
        <w:rPr>
          <w:rFonts w:ascii="Arial" w:hAnsi="Arial" w:cs="Arial"/>
          <w:sz w:val="18"/>
          <w:szCs w:val="18"/>
        </w:rPr>
        <w:t>se</w:t>
      </w:r>
      <w:r w:rsidRPr="0046536C">
        <w:rPr>
          <w:rFonts w:ascii="Arial" w:hAnsi="Arial" w:cs="Arial"/>
          <w:spacing w:val="37"/>
          <w:sz w:val="18"/>
          <w:szCs w:val="18"/>
        </w:rPr>
        <w:t xml:space="preserve"> </w:t>
      </w:r>
      <w:r w:rsidRPr="0046536C">
        <w:rPr>
          <w:rFonts w:ascii="Arial" w:hAnsi="Arial" w:cs="Arial"/>
          <w:sz w:val="18"/>
          <w:szCs w:val="18"/>
        </w:rPr>
        <w:t>trate</w:t>
      </w:r>
      <w:r w:rsidRPr="0046536C">
        <w:rPr>
          <w:rFonts w:ascii="Arial" w:hAnsi="Arial" w:cs="Arial"/>
          <w:spacing w:val="37"/>
          <w:sz w:val="18"/>
          <w:szCs w:val="18"/>
        </w:rPr>
        <w:t xml:space="preserve"> </w:t>
      </w:r>
      <w:r w:rsidRPr="0046536C">
        <w:rPr>
          <w:rFonts w:ascii="Arial" w:hAnsi="Arial" w:cs="Arial"/>
          <w:sz w:val="18"/>
          <w:szCs w:val="18"/>
        </w:rPr>
        <w:t>de</w:t>
      </w:r>
      <w:r w:rsidRPr="0046536C">
        <w:rPr>
          <w:rFonts w:ascii="Arial" w:hAnsi="Arial" w:cs="Arial"/>
          <w:spacing w:val="37"/>
          <w:sz w:val="18"/>
          <w:szCs w:val="18"/>
        </w:rPr>
        <w:t xml:space="preserve"> </w:t>
      </w:r>
      <w:r w:rsidRPr="0046536C">
        <w:rPr>
          <w:rFonts w:ascii="Arial" w:hAnsi="Arial" w:cs="Arial"/>
          <w:sz w:val="18"/>
          <w:szCs w:val="18"/>
        </w:rPr>
        <w:t>pessoa</w:t>
      </w:r>
      <w:r w:rsidRPr="0046536C">
        <w:rPr>
          <w:rFonts w:ascii="Arial" w:hAnsi="Arial" w:cs="Arial"/>
          <w:spacing w:val="37"/>
          <w:sz w:val="18"/>
          <w:szCs w:val="18"/>
        </w:rPr>
        <w:t xml:space="preserve"> </w:t>
      </w:r>
      <w:r w:rsidRPr="0046536C">
        <w:rPr>
          <w:rFonts w:ascii="Arial" w:hAnsi="Arial" w:cs="Arial"/>
          <w:sz w:val="18"/>
          <w:szCs w:val="18"/>
        </w:rPr>
        <w:t>física,</w:t>
      </w:r>
      <w:r w:rsidRPr="0046536C">
        <w:rPr>
          <w:rFonts w:ascii="Arial" w:hAnsi="Arial" w:cs="Arial"/>
          <w:spacing w:val="37"/>
          <w:sz w:val="18"/>
          <w:szCs w:val="18"/>
        </w:rPr>
        <w:t xml:space="preserve"> </w:t>
      </w:r>
      <w:r w:rsidRPr="0046536C">
        <w:rPr>
          <w:rFonts w:ascii="Arial" w:hAnsi="Arial" w:cs="Arial"/>
          <w:sz w:val="18"/>
          <w:szCs w:val="18"/>
        </w:rPr>
        <w:t>desde</w:t>
      </w:r>
      <w:r w:rsidRPr="0046536C">
        <w:rPr>
          <w:rFonts w:ascii="Arial" w:hAnsi="Arial" w:cs="Arial"/>
          <w:spacing w:val="37"/>
          <w:sz w:val="18"/>
          <w:szCs w:val="18"/>
        </w:rPr>
        <w:t xml:space="preserve"> </w:t>
      </w:r>
      <w:r w:rsidRPr="0046536C">
        <w:rPr>
          <w:rFonts w:ascii="Arial" w:hAnsi="Arial" w:cs="Arial"/>
          <w:sz w:val="18"/>
          <w:szCs w:val="18"/>
        </w:rPr>
        <w:t>que</w:t>
      </w:r>
      <w:r w:rsidRPr="0046536C">
        <w:rPr>
          <w:rFonts w:ascii="Arial" w:hAnsi="Arial" w:cs="Arial"/>
          <w:spacing w:val="37"/>
          <w:sz w:val="18"/>
          <w:szCs w:val="18"/>
        </w:rPr>
        <w:t xml:space="preserve"> </w:t>
      </w:r>
      <w:r w:rsidRPr="0046536C">
        <w:rPr>
          <w:rFonts w:ascii="Arial" w:hAnsi="Arial" w:cs="Arial"/>
          <w:sz w:val="18"/>
          <w:szCs w:val="18"/>
        </w:rPr>
        <w:t>admitida</w:t>
      </w:r>
      <w:r w:rsidRPr="0046536C">
        <w:rPr>
          <w:rFonts w:ascii="Arial" w:hAnsi="Arial" w:cs="Arial"/>
          <w:spacing w:val="37"/>
          <w:sz w:val="18"/>
          <w:szCs w:val="18"/>
        </w:rPr>
        <w:t xml:space="preserve"> </w:t>
      </w:r>
      <w:r w:rsidRPr="0046536C">
        <w:rPr>
          <w:rFonts w:ascii="Arial" w:hAnsi="Arial" w:cs="Arial"/>
          <w:sz w:val="18"/>
          <w:szCs w:val="18"/>
        </w:rPr>
        <w:t>a</w:t>
      </w:r>
      <w:r w:rsidRPr="0046536C">
        <w:rPr>
          <w:rFonts w:ascii="Arial" w:hAnsi="Arial" w:cs="Arial"/>
          <w:spacing w:val="37"/>
          <w:sz w:val="18"/>
          <w:szCs w:val="18"/>
        </w:rPr>
        <w:t xml:space="preserve"> </w:t>
      </w:r>
      <w:r w:rsidRPr="0046536C">
        <w:rPr>
          <w:rFonts w:ascii="Arial" w:hAnsi="Arial" w:cs="Arial"/>
          <w:sz w:val="18"/>
          <w:szCs w:val="18"/>
        </w:rPr>
        <w:t>sua</w:t>
      </w:r>
      <w:r w:rsidRPr="0046536C">
        <w:rPr>
          <w:rFonts w:ascii="Arial" w:hAnsi="Arial" w:cs="Arial"/>
          <w:spacing w:val="37"/>
          <w:sz w:val="18"/>
          <w:szCs w:val="18"/>
        </w:rPr>
        <w:t xml:space="preserve"> </w:t>
      </w:r>
      <w:r w:rsidRPr="0046536C">
        <w:rPr>
          <w:rFonts w:ascii="Arial" w:hAnsi="Arial" w:cs="Arial"/>
          <w:sz w:val="18"/>
          <w:szCs w:val="18"/>
        </w:rPr>
        <w:t>participação</w:t>
      </w:r>
      <w:r w:rsidRPr="0046536C">
        <w:rPr>
          <w:rFonts w:ascii="Arial" w:hAnsi="Arial" w:cs="Arial"/>
          <w:spacing w:val="37"/>
          <w:sz w:val="18"/>
          <w:szCs w:val="18"/>
        </w:rPr>
        <w:t xml:space="preserve"> </w:t>
      </w:r>
      <w:r w:rsidRPr="0046536C">
        <w:rPr>
          <w:rFonts w:ascii="Arial" w:hAnsi="Arial" w:cs="Arial"/>
          <w:sz w:val="18"/>
          <w:szCs w:val="18"/>
        </w:rPr>
        <w:t>na</w:t>
      </w:r>
      <w:r w:rsidRPr="0046536C">
        <w:rPr>
          <w:rFonts w:ascii="Arial" w:hAnsi="Arial" w:cs="Arial"/>
          <w:spacing w:val="37"/>
          <w:sz w:val="18"/>
          <w:szCs w:val="18"/>
        </w:rPr>
        <w:t xml:space="preserve"> </w:t>
      </w:r>
      <w:r w:rsidRPr="0046536C">
        <w:rPr>
          <w:rFonts w:ascii="Arial" w:hAnsi="Arial" w:cs="Arial"/>
          <w:sz w:val="18"/>
          <w:szCs w:val="18"/>
        </w:rPr>
        <w:t>licitação</w:t>
      </w:r>
      <w:r w:rsidRPr="0046536C">
        <w:rPr>
          <w:rFonts w:ascii="Arial" w:hAnsi="Arial" w:cs="Arial"/>
          <w:spacing w:val="37"/>
          <w:sz w:val="18"/>
          <w:szCs w:val="18"/>
        </w:rPr>
        <w:t xml:space="preserve"> </w:t>
      </w:r>
      <w:r w:rsidRPr="0046536C">
        <w:rPr>
          <w:rFonts w:ascii="Arial" w:hAnsi="Arial" w:cs="Arial"/>
          <w:sz w:val="18"/>
          <w:szCs w:val="18"/>
        </w:rPr>
        <w:t>(</w:t>
      </w:r>
      <w:r w:rsidRPr="0046536C">
        <w:rPr>
          <w:rFonts w:ascii="Arial" w:hAnsi="Arial" w:cs="Arial"/>
          <w:color w:val="00007F"/>
          <w:sz w:val="18"/>
          <w:szCs w:val="18"/>
          <w:u w:val="single" w:color="000000"/>
        </w:rPr>
        <w:t>art.</w:t>
      </w:r>
      <w:r w:rsidRPr="0046536C">
        <w:rPr>
          <w:rFonts w:ascii="Arial" w:hAnsi="Arial" w:cs="Arial"/>
          <w:color w:val="00007F"/>
          <w:spacing w:val="37"/>
          <w:sz w:val="18"/>
          <w:szCs w:val="18"/>
          <w:u w:val="single" w:color="000000"/>
        </w:rPr>
        <w:t xml:space="preserve"> </w:t>
      </w:r>
      <w:r w:rsidRPr="0046536C">
        <w:rPr>
          <w:rFonts w:ascii="Arial" w:hAnsi="Arial" w:cs="Arial"/>
          <w:color w:val="00007F"/>
          <w:sz w:val="18"/>
          <w:szCs w:val="18"/>
          <w:u w:val="single" w:color="000000"/>
        </w:rPr>
        <w:t>5º,</w:t>
      </w:r>
      <w:r w:rsidRPr="0046536C">
        <w:rPr>
          <w:rFonts w:ascii="Arial" w:hAnsi="Arial" w:cs="Arial"/>
          <w:color w:val="00007F"/>
          <w:spacing w:val="37"/>
          <w:sz w:val="18"/>
          <w:szCs w:val="18"/>
          <w:u w:val="single" w:color="000000"/>
        </w:rPr>
        <w:t xml:space="preserve"> </w:t>
      </w:r>
      <w:r w:rsidRPr="0046536C">
        <w:rPr>
          <w:rFonts w:ascii="Arial" w:hAnsi="Arial" w:cs="Arial"/>
          <w:color w:val="00007F"/>
          <w:sz w:val="18"/>
          <w:szCs w:val="18"/>
          <w:u w:val="single" w:color="000000"/>
        </w:rPr>
        <w:t>inciso</w:t>
      </w:r>
      <w:r w:rsidRPr="0046536C">
        <w:rPr>
          <w:rFonts w:ascii="Arial" w:hAnsi="Arial" w:cs="Arial"/>
          <w:color w:val="00007F"/>
          <w:spacing w:val="37"/>
          <w:sz w:val="18"/>
          <w:szCs w:val="18"/>
          <w:u w:val="single" w:color="000000"/>
        </w:rPr>
        <w:t xml:space="preserve"> </w:t>
      </w:r>
      <w:r w:rsidRPr="0046536C">
        <w:rPr>
          <w:rFonts w:ascii="Arial" w:hAnsi="Arial" w:cs="Arial"/>
          <w:color w:val="00007F"/>
          <w:sz w:val="18"/>
          <w:szCs w:val="18"/>
          <w:u w:val="single" w:color="000000"/>
        </w:rPr>
        <w:t>I</w:t>
      </w:r>
      <w:r w:rsidRPr="0046536C">
        <w:rPr>
          <w:rFonts w:ascii="Arial" w:hAnsi="Arial" w:cs="Arial"/>
          <w:color w:val="00007F"/>
          <w:sz w:val="18"/>
          <w:szCs w:val="18"/>
        </w:rPr>
        <w:t xml:space="preserve">I, </w:t>
      </w:r>
      <w:r w:rsidRPr="0046536C">
        <w:rPr>
          <w:rFonts w:ascii="Arial" w:hAnsi="Arial" w:cs="Arial"/>
          <w:color w:val="00007F"/>
          <w:sz w:val="18"/>
          <w:szCs w:val="18"/>
          <w:u w:val="single" w:color="000000"/>
        </w:rPr>
        <w:t>alínea “c”, da Instrução Normativa Seges/ME nº 116, de 202</w:t>
      </w:r>
      <w:r w:rsidRPr="0046536C">
        <w:rPr>
          <w:rFonts w:ascii="Arial" w:hAnsi="Arial" w:cs="Arial"/>
          <w:color w:val="00007F"/>
          <w:sz w:val="18"/>
          <w:szCs w:val="18"/>
        </w:rPr>
        <w:t>1</w:t>
      </w:r>
      <w:r w:rsidRPr="0046536C">
        <w:rPr>
          <w:rFonts w:ascii="Arial" w:hAnsi="Arial" w:cs="Arial"/>
          <w:color w:val="00007F"/>
          <w:spacing w:val="21"/>
          <w:sz w:val="18"/>
          <w:szCs w:val="18"/>
        </w:rPr>
        <w:t xml:space="preserve"> </w:t>
      </w:r>
      <w:r w:rsidRPr="0046536C">
        <w:rPr>
          <w:rFonts w:ascii="Arial" w:hAnsi="Arial" w:cs="Arial"/>
          <w:color w:val="00007F"/>
          <w:sz w:val="18"/>
          <w:szCs w:val="18"/>
          <w:u w:val="single" w:color="000000"/>
        </w:rPr>
        <w:t>c/c Decreto estadual nº 67.608, de 2023</w:t>
      </w:r>
      <w:r w:rsidRPr="0046536C">
        <w:rPr>
          <w:rFonts w:ascii="Arial" w:hAnsi="Arial" w:cs="Arial"/>
          <w:sz w:val="18"/>
          <w:szCs w:val="18"/>
        </w:rPr>
        <w:t>), ou de sociedade simples;</w:t>
      </w:r>
    </w:p>
    <w:p w:rsidR="0046536C" w:rsidRPr="0046536C" w:rsidRDefault="0046536C" w:rsidP="0046536C">
      <w:pPr>
        <w:pStyle w:val="PargrafodaLista"/>
        <w:numPr>
          <w:ilvl w:val="1"/>
          <w:numId w:val="27"/>
        </w:numPr>
        <w:tabs>
          <w:tab w:val="left" w:pos="645"/>
        </w:tabs>
        <w:spacing w:before="205" w:line="321" w:lineRule="auto"/>
        <w:ind w:right="120" w:firstLine="0"/>
        <w:rPr>
          <w:rFonts w:ascii="Arial" w:hAnsi="Arial" w:cs="Arial"/>
          <w:sz w:val="18"/>
          <w:szCs w:val="18"/>
        </w:rPr>
      </w:pPr>
      <w:r w:rsidRPr="0046536C">
        <w:rPr>
          <w:rFonts w:ascii="Arial" w:hAnsi="Arial" w:cs="Arial"/>
          <w:sz w:val="18"/>
          <w:szCs w:val="18"/>
        </w:rPr>
        <w:t>Certidão negativa de falência, recuperação judicial ou extrajudicial, expedida pelo distribuidor da sede do fornecedor;</w:t>
      </w:r>
    </w:p>
    <w:p w:rsidR="0046536C" w:rsidRPr="0046536C" w:rsidRDefault="0046536C" w:rsidP="0046536C">
      <w:pPr>
        <w:pStyle w:val="PargrafodaLista"/>
        <w:numPr>
          <w:ilvl w:val="2"/>
          <w:numId w:val="27"/>
        </w:numPr>
        <w:tabs>
          <w:tab w:val="left" w:pos="739"/>
        </w:tabs>
        <w:spacing w:before="203" w:line="321" w:lineRule="auto"/>
        <w:ind w:right="119" w:firstLine="0"/>
        <w:rPr>
          <w:rFonts w:ascii="Arial" w:hAnsi="Arial" w:cs="Arial"/>
          <w:sz w:val="18"/>
          <w:szCs w:val="18"/>
        </w:rPr>
      </w:pPr>
      <w:r w:rsidRPr="0046536C">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46536C" w:rsidRPr="0046536C" w:rsidRDefault="00A50006" w:rsidP="0046536C">
      <w:pPr>
        <w:pStyle w:val="Ttulo5"/>
        <w:spacing w:before="204"/>
        <w:rPr>
          <w:rFonts w:ascii="Arial" w:hAnsi="Arial" w:cs="Arial"/>
          <w:sz w:val="18"/>
          <w:szCs w:val="18"/>
        </w:rPr>
      </w:pPr>
      <w:r>
        <w:rPr>
          <w:rFonts w:ascii="Arial" w:hAnsi="Arial" w:cs="Arial"/>
          <w:sz w:val="18"/>
          <w:szCs w:val="18"/>
        </w:rPr>
        <w:t xml:space="preserve">  </w:t>
      </w:r>
      <w:r w:rsidR="0046536C" w:rsidRPr="0046536C">
        <w:rPr>
          <w:rFonts w:ascii="Arial" w:hAnsi="Arial" w:cs="Arial"/>
          <w:sz w:val="18"/>
          <w:szCs w:val="18"/>
        </w:rPr>
        <w:t xml:space="preserve">Outras </w:t>
      </w:r>
      <w:r w:rsidR="0046536C" w:rsidRPr="0046536C">
        <w:rPr>
          <w:rFonts w:ascii="Arial" w:hAnsi="Arial" w:cs="Arial"/>
          <w:spacing w:val="-2"/>
          <w:sz w:val="18"/>
          <w:szCs w:val="18"/>
        </w:rPr>
        <w:t>comprovações</w:t>
      </w:r>
    </w:p>
    <w:p w:rsidR="0046536C" w:rsidRPr="0046536C" w:rsidRDefault="0046536C" w:rsidP="0046536C">
      <w:pPr>
        <w:pStyle w:val="Corpodetexto"/>
        <w:spacing w:before="51"/>
        <w:rPr>
          <w:rFonts w:ascii="Arial" w:hAnsi="Arial" w:cs="Arial"/>
          <w:b/>
          <w:sz w:val="18"/>
          <w:szCs w:val="18"/>
        </w:rPr>
      </w:pPr>
    </w:p>
    <w:p w:rsidR="0046536C" w:rsidRPr="0046536C" w:rsidRDefault="0046536C" w:rsidP="0046536C">
      <w:pPr>
        <w:pStyle w:val="PargrafodaLista"/>
        <w:numPr>
          <w:ilvl w:val="1"/>
          <w:numId w:val="27"/>
        </w:numPr>
        <w:tabs>
          <w:tab w:val="left" w:pos="621"/>
        </w:tabs>
        <w:ind w:left="621" w:right="0" w:hanging="500"/>
        <w:rPr>
          <w:rFonts w:ascii="Arial" w:hAnsi="Arial" w:cs="Arial"/>
          <w:sz w:val="18"/>
          <w:szCs w:val="18"/>
        </w:rPr>
      </w:pPr>
      <w:r w:rsidRPr="0046536C">
        <w:rPr>
          <w:rFonts w:ascii="Arial" w:hAnsi="Arial" w:cs="Arial"/>
          <w:sz w:val="18"/>
          <w:szCs w:val="18"/>
        </w:rPr>
        <w:t xml:space="preserve">Tratando-se de consórcio, caso admitida a sua </w:t>
      </w:r>
      <w:r w:rsidRPr="0046536C">
        <w:rPr>
          <w:rFonts w:ascii="Arial" w:hAnsi="Arial" w:cs="Arial"/>
          <w:spacing w:val="-2"/>
          <w:sz w:val="18"/>
          <w:szCs w:val="18"/>
        </w:rPr>
        <w:t>participação:</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27"/>
        </w:numPr>
        <w:tabs>
          <w:tab w:val="left" w:pos="794"/>
        </w:tabs>
        <w:spacing w:line="321" w:lineRule="auto"/>
        <w:ind w:right="121" w:firstLine="0"/>
        <w:rPr>
          <w:rFonts w:ascii="Arial" w:hAnsi="Arial" w:cs="Arial"/>
          <w:sz w:val="18"/>
          <w:szCs w:val="18"/>
        </w:rPr>
      </w:pPr>
      <w:r w:rsidRPr="0046536C">
        <w:rPr>
          <w:rFonts w:ascii="Arial" w:hAnsi="Arial" w:cs="Arial"/>
          <w:sz w:val="18"/>
          <w:szCs w:val="18"/>
        </w:rPr>
        <w:t>Apresentação do compromisso público ou particular de constituição do consórcio, subscrito pelos consorciados, o qual deverá incluir, pelo menos, os seguintes elementos:</w:t>
      </w:r>
    </w:p>
    <w:p w:rsidR="0046536C" w:rsidRPr="0046536C" w:rsidRDefault="0046536C" w:rsidP="0046536C">
      <w:pPr>
        <w:pStyle w:val="Corpodetexto"/>
        <w:spacing w:before="87"/>
        <w:rPr>
          <w:rFonts w:ascii="Arial" w:hAnsi="Arial" w:cs="Arial"/>
          <w:sz w:val="18"/>
          <w:szCs w:val="18"/>
        </w:rPr>
      </w:pPr>
    </w:p>
    <w:p w:rsidR="0046536C" w:rsidRPr="0046536C" w:rsidRDefault="0046536C" w:rsidP="0046536C">
      <w:pPr>
        <w:pStyle w:val="PargrafodaLista"/>
        <w:numPr>
          <w:ilvl w:val="0"/>
          <w:numId w:val="26"/>
        </w:numPr>
        <w:tabs>
          <w:tab w:val="left" w:pos="354"/>
        </w:tabs>
        <w:ind w:right="0" w:hanging="233"/>
        <w:rPr>
          <w:rFonts w:ascii="Arial" w:hAnsi="Arial" w:cs="Arial"/>
          <w:sz w:val="18"/>
          <w:szCs w:val="18"/>
        </w:rPr>
      </w:pPr>
      <w:r w:rsidRPr="0046536C">
        <w:rPr>
          <w:rFonts w:ascii="Arial" w:hAnsi="Arial" w:cs="Arial"/>
          <w:sz w:val="18"/>
          <w:szCs w:val="18"/>
        </w:rPr>
        <w:t xml:space="preserve">Designação do consórcio e sua </w:t>
      </w:r>
      <w:r w:rsidRPr="0046536C">
        <w:rPr>
          <w:rFonts w:ascii="Arial" w:hAnsi="Arial" w:cs="Arial"/>
          <w:spacing w:val="-2"/>
          <w:sz w:val="18"/>
          <w:szCs w:val="18"/>
        </w:rPr>
        <w:t>composição;</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0"/>
          <w:numId w:val="26"/>
        </w:numPr>
        <w:tabs>
          <w:tab w:val="left" w:pos="354"/>
        </w:tabs>
        <w:spacing w:before="1"/>
        <w:ind w:right="0" w:hanging="233"/>
        <w:rPr>
          <w:rFonts w:ascii="Arial" w:hAnsi="Arial" w:cs="Arial"/>
          <w:sz w:val="18"/>
          <w:szCs w:val="18"/>
        </w:rPr>
      </w:pPr>
      <w:r w:rsidRPr="0046536C">
        <w:rPr>
          <w:rFonts w:ascii="Arial" w:hAnsi="Arial" w:cs="Arial"/>
          <w:sz w:val="18"/>
          <w:szCs w:val="18"/>
        </w:rPr>
        <w:t xml:space="preserve">Finalidade do </w:t>
      </w:r>
      <w:r w:rsidRPr="0046536C">
        <w:rPr>
          <w:rFonts w:ascii="Arial" w:hAnsi="Arial" w:cs="Arial"/>
          <w:spacing w:val="-2"/>
          <w:sz w:val="18"/>
          <w:szCs w:val="18"/>
        </w:rPr>
        <w:t>consórcio;</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0"/>
          <w:numId w:val="26"/>
        </w:numPr>
        <w:tabs>
          <w:tab w:val="left" w:pos="343"/>
        </w:tabs>
        <w:ind w:left="343" w:right="0" w:hanging="222"/>
        <w:rPr>
          <w:rFonts w:ascii="Arial" w:hAnsi="Arial" w:cs="Arial"/>
          <w:sz w:val="18"/>
          <w:szCs w:val="18"/>
        </w:rPr>
      </w:pPr>
      <w:r w:rsidRPr="0046536C">
        <w:rPr>
          <w:rFonts w:ascii="Arial" w:hAnsi="Arial" w:cs="Arial"/>
          <w:sz w:val="18"/>
          <w:szCs w:val="18"/>
        </w:rPr>
        <w:t xml:space="preserve">Prazo de duração do consórcio, que deve coincidir, no mínimo, com o prazo de vigência </w:t>
      </w:r>
      <w:r w:rsidRPr="0046536C">
        <w:rPr>
          <w:rFonts w:ascii="Arial" w:hAnsi="Arial" w:cs="Arial"/>
          <w:spacing w:val="-2"/>
          <w:sz w:val="18"/>
          <w:szCs w:val="18"/>
        </w:rPr>
        <w:t>contratual;</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0"/>
          <w:numId w:val="26"/>
        </w:numPr>
        <w:tabs>
          <w:tab w:val="left" w:pos="354"/>
        </w:tabs>
        <w:ind w:right="0" w:hanging="233"/>
        <w:rPr>
          <w:rFonts w:ascii="Arial" w:hAnsi="Arial" w:cs="Arial"/>
          <w:sz w:val="18"/>
          <w:szCs w:val="18"/>
        </w:rPr>
      </w:pPr>
      <w:r w:rsidRPr="0046536C">
        <w:rPr>
          <w:rFonts w:ascii="Arial" w:hAnsi="Arial" w:cs="Arial"/>
          <w:sz w:val="18"/>
          <w:szCs w:val="18"/>
        </w:rPr>
        <w:t xml:space="preserve">Endereço do consórcio e o foro competente para dirimir eventuais demandas entre os </w:t>
      </w:r>
      <w:r w:rsidRPr="0046536C">
        <w:rPr>
          <w:rFonts w:ascii="Arial" w:hAnsi="Arial" w:cs="Arial"/>
          <w:spacing w:val="-2"/>
          <w:sz w:val="18"/>
          <w:szCs w:val="18"/>
        </w:rPr>
        <w:t>consorciados;</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0"/>
          <w:numId w:val="26"/>
        </w:numPr>
        <w:tabs>
          <w:tab w:val="left" w:pos="354"/>
        </w:tabs>
        <w:ind w:right="0" w:hanging="233"/>
        <w:rPr>
          <w:rFonts w:ascii="Arial" w:hAnsi="Arial" w:cs="Arial"/>
          <w:sz w:val="18"/>
          <w:szCs w:val="18"/>
        </w:rPr>
      </w:pPr>
      <w:r w:rsidRPr="0046536C">
        <w:rPr>
          <w:rFonts w:ascii="Arial" w:hAnsi="Arial" w:cs="Arial"/>
          <w:sz w:val="18"/>
          <w:szCs w:val="18"/>
        </w:rPr>
        <w:t xml:space="preserve">Definição das obrigações e responsabilidades de cada consorciado e das prestações </w:t>
      </w:r>
      <w:r w:rsidRPr="0046536C">
        <w:rPr>
          <w:rFonts w:ascii="Arial" w:hAnsi="Arial" w:cs="Arial"/>
          <w:spacing w:val="-2"/>
          <w:sz w:val="18"/>
          <w:szCs w:val="18"/>
        </w:rPr>
        <w:t>específicas;</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0"/>
          <w:numId w:val="26"/>
        </w:numPr>
        <w:tabs>
          <w:tab w:val="left" w:pos="305"/>
        </w:tabs>
        <w:spacing w:line="321" w:lineRule="auto"/>
        <w:ind w:left="121" w:right="120" w:firstLine="0"/>
        <w:rPr>
          <w:rFonts w:ascii="Arial" w:hAnsi="Arial" w:cs="Arial"/>
          <w:sz w:val="18"/>
          <w:szCs w:val="18"/>
        </w:rPr>
      </w:pPr>
      <w:r w:rsidRPr="0046536C">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46536C" w:rsidRPr="0046536C" w:rsidRDefault="0046536C" w:rsidP="0046536C">
      <w:pPr>
        <w:pStyle w:val="PargrafodaLista"/>
        <w:numPr>
          <w:ilvl w:val="0"/>
          <w:numId w:val="26"/>
        </w:numPr>
        <w:tabs>
          <w:tab w:val="left" w:pos="359"/>
        </w:tabs>
        <w:spacing w:before="204" w:line="321" w:lineRule="auto"/>
        <w:ind w:left="121" w:right="120" w:firstLine="0"/>
        <w:rPr>
          <w:rFonts w:ascii="Arial" w:hAnsi="Arial" w:cs="Arial"/>
          <w:sz w:val="18"/>
          <w:szCs w:val="18"/>
        </w:rPr>
      </w:pPr>
      <w:r w:rsidRPr="0046536C">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46536C" w:rsidRPr="0046536C" w:rsidRDefault="0046536C" w:rsidP="0046536C">
      <w:pPr>
        <w:pStyle w:val="PargrafodaLista"/>
        <w:numPr>
          <w:ilvl w:val="0"/>
          <w:numId w:val="26"/>
        </w:numPr>
        <w:tabs>
          <w:tab w:val="left" w:pos="358"/>
        </w:tabs>
        <w:spacing w:before="205" w:line="321" w:lineRule="auto"/>
        <w:ind w:left="121" w:right="120" w:firstLine="0"/>
        <w:rPr>
          <w:rFonts w:ascii="Arial" w:hAnsi="Arial" w:cs="Arial"/>
          <w:sz w:val="18"/>
          <w:szCs w:val="18"/>
        </w:rPr>
      </w:pPr>
      <w:r w:rsidRPr="0046536C">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46536C" w:rsidRPr="0046536C" w:rsidRDefault="0046536C" w:rsidP="0046536C">
      <w:pPr>
        <w:pStyle w:val="PargrafodaLista"/>
        <w:numPr>
          <w:ilvl w:val="2"/>
          <w:numId w:val="27"/>
        </w:numPr>
        <w:tabs>
          <w:tab w:val="left" w:pos="793"/>
        </w:tabs>
        <w:spacing w:before="204" w:line="321" w:lineRule="auto"/>
        <w:ind w:right="121" w:firstLine="0"/>
        <w:rPr>
          <w:rFonts w:ascii="Arial" w:hAnsi="Arial" w:cs="Arial"/>
          <w:sz w:val="18"/>
          <w:szCs w:val="18"/>
        </w:rPr>
      </w:pPr>
      <w:r w:rsidRPr="0046536C">
        <w:rPr>
          <w:rFonts w:ascii="Arial" w:hAnsi="Arial" w:cs="Arial"/>
          <w:sz w:val="18"/>
          <w:szCs w:val="18"/>
        </w:rPr>
        <w:t>O licitante vencedor é obrigado a promover, antes da celebração da contratação, a constituição e o registro do consórcio, nos termos de seu compromisso de constituição.</w:t>
      </w:r>
    </w:p>
    <w:p w:rsidR="0046536C" w:rsidRPr="0046536C" w:rsidRDefault="0046536C" w:rsidP="0046536C">
      <w:pPr>
        <w:pStyle w:val="PargrafodaLista"/>
        <w:numPr>
          <w:ilvl w:val="2"/>
          <w:numId w:val="27"/>
        </w:numPr>
        <w:tabs>
          <w:tab w:val="left" w:pos="863"/>
        </w:tabs>
        <w:spacing w:before="204" w:line="321" w:lineRule="auto"/>
        <w:ind w:right="120" w:firstLine="0"/>
        <w:rPr>
          <w:rFonts w:ascii="Arial" w:hAnsi="Arial" w:cs="Arial"/>
          <w:sz w:val="18"/>
          <w:szCs w:val="18"/>
        </w:rPr>
      </w:pPr>
      <w:r w:rsidRPr="0046536C">
        <w:rPr>
          <w:rFonts w:ascii="Arial" w:hAnsi="Arial" w:cs="Arial"/>
          <w:sz w:val="18"/>
          <w:szCs w:val="18"/>
        </w:rPr>
        <w:t>Cada consorciado, individualmente, deverá atender as exigências relativas a habilitação jurídica</w:t>
      </w:r>
      <w:r w:rsidRPr="0046536C">
        <w:rPr>
          <w:rFonts w:ascii="Arial" w:hAnsi="Arial" w:cs="Arial"/>
          <w:spacing w:val="40"/>
          <w:sz w:val="18"/>
          <w:szCs w:val="18"/>
        </w:rPr>
        <w:t xml:space="preserve"> </w:t>
      </w:r>
      <w:r w:rsidRPr="0046536C">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46536C" w:rsidRPr="0046536C" w:rsidRDefault="0046536C" w:rsidP="0046536C">
      <w:pPr>
        <w:pStyle w:val="PargrafodaLista"/>
        <w:numPr>
          <w:ilvl w:val="2"/>
          <w:numId w:val="27"/>
        </w:numPr>
        <w:tabs>
          <w:tab w:val="left" w:pos="788"/>
        </w:tabs>
        <w:spacing w:before="205"/>
        <w:ind w:left="788" w:right="0" w:hanging="667"/>
        <w:rPr>
          <w:rFonts w:ascii="Arial" w:hAnsi="Arial" w:cs="Arial"/>
          <w:sz w:val="18"/>
          <w:szCs w:val="18"/>
        </w:rPr>
      </w:pPr>
      <w:r w:rsidRPr="0046536C">
        <w:rPr>
          <w:rFonts w:ascii="Arial" w:hAnsi="Arial" w:cs="Arial"/>
          <w:sz w:val="18"/>
          <w:szCs w:val="18"/>
        </w:rPr>
        <w:t xml:space="preserve">A inabilitação de qualquer consorciado acarretará a automática inabilitação do </w:t>
      </w:r>
      <w:r w:rsidRPr="0046536C">
        <w:rPr>
          <w:rFonts w:ascii="Arial" w:hAnsi="Arial" w:cs="Arial"/>
          <w:spacing w:val="-2"/>
          <w:sz w:val="18"/>
          <w:szCs w:val="18"/>
        </w:rPr>
        <w:t>consórcio.</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1"/>
          <w:numId w:val="27"/>
        </w:numPr>
        <w:tabs>
          <w:tab w:val="left" w:pos="731"/>
        </w:tabs>
        <w:spacing w:before="1" w:line="283" w:lineRule="auto"/>
        <w:ind w:right="121" w:firstLine="0"/>
        <w:rPr>
          <w:rFonts w:ascii="Arial" w:hAnsi="Arial" w:cs="Arial"/>
          <w:sz w:val="18"/>
          <w:szCs w:val="18"/>
        </w:rPr>
      </w:pPr>
      <w:r w:rsidRPr="0046536C">
        <w:rPr>
          <w:rFonts w:ascii="Arial" w:hAnsi="Arial" w:cs="Arial"/>
          <w:sz w:val="18"/>
          <w:szCs w:val="18"/>
        </w:rPr>
        <w:t xml:space="preserve">Caso admitida a participação de cooperativas, será exigida a seguinte documentação complementar, para evidenciar a observância do disposto no artigo 16 da </w:t>
      </w:r>
      <w:r w:rsidRPr="0046536C">
        <w:rPr>
          <w:rFonts w:ascii="Arial" w:hAnsi="Arial" w:cs="Arial"/>
          <w:color w:val="00007F"/>
          <w:sz w:val="18"/>
          <w:szCs w:val="18"/>
          <w:u w:val="single" w:color="00007F"/>
        </w:rPr>
        <w:t>Lei nº 14.133, de 2021</w:t>
      </w:r>
      <w:r w:rsidRPr="0046536C">
        <w:rPr>
          <w:rFonts w:ascii="Arial" w:hAnsi="Arial" w:cs="Arial"/>
          <w:sz w:val="18"/>
          <w:szCs w:val="18"/>
        </w:rPr>
        <w:t>:</w:t>
      </w:r>
    </w:p>
    <w:p w:rsidR="0046536C" w:rsidRPr="0046536C" w:rsidRDefault="0046536C" w:rsidP="0046536C">
      <w:pPr>
        <w:pStyle w:val="PargrafodaLista"/>
        <w:numPr>
          <w:ilvl w:val="2"/>
          <w:numId w:val="27"/>
        </w:numPr>
        <w:tabs>
          <w:tab w:val="left" w:pos="818"/>
        </w:tabs>
        <w:spacing w:before="222" w:line="321" w:lineRule="auto"/>
        <w:ind w:right="119" w:firstLine="0"/>
        <w:rPr>
          <w:rFonts w:ascii="Arial" w:hAnsi="Arial" w:cs="Arial"/>
          <w:sz w:val="18"/>
          <w:szCs w:val="18"/>
        </w:rPr>
      </w:pPr>
      <w:r w:rsidRPr="0046536C">
        <w:rPr>
          <w:rFonts w:ascii="Arial" w:hAnsi="Arial" w:cs="Arial"/>
          <w:sz w:val="18"/>
          <w:szCs w:val="18"/>
        </w:rPr>
        <w:t>A relação dos cooperados que atendem aos requisitos técnicos exigidos para a contratação e</w:t>
      </w:r>
      <w:r w:rsidRPr="0046536C">
        <w:rPr>
          <w:rFonts w:ascii="Arial" w:hAnsi="Arial" w:cs="Arial"/>
          <w:spacing w:val="80"/>
          <w:sz w:val="18"/>
          <w:szCs w:val="18"/>
        </w:rPr>
        <w:t xml:space="preserve"> </w:t>
      </w:r>
      <w:r w:rsidRPr="0046536C">
        <w:rPr>
          <w:rFonts w:ascii="Arial" w:hAnsi="Arial" w:cs="Arial"/>
          <w:sz w:val="18"/>
          <w:szCs w:val="18"/>
        </w:rPr>
        <w:t xml:space="preserve">que executarão o contrato, com as respectivas atas de inscrição, respeitado o disposto nos </w:t>
      </w:r>
      <w:r w:rsidRPr="0046536C">
        <w:rPr>
          <w:rFonts w:ascii="Arial" w:hAnsi="Arial" w:cs="Arial"/>
          <w:color w:val="00007F"/>
          <w:sz w:val="18"/>
          <w:szCs w:val="18"/>
          <w:u w:val="single" w:color="000000"/>
        </w:rPr>
        <w:t>arts. 4º</w:t>
      </w:r>
      <w:r w:rsidRPr="0046536C">
        <w:rPr>
          <w:rFonts w:ascii="Arial" w:hAnsi="Arial" w:cs="Arial"/>
          <w:color w:val="00007F"/>
          <w:sz w:val="18"/>
          <w:szCs w:val="18"/>
        </w:rPr>
        <w:t>,</w:t>
      </w:r>
      <w:r w:rsidRPr="0046536C">
        <w:rPr>
          <w:rFonts w:ascii="Arial" w:hAnsi="Arial" w:cs="Arial"/>
          <w:color w:val="00007F"/>
          <w:spacing w:val="80"/>
          <w:sz w:val="18"/>
          <w:szCs w:val="18"/>
        </w:rPr>
        <w:t xml:space="preserve"> </w:t>
      </w:r>
      <w:r w:rsidRPr="0046536C">
        <w:rPr>
          <w:rFonts w:ascii="Arial" w:hAnsi="Arial" w:cs="Arial"/>
          <w:color w:val="00007F"/>
          <w:sz w:val="18"/>
          <w:szCs w:val="18"/>
          <w:u w:val="single" w:color="000000"/>
        </w:rPr>
        <w:t>inciso XI, 21, inciso I</w:t>
      </w:r>
      <w:r w:rsidRPr="0046536C">
        <w:rPr>
          <w:rFonts w:ascii="Arial" w:hAnsi="Arial" w:cs="Arial"/>
          <w:color w:val="00007F"/>
          <w:sz w:val="18"/>
          <w:szCs w:val="18"/>
        </w:rPr>
        <w:t xml:space="preserve"> </w:t>
      </w:r>
      <w:r w:rsidRPr="0046536C">
        <w:rPr>
          <w:rFonts w:ascii="Arial" w:hAnsi="Arial" w:cs="Arial"/>
          <w:sz w:val="18"/>
          <w:szCs w:val="18"/>
        </w:rPr>
        <w:t xml:space="preserve">e </w:t>
      </w:r>
      <w:r w:rsidRPr="0046536C">
        <w:rPr>
          <w:rFonts w:ascii="Arial" w:hAnsi="Arial" w:cs="Arial"/>
          <w:color w:val="00007F"/>
          <w:sz w:val="18"/>
          <w:szCs w:val="18"/>
          <w:u w:val="single" w:color="000000"/>
        </w:rPr>
        <w:t>42, §§2º a 6º da Lei n. 5.764, de 1971</w:t>
      </w:r>
      <w:r w:rsidRPr="0046536C">
        <w:rPr>
          <w:rFonts w:ascii="Arial" w:hAnsi="Arial" w:cs="Arial"/>
          <w:sz w:val="18"/>
          <w:szCs w:val="18"/>
        </w:rPr>
        <w:t>;</w:t>
      </w:r>
    </w:p>
    <w:p w:rsidR="0046536C" w:rsidRPr="0046536C" w:rsidRDefault="0046536C" w:rsidP="0046536C">
      <w:pPr>
        <w:pStyle w:val="PargrafodaLista"/>
        <w:numPr>
          <w:ilvl w:val="2"/>
          <w:numId w:val="27"/>
        </w:numPr>
        <w:tabs>
          <w:tab w:val="left" w:pos="800"/>
        </w:tabs>
        <w:spacing w:before="205" w:line="321" w:lineRule="auto"/>
        <w:ind w:right="120" w:firstLine="0"/>
        <w:rPr>
          <w:rFonts w:ascii="Arial" w:hAnsi="Arial" w:cs="Arial"/>
          <w:sz w:val="18"/>
          <w:szCs w:val="18"/>
        </w:rPr>
      </w:pPr>
      <w:r w:rsidRPr="0046536C">
        <w:rPr>
          <w:rFonts w:ascii="Arial" w:hAnsi="Arial" w:cs="Arial"/>
          <w:sz w:val="18"/>
          <w:szCs w:val="18"/>
        </w:rPr>
        <w:t>A declaração de regularidade de situação do contribuinte individual – DRSCI, para cada um dos cooperados indicados;</w:t>
      </w:r>
    </w:p>
    <w:p w:rsidR="0046536C" w:rsidRPr="0046536C" w:rsidRDefault="0046536C" w:rsidP="0046536C">
      <w:pPr>
        <w:pStyle w:val="PargrafodaLista"/>
        <w:numPr>
          <w:ilvl w:val="2"/>
          <w:numId w:val="27"/>
        </w:numPr>
        <w:tabs>
          <w:tab w:val="left" w:pos="788"/>
        </w:tabs>
        <w:spacing w:before="203"/>
        <w:ind w:left="788" w:right="0" w:hanging="667"/>
        <w:rPr>
          <w:rFonts w:ascii="Arial" w:hAnsi="Arial" w:cs="Arial"/>
          <w:sz w:val="18"/>
          <w:szCs w:val="18"/>
        </w:rPr>
      </w:pPr>
      <w:r w:rsidRPr="0046536C">
        <w:rPr>
          <w:rFonts w:ascii="Arial" w:hAnsi="Arial" w:cs="Arial"/>
          <w:sz w:val="18"/>
          <w:szCs w:val="18"/>
        </w:rPr>
        <w:t xml:space="preserve">Regimento dos fundos instituídos pelos cooperados, com a ata da </w:t>
      </w:r>
      <w:r w:rsidRPr="0046536C">
        <w:rPr>
          <w:rFonts w:ascii="Arial" w:hAnsi="Arial" w:cs="Arial"/>
          <w:spacing w:val="-2"/>
          <w:sz w:val="18"/>
          <w:szCs w:val="18"/>
        </w:rPr>
        <w:t>assembleia;</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2"/>
          <w:numId w:val="27"/>
        </w:numPr>
        <w:tabs>
          <w:tab w:val="left" w:pos="804"/>
        </w:tabs>
        <w:spacing w:line="321" w:lineRule="auto"/>
        <w:ind w:right="120" w:firstLine="0"/>
        <w:rPr>
          <w:rFonts w:ascii="Arial" w:hAnsi="Arial" w:cs="Arial"/>
          <w:sz w:val="18"/>
          <w:szCs w:val="18"/>
        </w:rPr>
      </w:pPr>
      <w:r w:rsidRPr="0046536C">
        <w:rPr>
          <w:rFonts w:ascii="Arial" w:hAnsi="Arial" w:cs="Arial"/>
          <w:sz w:val="18"/>
          <w:szCs w:val="18"/>
        </w:rPr>
        <w:t>Edital de convocação e ata da última assembleia geral, e registro de presença dos cooperados presentes nessa assembleia;</w:t>
      </w:r>
    </w:p>
    <w:p w:rsidR="0046536C" w:rsidRPr="0046536C" w:rsidRDefault="0046536C" w:rsidP="0046536C">
      <w:pPr>
        <w:pStyle w:val="PargrafodaLista"/>
        <w:numPr>
          <w:ilvl w:val="2"/>
          <w:numId w:val="27"/>
        </w:numPr>
        <w:tabs>
          <w:tab w:val="left" w:pos="788"/>
        </w:tabs>
        <w:spacing w:before="203"/>
        <w:ind w:left="788" w:right="0" w:hanging="667"/>
        <w:rPr>
          <w:rFonts w:ascii="Arial" w:hAnsi="Arial" w:cs="Arial"/>
          <w:sz w:val="18"/>
          <w:szCs w:val="18"/>
        </w:rPr>
      </w:pPr>
      <w:r w:rsidRPr="0046536C">
        <w:rPr>
          <w:rFonts w:ascii="Arial" w:hAnsi="Arial" w:cs="Arial"/>
          <w:sz w:val="18"/>
          <w:szCs w:val="18"/>
        </w:rPr>
        <w:t xml:space="preserve">Ata da reunião em que os cooperados autorizaram a cooperativa a contratar o objeto da </w:t>
      </w:r>
      <w:r w:rsidRPr="0046536C">
        <w:rPr>
          <w:rFonts w:ascii="Arial" w:hAnsi="Arial" w:cs="Arial"/>
          <w:spacing w:val="-2"/>
          <w:sz w:val="18"/>
          <w:szCs w:val="18"/>
        </w:rPr>
        <w:t>licitação;</w:t>
      </w:r>
    </w:p>
    <w:p w:rsidR="0046536C" w:rsidRPr="0046536C" w:rsidRDefault="0046536C" w:rsidP="0046536C">
      <w:pPr>
        <w:pStyle w:val="Corpodetexto"/>
        <w:spacing w:before="93"/>
        <w:rPr>
          <w:rFonts w:ascii="Arial" w:hAnsi="Arial" w:cs="Arial"/>
          <w:sz w:val="18"/>
          <w:szCs w:val="18"/>
        </w:rPr>
      </w:pPr>
    </w:p>
    <w:p w:rsidR="0046536C" w:rsidRPr="0046536C" w:rsidRDefault="0046536C" w:rsidP="0046536C">
      <w:pPr>
        <w:pStyle w:val="Corpodetexto"/>
        <w:spacing w:line="321" w:lineRule="auto"/>
        <w:ind w:left="121" w:right="119"/>
        <w:jc w:val="both"/>
        <w:rPr>
          <w:rFonts w:ascii="Arial" w:hAnsi="Arial" w:cs="Arial"/>
          <w:sz w:val="18"/>
          <w:szCs w:val="18"/>
        </w:rPr>
      </w:pPr>
      <w:r w:rsidRPr="0046536C">
        <w:rPr>
          <w:rFonts w:ascii="Arial" w:hAnsi="Arial" w:cs="Arial"/>
          <w:sz w:val="18"/>
          <w:szCs w:val="18"/>
        </w:rPr>
        <w:t xml:space="preserve">8.25.6 A última auditoria contábil-financeira da cooperativa, conforme dispõe o </w:t>
      </w:r>
      <w:r w:rsidRPr="0046536C">
        <w:rPr>
          <w:rFonts w:ascii="Arial" w:hAnsi="Arial" w:cs="Arial"/>
          <w:color w:val="00007F"/>
          <w:sz w:val="18"/>
          <w:szCs w:val="18"/>
          <w:u w:val="single" w:color="000000"/>
        </w:rPr>
        <w:t>art. 112 da Lei n. 5.764</w:t>
      </w:r>
      <w:r w:rsidRPr="0046536C">
        <w:rPr>
          <w:rFonts w:ascii="Arial" w:hAnsi="Arial" w:cs="Arial"/>
          <w:color w:val="00007F"/>
          <w:sz w:val="18"/>
          <w:szCs w:val="18"/>
        </w:rPr>
        <w:t>,</w:t>
      </w:r>
      <w:r w:rsidRPr="0046536C">
        <w:rPr>
          <w:rFonts w:ascii="Arial" w:hAnsi="Arial" w:cs="Arial"/>
          <w:color w:val="00007F"/>
          <w:spacing w:val="40"/>
          <w:sz w:val="18"/>
          <w:szCs w:val="18"/>
        </w:rPr>
        <w:t xml:space="preserve"> </w:t>
      </w:r>
      <w:r w:rsidRPr="0046536C">
        <w:rPr>
          <w:rFonts w:ascii="Arial" w:hAnsi="Arial" w:cs="Arial"/>
          <w:color w:val="00007F"/>
          <w:sz w:val="18"/>
          <w:szCs w:val="18"/>
          <w:u w:val="single" w:color="000000"/>
        </w:rPr>
        <w:t>de 1971</w:t>
      </w:r>
      <w:r w:rsidRPr="0046536C">
        <w:rPr>
          <w:rFonts w:ascii="Arial" w:hAnsi="Arial" w:cs="Arial"/>
          <w:sz w:val="18"/>
          <w:szCs w:val="18"/>
        </w:rPr>
        <w:t xml:space="preserve">, ou uma declaração, sob as penas da lei, de que tal auditoria não foi exigida pelo órgão </w:t>
      </w:r>
      <w:r w:rsidRPr="0046536C">
        <w:rPr>
          <w:rFonts w:ascii="Arial" w:hAnsi="Arial" w:cs="Arial"/>
          <w:spacing w:val="-2"/>
          <w:sz w:val="18"/>
          <w:szCs w:val="18"/>
        </w:rPr>
        <w:t>fiscalizador;</w:t>
      </w:r>
    </w:p>
    <w:p w:rsidR="0046536C" w:rsidRPr="0046536C" w:rsidRDefault="0046536C" w:rsidP="0046536C">
      <w:pPr>
        <w:pStyle w:val="Corpodetexto"/>
        <w:spacing w:before="204" w:line="321" w:lineRule="auto"/>
        <w:ind w:left="121" w:right="120"/>
        <w:jc w:val="both"/>
        <w:rPr>
          <w:rFonts w:ascii="Arial" w:hAnsi="Arial" w:cs="Arial"/>
          <w:sz w:val="18"/>
          <w:szCs w:val="18"/>
        </w:rPr>
      </w:pPr>
      <w:r w:rsidRPr="0046536C">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46536C" w:rsidRPr="0046536C" w:rsidRDefault="0046536C" w:rsidP="0046536C">
      <w:pPr>
        <w:pStyle w:val="Ttulo4"/>
        <w:numPr>
          <w:ilvl w:val="0"/>
          <w:numId w:val="32"/>
        </w:numPr>
        <w:tabs>
          <w:tab w:val="left" w:pos="343"/>
        </w:tabs>
        <w:spacing w:before="170"/>
        <w:ind w:hanging="222"/>
        <w:jc w:val="both"/>
        <w:rPr>
          <w:sz w:val="18"/>
          <w:szCs w:val="18"/>
        </w:rPr>
      </w:pPr>
      <w:r w:rsidRPr="0046536C">
        <w:rPr>
          <w:sz w:val="18"/>
          <w:szCs w:val="18"/>
        </w:rPr>
        <w:t xml:space="preserve">ESTIMATIVAS DO VALOR DA </w:t>
      </w:r>
      <w:r w:rsidRPr="0046536C">
        <w:rPr>
          <w:spacing w:val="-2"/>
          <w:sz w:val="18"/>
          <w:szCs w:val="18"/>
        </w:rPr>
        <w:t>CONTRATAÇÃO</w:t>
      </w:r>
    </w:p>
    <w:p w:rsidR="0046536C" w:rsidRPr="0046536C" w:rsidRDefault="0046536C" w:rsidP="0046536C">
      <w:pPr>
        <w:pStyle w:val="Corpodetexto"/>
        <w:spacing w:before="39"/>
        <w:rPr>
          <w:rFonts w:ascii="Arial" w:hAnsi="Arial" w:cs="Arial"/>
          <w:b/>
          <w:sz w:val="18"/>
          <w:szCs w:val="18"/>
        </w:rPr>
      </w:pPr>
    </w:p>
    <w:p w:rsidR="0046536C" w:rsidRPr="0046536C" w:rsidRDefault="0046536C" w:rsidP="0046536C">
      <w:pPr>
        <w:pStyle w:val="Corpodetexto"/>
        <w:spacing w:line="302" w:lineRule="auto"/>
        <w:ind w:left="121" w:right="120"/>
        <w:jc w:val="both"/>
        <w:rPr>
          <w:rFonts w:ascii="Arial" w:hAnsi="Arial" w:cs="Arial"/>
          <w:sz w:val="18"/>
          <w:szCs w:val="18"/>
        </w:rPr>
      </w:pPr>
      <w:r w:rsidRPr="0046536C">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46536C">
        <w:rPr>
          <w:rFonts w:ascii="Arial" w:hAnsi="Arial" w:cs="Arial"/>
          <w:color w:val="00007F"/>
          <w:sz w:val="18"/>
          <w:szCs w:val="18"/>
          <w:u w:val="single" w:color="00007F"/>
        </w:rPr>
        <w:t>Decreto estadual nº 67.888, de 17 de agosto de 2023</w:t>
      </w:r>
      <w:r w:rsidRPr="0046536C">
        <w:rPr>
          <w:rFonts w:ascii="Arial" w:hAnsi="Arial" w:cs="Arial"/>
          <w:sz w:val="18"/>
          <w:szCs w:val="18"/>
        </w:rPr>
        <w:t>.</w:t>
      </w:r>
    </w:p>
    <w:p w:rsidR="0046536C" w:rsidRPr="0046536C" w:rsidRDefault="0046536C" w:rsidP="0046536C">
      <w:pPr>
        <w:pStyle w:val="Ttulo4"/>
        <w:numPr>
          <w:ilvl w:val="0"/>
          <w:numId w:val="32"/>
        </w:numPr>
        <w:tabs>
          <w:tab w:val="left" w:pos="454"/>
        </w:tabs>
        <w:spacing w:before="202"/>
        <w:ind w:left="454" w:hanging="333"/>
        <w:jc w:val="both"/>
        <w:rPr>
          <w:sz w:val="18"/>
          <w:szCs w:val="18"/>
        </w:rPr>
      </w:pPr>
      <w:r w:rsidRPr="0046536C">
        <w:rPr>
          <w:sz w:val="18"/>
          <w:szCs w:val="18"/>
        </w:rPr>
        <w:t xml:space="preserve">ADEQUAÇÃO </w:t>
      </w:r>
      <w:r w:rsidRPr="0046536C">
        <w:rPr>
          <w:spacing w:val="-2"/>
          <w:sz w:val="18"/>
          <w:szCs w:val="18"/>
        </w:rPr>
        <w:t>ORÇAMENTÁRIA</w:t>
      </w:r>
    </w:p>
    <w:p w:rsidR="0046536C" w:rsidRPr="0046536C" w:rsidRDefault="0046536C" w:rsidP="0046536C">
      <w:pPr>
        <w:pStyle w:val="Corpodetexto"/>
        <w:spacing w:before="50"/>
        <w:rPr>
          <w:rFonts w:ascii="Arial" w:hAnsi="Arial" w:cs="Arial"/>
          <w:b/>
          <w:sz w:val="18"/>
          <w:szCs w:val="18"/>
        </w:rPr>
      </w:pPr>
    </w:p>
    <w:p w:rsidR="0046536C" w:rsidRPr="0046536C" w:rsidRDefault="0046536C" w:rsidP="0046536C">
      <w:pPr>
        <w:pStyle w:val="PargrafodaLista"/>
        <w:numPr>
          <w:ilvl w:val="1"/>
          <w:numId w:val="25"/>
        </w:numPr>
        <w:tabs>
          <w:tab w:val="left" w:pos="627"/>
        </w:tabs>
        <w:spacing w:before="1" w:line="321" w:lineRule="auto"/>
        <w:ind w:right="120" w:firstLine="0"/>
        <w:rPr>
          <w:rFonts w:ascii="Arial" w:hAnsi="Arial" w:cs="Arial"/>
          <w:sz w:val="18"/>
          <w:szCs w:val="18"/>
        </w:rPr>
      </w:pPr>
      <w:r w:rsidRPr="0046536C">
        <w:rPr>
          <w:rFonts w:ascii="Arial" w:hAnsi="Arial" w:cs="Arial"/>
          <w:sz w:val="18"/>
          <w:szCs w:val="18"/>
        </w:rPr>
        <w:t>As despesas decorrentes da presente contratação correrão à conta de recursos específicos consignados no Orçamento do Estado.</w:t>
      </w:r>
    </w:p>
    <w:p w:rsidR="0046536C" w:rsidRPr="0046536C" w:rsidRDefault="0046536C" w:rsidP="0046536C">
      <w:pPr>
        <w:pStyle w:val="PargrafodaLista"/>
        <w:numPr>
          <w:ilvl w:val="1"/>
          <w:numId w:val="25"/>
        </w:numPr>
        <w:tabs>
          <w:tab w:val="left" w:pos="565"/>
        </w:tabs>
        <w:spacing w:before="203"/>
        <w:ind w:left="565" w:right="0" w:hanging="444"/>
        <w:rPr>
          <w:rFonts w:ascii="Arial" w:hAnsi="Arial" w:cs="Arial"/>
          <w:sz w:val="18"/>
          <w:szCs w:val="18"/>
        </w:rPr>
      </w:pPr>
      <w:r w:rsidRPr="0046536C">
        <w:rPr>
          <w:rFonts w:ascii="Arial" w:hAnsi="Arial" w:cs="Arial"/>
          <w:sz w:val="18"/>
          <w:szCs w:val="18"/>
        </w:rPr>
        <w:t xml:space="preserve">No presente exercício, a contratação será atendida pela seguinte </w:t>
      </w:r>
      <w:r w:rsidRPr="0046536C">
        <w:rPr>
          <w:rFonts w:ascii="Arial" w:hAnsi="Arial" w:cs="Arial"/>
          <w:spacing w:val="-2"/>
          <w:sz w:val="18"/>
          <w:szCs w:val="18"/>
        </w:rPr>
        <w:t>dotação:</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0"/>
          <w:numId w:val="24"/>
        </w:numPr>
        <w:tabs>
          <w:tab w:val="left" w:pos="298"/>
        </w:tabs>
        <w:ind w:left="298" w:right="0" w:hanging="177"/>
        <w:rPr>
          <w:rFonts w:ascii="Arial" w:hAnsi="Arial" w:cs="Arial"/>
          <w:b/>
          <w:sz w:val="18"/>
          <w:szCs w:val="18"/>
        </w:rPr>
      </w:pPr>
      <w:r w:rsidRPr="0046536C">
        <w:rPr>
          <w:rFonts w:ascii="Arial" w:hAnsi="Arial" w:cs="Arial"/>
          <w:sz w:val="18"/>
          <w:szCs w:val="18"/>
        </w:rPr>
        <w:t xml:space="preserve">Gestão/Unidade: </w:t>
      </w:r>
      <w:r w:rsidRPr="0046536C">
        <w:rPr>
          <w:rFonts w:ascii="Arial" w:hAnsi="Arial" w:cs="Arial"/>
          <w:spacing w:val="-2"/>
          <w:sz w:val="18"/>
          <w:szCs w:val="18"/>
        </w:rPr>
        <w:t>092301;</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0"/>
          <w:numId w:val="24"/>
        </w:numPr>
        <w:tabs>
          <w:tab w:val="left" w:pos="354"/>
        </w:tabs>
        <w:spacing w:before="1"/>
        <w:ind w:left="354" w:right="0" w:hanging="233"/>
        <w:rPr>
          <w:rFonts w:ascii="Arial" w:hAnsi="Arial" w:cs="Arial"/>
          <w:b/>
          <w:sz w:val="18"/>
          <w:szCs w:val="18"/>
        </w:rPr>
      </w:pPr>
      <w:r w:rsidRPr="0046536C">
        <w:rPr>
          <w:rFonts w:ascii="Arial" w:hAnsi="Arial" w:cs="Arial"/>
          <w:sz w:val="18"/>
          <w:szCs w:val="18"/>
        </w:rPr>
        <w:t xml:space="preserve">Fonte de Recursos: </w:t>
      </w:r>
      <w:r w:rsidRPr="0046536C">
        <w:rPr>
          <w:rFonts w:ascii="Arial" w:hAnsi="Arial" w:cs="Arial"/>
          <w:spacing w:val="-2"/>
          <w:sz w:val="18"/>
          <w:szCs w:val="18"/>
        </w:rPr>
        <w:t>165.910.001;</w:t>
      </w:r>
    </w:p>
    <w:p w:rsidR="0046536C" w:rsidRPr="0046536C" w:rsidRDefault="0046536C" w:rsidP="0046536C">
      <w:pPr>
        <w:pStyle w:val="Corpodetexto"/>
        <w:spacing w:before="50"/>
        <w:rPr>
          <w:rFonts w:ascii="Arial" w:hAnsi="Arial" w:cs="Arial"/>
          <w:sz w:val="18"/>
          <w:szCs w:val="18"/>
        </w:rPr>
      </w:pPr>
    </w:p>
    <w:p w:rsidR="0046536C" w:rsidRPr="0046536C" w:rsidRDefault="0046536C" w:rsidP="0046536C">
      <w:pPr>
        <w:pStyle w:val="PargrafodaLista"/>
        <w:numPr>
          <w:ilvl w:val="0"/>
          <w:numId w:val="24"/>
        </w:numPr>
        <w:tabs>
          <w:tab w:val="left" w:pos="409"/>
        </w:tabs>
        <w:ind w:left="409" w:right="0" w:hanging="288"/>
        <w:rPr>
          <w:rFonts w:ascii="Arial" w:hAnsi="Arial" w:cs="Arial"/>
          <w:b/>
          <w:sz w:val="18"/>
          <w:szCs w:val="18"/>
        </w:rPr>
      </w:pPr>
      <w:r w:rsidRPr="0046536C">
        <w:rPr>
          <w:rFonts w:ascii="Arial" w:hAnsi="Arial" w:cs="Arial"/>
          <w:sz w:val="18"/>
          <w:szCs w:val="18"/>
        </w:rPr>
        <w:t xml:space="preserve">Programa de Trabalho: PTRES </w:t>
      </w:r>
      <w:r w:rsidRPr="0046536C">
        <w:rPr>
          <w:rFonts w:ascii="Arial" w:hAnsi="Arial" w:cs="Arial"/>
          <w:spacing w:val="-2"/>
          <w:sz w:val="18"/>
          <w:szCs w:val="18"/>
        </w:rPr>
        <w:t>095715;</w:t>
      </w:r>
    </w:p>
    <w:p w:rsidR="0046536C" w:rsidRPr="0046536C" w:rsidRDefault="0046536C" w:rsidP="0046536C">
      <w:pPr>
        <w:pStyle w:val="Corpodetexto"/>
        <w:spacing w:before="51"/>
        <w:rPr>
          <w:rFonts w:ascii="Arial" w:hAnsi="Arial" w:cs="Arial"/>
          <w:sz w:val="18"/>
          <w:szCs w:val="18"/>
        </w:rPr>
      </w:pPr>
    </w:p>
    <w:p w:rsidR="0046536C" w:rsidRPr="0046536C" w:rsidRDefault="0046536C" w:rsidP="0046536C">
      <w:pPr>
        <w:pStyle w:val="PargrafodaLista"/>
        <w:numPr>
          <w:ilvl w:val="0"/>
          <w:numId w:val="24"/>
        </w:numPr>
        <w:tabs>
          <w:tab w:val="left" w:pos="432"/>
        </w:tabs>
        <w:ind w:left="432" w:right="0" w:hanging="311"/>
        <w:rPr>
          <w:rFonts w:ascii="Arial" w:hAnsi="Arial" w:cs="Arial"/>
          <w:sz w:val="18"/>
          <w:szCs w:val="18"/>
        </w:rPr>
      </w:pPr>
      <w:r w:rsidRPr="0046536C">
        <w:rPr>
          <w:rFonts w:ascii="Arial" w:hAnsi="Arial" w:cs="Arial"/>
          <w:sz w:val="18"/>
          <w:szCs w:val="18"/>
        </w:rPr>
        <w:t xml:space="preserve">Elemento de Despesa: </w:t>
      </w:r>
      <w:r w:rsidRPr="0046536C">
        <w:rPr>
          <w:rFonts w:ascii="Arial" w:hAnsi="Arial" w:cs="Arial"/>
          <w:spacing w:val="-2"/>
          <w:sz w:val="18"/>
          <w:szCs w:val="18"/>
        </w:rPr>
        <w:t>33903030;</w:t>
      </w:r>
    </w:p>
    <w:p w:rsidR="0046536C" w:rsidRPr="0046536C" w:rsidRDefault="0046536C" w:rsidP="0046536C">
      <w:pPr>
        <w:pStyle w:val="Corpodetexto"/>
        <w:spacing w:before="2"/>
        <w:rPr>
          <w:rFonts w:ascii="Arial" w:hAnsi="Arial" w:cs="Arial"/>
          <w:sz w:val="18"/>
          <w:szCs w:val="18"/>
        </w:rPr>
      </w:pPr>
    </w:p>
    <w:p w:rsidR="0046536C" w:rsidRPr="0046536C" w:rsidRDefault="0046536C" w:rsidP="0046536C">
      <w:pPr>
        <w:pStyle w:val="PargrafodaLista"/>
        <w:numPr>
          <w:ilvl w:val="0"/>
          <w:numId w:val="24"/>
        </w:numPr>
        <w:tabs>
          <w:tab w:val="left" w:pos="376"/>
        </w:tabs>
        <w:ind w:left="376" w:right="0" w:hanging="255"/>
        <w:rPr>
          <w:rFonts w:ascii="Arial" w:hAnsi="Arial" w:cs="Arial"/>
          <w:sz w:val="18"/>
          <w:szCs w:val="18"/>
        </w:rPr>
      </w:pPr>
      <w:r w:rsidRPr="0046536C">
        <w:rPr>
          <w:rFonts w:ascii="Arial" w:hAnsi="Arial" w:cs="Arial"/>
          <w:sz w:val="18"/>
          <w:szCs w:val="18"/>
        </w:rPr>
        <w:t xml:space="preserve">Plano </w:t>
      </w:r>
      <w:r w:rsidRPr="0046536C">
        <w:rPr>
          <w:rFonts w:ascii="Arial" w:hAnsi="Arial" w:cs="Arial"/>
          <w:spacing w:val="-2"/>
          <w:sz w:val="18"/>
          <w:szCs w:val="18"/>
        </w:rPr>
        <w:t>Interno:-</w:t>
      </w:r>
    </w:p>
    <w:p w:rsidR="0046536C" w:rsidRPr="0046536C" w:rsidRDefault="0046536C" w:rsidP="0046536C">
      <w:pPr>
        <w:pStyle w:val="Corpodetexto"/>
        <w:spacing w:before="22"/>
        <w:rPr>
          <w:rFonts w:ascii="Arial" w:hAnsi="Arial" w:cs="Arial"/>
          <w:sz w:val="18"/>
          <w:szCs w:val="18"/>
        </w:rPr>
      </w:pPr>
    </w:p>
    <w:p w:rsidR="0046536C" w:rsidRPr="0046536C" w:rsidRDefault="0046536C" w:rsidP="0046536C">
      <w:pPr>
        <w:pStyle w:val="Corpodetexto"/>
        <w:spacing w:before="1" w:line="321" w:lineRule="auto"/>
        <w:ind w:left="121" w:right="120"/>
        <w:jc w:val="both"/>
        <w:rPr>
          <w:rFonts w:ascii="Arial" w:hAnsi="Arial" w:cs="Arial"/>
          <w:sz w:val="18"/>
          <w:szCs w:val="18"/>
        </w:rPr>
      </w:pPr>
      <w:r w:rsidRPr="0046536C">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149"/>
        <w:rPr>
          <w:rFonts w:ascii="Arial" w:hAnsi="Arial" w:cs="Arial"/>
          <w:sz w:val="18"/>
          <w:szCs w:val="18"/>
        </w:rPr>
      </w:pPr>
    </w:p>
    <w:p w:rsidR="0046536C" w:rsidRPr="0046536C" w:rsidRDefault="0046536C" w:rsidP="0046536C">
      <w:pPr>
        <w:pStyle w:val="Ttulo1"/>
        <w:numPr>
          <w:ilvl w:val="0"/>
          <w:numId w:val="23"/>
        </w:numPr>
        <w:tabs>
          <w:tab w:val="left" w:pos="391"/>
        </w:tabs>
        <w:spacing w:before="1"/>
        <w:ind w:right="0"/>
        <w:rPr>
          <w:rFonts w:ascii="Arial" w:hAnsi="Arial" w:cs="Arial"/>
          <w:sz w:val="18"/>
          <w:szCs w:val="18"/>
        </w:rPr>
      </w:pPr>
      <w:bookmarkStart w:id="70" w:name="2._Modelo_Padrão_Adotado"/>
      <w:bookmarkEnd w:id="70"/>
      <w:r w:rsidRPr="0046536C">
        <w:rPr>
          <w:rFonts w:ascii="Arial" w:hAnsi="Arial" w:cs="Arial"/>
          <w:sz w:val="18"/>
          <w:szCs w:val="18"/>
        </w:rPr>
        <w:t xml:space="preserve">Modelo Padrão </w:t>
      </w:r>
      <w:r w:rsidRPr="0046536C">
        <w:rPr>
          <w:rFonts w:ascii="Arial" w:hAnsi="Arial" w:cs="Arial"/>
          <w:spacing w:val="-2"/>
          <w:sz w:val="18"/>
          <w:szCs w:val="18"/>
        </w:rPr>
        <w:t>Adotado</w:t>
      </w:r>
    </w:p>
    <w:p w:rsidR="0046536C" w:rsidRPr="0046536C" w:rsidRDefault="0046536C" w:rsidP="0046536C">
      <w:pPr>
        <w:spacing w:before="239"/>
        <w:ind w:left="121"/>
        <w:rPr>
          <w:rFonts w:ascii="Arial" w:hAnsi="Arial" w:cs="Arial"/>
          <w:b/>
          <w:sz w:val="18"/>
          <w:szCs w:val="18"/>
        </w:rPr>
      </w:pPr>
      <w:r w:rsidRPr="0046536C">
        <w:rPr>
          <w:rFonts w:ascii="Arial" w:hAnsi="Arial" w:cs="Arial"/>
          <w:b/>
          <w:sz w:val="18"/>
          <w:szCs w:val="18"/>
        </w:rPr>
        <w:t>Termo</w:t>
      </w:r>
      <w:r w:rsidRPr="0046536C">
        <w:rPr>
          <w:rFonts w:ascii="Arial" w:hAnsi="Arial" w:cs="Arial"/>
          <w:b/>
          <w:spacing w:val="-1"/>
          <w:sz w:val="18"/>
          <w:szCs w:val="18"/>
        </w:rPr>
        <w:t xml:space="preserve"> </w:t>
      </w:r>
      <w:r w:rsidRPr="0046536C">
        <w:rPr>
          <w:rFonts w:ascii="Arial" w:hAnsi="Arial" w:cs="Arial"/>
          <w:b/>
          <w:sz w:val="18"/>
          <w:szCs w:val="18"/>
        </w:rPr>
        <w:t>de</w:t>
      </w:r>
      <w:r w:rsidRPr="0046536C">
        <w:rPr>
          <w:rFonts w:ascii="Arial" w:hAnsi="Arial" w:cs="Arial"/>
          <w:b/>
          <w:spacing w:val="-1"/>
          <w:sz w:val="18"/>
          <w:szCs w:val="18"/>
        </w:rPr>
        <w:t xml:space="preserve"> </w:t>
      </w:r>
      <w:r w:rsidRPr="0046536C">
        <w:rPr>
          <w:rFonts w:ascii="Arial" w:hAnsi="Arial" w:cs="Arial"/>
          <w:b/>
          <w:spacing w:val="-2"/>
          <w:sz w:val="18"/>
          <w:szCs w:val="18"/>
        </w:rPr>
        <w:t>Referência:</w:t>
      </w:r>
    </w:p>
    <w:p w:rsidR="0046536C" w:rsidRPr="0046536C" w:rsidRDefault="0046536C" w:rsidP="0046536C">
      <w:pPr>
        <w:pStyle w:val="Corpodetexto"/>
        <w:spacing w:before="19"/>
        <w:rPr>
          <w:rFonts w:ascii="Arial" w:hAnsi="Arial" w:cs="Arial"/>
          <w:b/>
          <w:sz w:val="18"/>
          <w:szCs w:val="18"/>
        </w:rPr>
      </w:pPr>
    </w:p>
    <w:p w:rsidR="0046536C" w:rsidRPr="0046536C" w:rsidRDefault="0046536C" w:rsidP="0046536C">
      <w:pPr>
        <w:spacing w:line="268" w:lineRule="auto"/>
        <w:ind w:left="121" w:right="5884"/>
        <w:rPr>
          <w:rFonts w:ascii="Arial" w:hAnsi="Arial" w:cs="Arial"/>
          <w:sz w:val="18"/>
          <w:szCs w:val="18"/>
        </w:rPr>
      </w:pPr>
      <w:r w:rsidRPr="0046536C">
        <w:rPr>
          <w:rFonts w:ascii="Arial" w:hAnsi="Arial" w:cs="Arial"/>
          <w:sz w:val="18"/>
          <w:szCs w:val="18"/>
        </w:rPr>
        <w:t>Administração</w:t>
      </w:r>
      <w:r w:rsidRPr="0046536C">
        <w:rPr>
          <w:rFonts w:ascii="Arial" w:hAnsi="Arial" w:cs="Arial"/>
          <w:spacing w:val="-7"/>
          <w:sz w:val="18"/>
          <w:szCs w:val="18"/>
        </w:rPr>
        <w:t xml:space="preserve"> </w:t>
      </w:r>
      <w:r w:rsidRPr="0046536C">
        <w:rPr>
          <w:rFonts w:ascii="Arial" w:hAnsi="Arial" w:cs="Arial"/>
          <w:sz w:val="18"/>
          <w:szCs w:val="18"/>
        </w:rPr>
        <w:t>Pública</w:t>
      </w:r>
      <w:r w:rsidRPr="0046536C">
        <w:rPr>
          <w:rFonts w:ascii="Arial" w:hAnsi="Arial" w:cs="Arial"/>
          <w:spacing w:val="-8"/>
          <w:sz w:val="18"/>
          <w:szCs w:val="18"/>
        </w:rPr>
        <w:t xml:space="preserve"> </w:t>
      </w:r>
      <w:r w:rsidRPr="0046536C">
        <w:rPr>
          <w:rFonts w:ascii="Arial" w:hAnsi="Arial" w:cs="Arial"/>
          <w:sz w:val="18"/>
          <w:szCs w:val="18"/>
        </w:rPr>
        <w:t>do</w:t>
      </w:r>
      <w:r w:rsidRPr="0046536C">
        <w:rPr>
          <w:rFonts w:ascii="Arial" w:hAnsi="Arial" w:cs="Arial"/>
          <w:spacing w:val="-7"/>
          <w:sz w:val="18"/>
          <w:szCs w:val="18"/>
        </w:rPr>
        <w:t xml:space="preserve"> </w:t>
      </w:r>
      <w:r w:rsidRPr="0046536C">
        <w:rPr>
          <w:rFonts w:ascii="Arial" w:hAnsi="Arial" w:cs="Arial"/>
          <w:sz w:val="18"/>
          <w:szCs w:val="18"/>
        </w:rPr>
        <w:t>Estado</w:t>
      </w:r>
      <w:r w:rsidRPr="0046536C">
        <w:rPr>
          <w:rFonts w:ascii="Arial" w:hAnsi="Arial" w:cs="Arial"/>
          <w:spacing w:val="-7"/>
          <w:sz w:val="18"/>
          <w:szCs w:val="18"/>
        </w:rPr>
        <w:t xml:space="preserve"> </w:t>
      </w:r>
      <w:r w:rsidRPr="0046536C">
        <w:rPr>
          <w:rFonts w:ascii="Arial" w:hAnsi="Arial" w:cs="Arial"/>
          <w:sz w:val="18"/>
          <w:szCs w:val="18"/>
        </w:rPr>
        <w:t>São</w:t>
      </w:r>
      <w:r w:rsidRPr="0046536C">
        <w:rPr>
          <w:rFonts w:ascii="Arial" w:hAnsi="Arial" w:cs="Arial"/>
          <w:spacing w:val="-7"/>
          <w:sz w:val="18"/>
          <w:szCs w:val="18"/>
        </w:rPr>
        <w:t xml:space="preserve"> </w:t>
      </w:r>
      <w:r w:rsidRPr="0046536C">
        <w:rPr>
          <w:rFonts w:ascii="Arial" w:hAnsi="Arial" w:cs="Arial"/>
          <w:sz w:val="18"/>
          <w:szCs w:val="18"/>
        </w:rPr>
        <w:t>Paulo Minuta padronizada.</w:t>
      </w:r>
    </w:p>
    <w:p w:rsidR="0046536C" w:rsidRPr="0046536C" w:rsidRDefault="0046536C" w:rsidP="0046536C">
      <w:pPr>
        <w:spacing w:line="268" w:lineRule="auto"/>
        <w:ind w:left="121" w:right="4667"/>
        <w:rPr>
          <w:rFonts w:ascii="Arial" w:hAnsi="Arial" w:cs="Arial"/>
          <w:sz w:val="18"/>
          <w:szCs w:val="18"/>
        </w:rPr>
      </w:pPr>
      <w:r w:rsidRPr="0046536C">
        <w:rPr>
          <w:rFonts w:ascii="Arial" w:hAnsi="Arial" w:cs="Arial"/>
          <w:sz w:val="18"/>
          <w:szCs w:val="18"/>
        </w:rPr>
        <w:t>Análise</w:t>
      </w:r>
      <w:r w:rsidRPr="0046536C">
        <w:rPr>
          <w:rFonts w:ascii="Arial" w:hAnsi="Arial" w:cs="Arial"/>
          <w:spacing w:val="-6"/>
          <w:sz w:val="18"/>
          <w:szCs w:val="18"/>
        </w:rPr>
        <w:t xml:space="preserve"> </w:t>
      </w:r>
      <w:r w:rsidRPr="0046536C">
        <w:rPr>
          <w:rFonts w:ascii="Arial" w:hAnsi="Arial" w:cs="Arial"/>
          <w:sz w:val="18"/>
          <w:szCs w:val="18"/>
        </w:rPr>
        <w:t>técnica:</w:t>
      </w:r>
      <w:r w:rsidRPr="0046536C">
        <w:rPr>
          <w:rFonts w:ascii="Arial" w:hAnsi="Arial" w:cs="Arial"/>
          <w:spacing w:val="-6"/>
          <w:sz w:val="18"/>
          <w:szCs w:val="18"/>
        </w:rPr>
        <w:t xml:space="preserve"> </w:t>
      </w:r>
      <w:r w:rsidRPr="0046536C">
        <w:rPr>
          <w:rFonts w:ascii="Arial" w:hAnsi="Arial" w:cs="Arial"/>
          <w:sz w:val="18"/>
          <w:szCs w:val="18"/>
        </w:rPr>
        <w:t>Subsecretaria</w:t>
      </w:r>
      <w:r w:rsidRPr="0046536C">
        <w:rPr>
          <w:rFonts w:ascii="Arial" w:hAnsi="Arial" w:cs="Arial"/>
          <w:spacing w:val="-6"/>
          <w:sz w:val="18"/>
          <w:szCs w:val="18"/>
        </w:rPr>
        <w:t xml:space="preserve"> </w:t>
      </w:r>
      <w:r w:rsidRPr="0046536C">
        <w:rPr>
          <w:rFonts w:ascii="Arial" w:hAnsi="Arial" w:cs="Arial"/>
          <w:sz w:val="18"/>
          <w:szCs w:val="18"/>
        </w:rPr>
        <w:t>de</w:t>
      </w:r>
      <w:r w:rsidRPr="0046536C">
        <w:rPr>
          <w:rFonts w:ascii="Arial" w:hAnsi="Arial" w:cs="Arial"/>
          <w:spacing w:val="-6"/>
          <w:sz w:val="18"/>
          <w:szCs w:val="18"/>
        </w:rPr>
        <w:t xml:space="preserve"> </w:t>
      </w:r>
      <w:r w:rsidRPr="0046536C">
        <w:rPr>
          <w:rFonts w:ascii="Arial" w:hAnsi="Arial" w:cs="Arial"/>
          <w:sz w:val="18"/>
          <w:szCs w:val="18"/>
        </w:rPr>
        <w:t>Gestão.</w:t>
      </w:r>
      <w:r w:rsidRPr="0046536C">
        <w:rPr>
          <w:rFonts w:ascii="Arial" w:hAnsi="Arial" w:cs="Arial"/>
          <w:spacing w:val="-6"/>
          <w:sz w:val="18"/>
          <w:szCs w:val="18"/>
        </w:rPr>
        <w:t xml:space="preserve"> </w:t>
      </w:r>
      <w:r w:rsidRPr="0046536C">
        <w:rPr>
          <w:rFonts w:ascii="Arial" w:hAnsi="Arial" w:cs="Arial"/>
          <w:sz w:val="18"/>
          <w:szCs w:val="18"/>
        </w:rPr>
        <w:t>Exame</w:t>
      </w:r>
      <w:r w:rsidRPr="0046536C">
        <w:rPr>
          <w:rFonts w:ascii="Arial" w:hAnsi="Arial" w:cs="Arial"/>
          <w:spacing w:val="-6"/>
          <w:sz w:val="18"/>
          <w:szCs w:val="18"/>
        </w:rPr>
        <w:t xml:space="preserve"> </w:t>
      </w:r>
      <w:r w:rsidRPr="0046536C">
        <w:rPr>
          <w:rFonts w:ascii="Arial" w:hAnsi="Arial" w:cs="Arial"/>
          <w:sz w:val="18"/>
          <w:szCs w:val="18"/>
        </w:rPr>
        <w:t>jurídico:</w:t>
      </w:r>
      <w:r w:rsidRPr="0046536C">
        <w:rPr>
          <w:rFonts w:ascii="Arial" w:hAnsi="Arial" w:cs="Arial"/>
          <w:spacing w:val="-6"/>
          <w:sz w:val="18"/>
          <w:szCs w:val="18"/>
        </w:rPr>
        <w:t xml:space="preserve"> </w:t>
      </w:r>
      <w:r w:rsidRPr="0046536C">
        <w:rPr>
          <w:rFonts w:ascii="Arial" w:hAnsi="Arial" w:cs="Arial"/>
          <w:sz w:val="18"/>
          <w:szCs w:val="18"/>
        </w:rPr>
        <w:t>PGE Termo de Referência - Aquisições - Licitação</w:t>
      </w:r>
    </w:p>
    <w:p w:rsidR="0046536C" w:rsidRPr="0046536C" w:rsidRDefault="00A50006" w:rsidP="00A50006">
      <w:r>
        <w:t xml:space="preserve">  </w:t>
      </w:r>
      <w:r w:rsidR="0046536C" w:rsidRPr="0046536C">
        <w:t>Versão</w:t>
      </w:r>
      <w:r w:rsidR="0046536C" w:rsidRPr="0046536C">
        <w:rPr>
          <w:spacing w:val="-12"/>
        </w:rPr>
        <w:t xml:space="preserve"> </w:t>
      </w:r>
      <w:r w:rsidR="0046536C" w:rsidRPr="0046536C">
        <w:t>atualizada em: 25/03/2024</w:t>
      </w:r>
    </w:p>
    <w:p w:rsidR="0046536C" w:rsidRPr="0046536C" w:rsidRDefault="0046536C" w:rsidP="0046536C">
      <w:pPr>
        <w:pStyle w:val="Ttulo1"/>
        <w:numPr>
          <w:ilvl w:val="0"/>
          <w:numId w:val="23"/>
        </w:numPr>
        <w:tabs>
          <w:tab w:val="left" w:pos="391"/>
        </w:tabs>
        <w:spacing w:before="296"/>
        <w:ind w:right="0"/>
        <w:rPr>
          <w:rFonts w:ascii="Arial" w:hAnsi="Arial" w:cs="Arial"/>
          <w:sz w:val="18"/>
          <w:szCs w:val="18"/>
        </w:rPr>
      </w:pPr>
      <w:bookmarkStart w:id="71" w:name="3._Nível_de_acesso"/>
      <w:bookmarkEnd w:id="71"/>
      <w:r w:rsidRPr="0046536C">
        <w:rPr>
          <w:rFonts w:ascii="Arial" w:hAnsi="Arial" w:cs="Arial"/>
          <w:sz w:val="18"/>
          <w:szCs w:val="18"/>
        </w:rPr>
        <w:t>Nível</w:t>
      </w:r>
      <w:r w:rsidRPr="0046536C">
        <w:rPr>
          <w:rFonts w:ascii="Arial" w:hAnsi="Arial" w:cs="Arial"/>
          <w:spacing w:val="-4"/>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pacing w:val="-2"/>
          <w:sz w:val="18"/>
          <w:szCs w:val="18"/>
        </w:rPr>
        <w:t>acesso</w:t>
      </w:r>
    </w:p>
    <w:p w:rsidR="0046536C" w:rsidRPr="0046536C" w:rsidRDefault="0046536C" w:rsidP="00A50006">
      <w:pPr>
        <w:spacing w:before="235" w:line="268" w:lineRule="auto"/>
        <w:ind w:left="121" w:right="231"/>
        <w:rPr>
          <w:rFonts w:ascii="Arial" w:hAnsi="Arial" w:cs="Arial"/>
          <w:sz w:val="18"/>
          <w:szCs w:val="18"/>
        </w:rPr>
      </w:pPr>
      <w:r w:rsidRPr="0046536C">
        <w:rPr>
          <w:rFonts w:ascii="Arial" w:hAnsi="Arial" w:cs="Arial"/>
          <w:sz w:val="18"/>
          <w:szCs w:val="18"/>
        </w:rPr>
        <w:t>Este</w:t>
      </w:r>
      <w:r w:rsidRPr="0046536C">
        <w:rPr>
          <w:rFonts w:ascii="Arial" w:hAnsi="Arial" w:cs="Arial"/>
          <w:spacing w:val="-3"/>
          <w:sz w:val="18"/>
          <w:szCs w:val="18"/>
        </w:rPr>
        <w:t xml:space="preserve"> </w:t>
      </w:r>
      <w:r w:rsidRPr="0046536C">
        <w:rPr>
          <w:rFonts w:ascii="Arial" w:hAnsi="Arial" w:cs="Arial"/>
          <w:sz w:val="18"/>
          <w:szCs w:val="18"/>
        </w:rPr>
        <w:t>documento</w:t>
      </w:r>
      <w:r w:rsidRPr="0046536C">
        <w:rPr>
          <w:rFonts w:ascii="Arial" w:hAnsi="Arial" w:cs="Arial"/>
          <w:spacing w:val="-2"/>
          <w:sz w:val="18"/>
          <w:szCs w:val="18"/>
        </w:rPr>
        <w:t xml:space="preserve"> </w:t>
      </w:r>
      <w:r w:rsidRPr="0046536C">
        <w:rPr>
          <w:rFonts w:ascii="Arial" w:hAnsi="Arial" w:cs="Arial"/>
          <w:sz w:val="18"/>
          <w:szCs w:val="18"/>
        </w:rPr>
        <w:t>tem</w:t>
      </w:r>
      <w:r w:rsidRPr="0046536C">
        <w:rPr>
          <w:rFonts w:ascii="Arial" w:hAnsi="Arial" w:cs="Arial"/>
          <w:spacing w:val="-3"/>
          <w:sz w:val="18"/>
          <w:szCs w:val="18"/>
        </w:rPr>
        <w:t xml:space="preserve"> </w:t>
      </w:r>
      <w:r w:rsidRPr="0046536C">
        <w:rPr>
          <w:rFonts w:ascii="Arial" w:hAnsi="Arial" w:cs="Arial"/>
          <w:sz w:val="18"/>
          <w:szCs w:val="18"/>
        </w:rPr>
        <w:t>nível</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acesso</w:t>
      </w:r>
      <w:r w:rsidRPr="0046536C">
        <w:rPr>
          <w:rFonts w:ascii="Arial" w:hAnsi="Arial" w:cs="Arial"/>
          <w:spacing w:val="-2"/>
          <w:sz w:val="18"/>
          <w:szCs w:val="18"/>
        </w:rPr>
        <w:t xml:space="preserve"> </w:t>
      </w:r>
      <w:r w:rsidRPr="0046536C">
        <w:rPr>
          <w:rFonts w:ascii="Arial" w:hAnsi="Arial" w:cs="Arial"/>
          <w:sz w:val="18"/>
          <w:szCs w:val="18"/>
        </w:rPr>
        <w:t>público</w:t>
      </w:r>
      <w:r w:rsidRPr="0046536C">
        <w:rPr>
          <w:rFonts w:ascii="Arial" w:hAnsi="Arial" w:cs="Arial"/>
          <w:spacing w:val="-2"/>
          <w:sz w:val="18"/>
          <w:szCs w:val="18"/>
        </w:rPr>
        <w:t xml:space="preserve"> </w:t>
      </w:r>
      <w:r w:rsidRPr="0046536C">
        <w:rPr>
          <w:rFonts w:ascii="Arial" w:hAnsi="Arial" w:cs="Arial"/>
          <w:sz w:val="18"/>
          <w:szCs w:val="18"/>
        </w:rPr>
        <w:t>visto</w:t>
      </w:r>
      <w:r w:rsidRPr="0046536C">
        <w:rPr>
          <w:rFonts w:ascii="Arial" w:hAnsi="Arial" w:cs="Arial"/>
          <w:spacing w:val="-2"/>
          <w:sz w:val="18"/>
          <w:szCs w:val="18"/>
        </w:rPr>
        <w:t xml:space="preserve"> </w:t>
      </w:r>
      <w:r w:rsidRPr="0046536C">
        <w:rPr>
          <w:rFonts w:ascii="Arial" w:hAnsi="Arial" w:cs="Arial"/>
          <w:sz w:val="18"/>
          <w:szCs w:val="18"/>
        </w:rPr>
        <w:t>que</w:t>
      </w:r>
      <w:r w:rsidRPr="0046536C">
        <w:rPr>
          <w:rFonts w:ascii="Arial" w:hAnsi="Arial" w:cs="Arial"/>
          <w:spacing w:val="-3"/>
          <w:sz w:val="18"/>
          <w:szCs w:val="18"/>
        </w:rPr>
        <w:t xml:space="preserve"> </w:t>
      </w:r>
      <w:r w:rsidRPr="0046536C">
        <w:rPr>
          <w:rFonts w:ascii="Arial" w:hAnsi="Arial" w:cs="Arial"/>
          <w:sz w:val="18"/>
          <w:szCs w:val="18"/>
        </w:rPr>
        <w:t>não</w:t>
      </w:r>
      <w:r w:rsidRPr="0046536C">
        <w:rPr>
          <w:rFonts w:ascii="Arial" w:hAnsi="Arial" w:cs="Arial"/>
          <w:spacing w:val="-2"/>
          <w:sz w:val="18"/>
          <w:szCs w:val="18"/>
        </w:rPr>
        <w:t xml:space="preserve"> </w:t>
      </w:r>
      <w:r w:rsidRPr="0046536C">
        <w:rPr>
          <w:rFonts w:ascii="Arial" w:hAnsi="Arial" w:cs="Arial"/>
          <w:sz w:val="18"/>
          <w:szCs w:val="18"/>
        </w:rPr>
        <w:t>contém</w:t>
      </w:r>
      <w:r w:rsidRPr="0046536C">
        <w:rPr>
          <w:rFonts w:ascii="Arial" w:hAnsi="Arial" w:cs="Arial"/>
          <w:spacing w:val="-3"/>
          <w:sz w:val="18"/>
          <w:szCs w:val="18"/>
        </w:rPr>
        <w:t xml:space="preserve"> </w:t>
      </w:r>
      <w:r w:rsidRPr="0046536C">
        <w:rPr>
          <w:rFonts w:ascii="Arial" w:hAnsi="Arial" w:cs="Arial"/>
          <w:sz w:val="18"/>
          <w:szCs w:val="18"/>
        </w:rPr>
        <w:t>dados</w:t>
      </w:r>
      <w:r w:rsidRPr="0046536C">
        <w:rPr>
          <w:rFonts w:ascii="Arial" w:hAnsi="Arial" w:cs="Arial"/>
          <w:spacing w:val="-3"/>
          <w:sz w:val="18"/>
          <w:szCs w:val="18"/>
        </w:rPr>
        <w:t xml:space="preserve"> </w:t>
      </w:r>
      <w:r w:rsidRPr="0046536C">
        <w:rPr>
          <w:rFonts w:ascii="Arial" w:hAnsi="Arial" w:cs="Arial"/>
          <w:sz w:val="18"/>
          <w:szCs w:val="18"/>
        </w:rPr>
        <w:t>pessoais</w:t>
      </w:r>
      <w:r w:rsidRPr="0046536C">
        <w:rPr>
          <w:rFonts w:ascii="Arial" w:hAnsi="Arial" w:cs="Arial"/>
          <w:spacing w:val="-3"/>
          <w:sz w:val="18"/>
          <w:szCs w:val="18"/>
        </w:rPr>
        <w:t xml:space="preserve"> </w:t>
      </w:r>
      <w:r w:rsidRPr="0046536C">
        <w:rPr>
          <w:rFonts w:ascii="Arial" w:hAnsi="Arial" w:cs="Arial"/>
          <w:sz w:val="18"/>
          <w:szCs w:val="18"/>
        </w:rPr>
        <w:t>protegidos</w:t>
      </w:r>
      <w:r w:rsidRPr="0046536C">
        <w:rPr>
          <w:rFonts w:ascii="Arial" w:hAnsi="Arial" w:cs="Arial"/>
          <w:spacing w:val="-3"/>
          <w:sz w:val="18"/>
          <w:szCs w:val="18"/>
        </w:rPr>
        <w:t xml:space="preserve"> </w:t>
      </w:r>
      <w:r w:rsidRPr="0046536C">
        <w:rPr>
          <w:rFonts w:ascii="Arial" w:hAnsi="Arial" w:cs="Arial"/>
          <w:sz w:val="18"/>
          <w:szCs w:val="18"/>
        </w:rPr>
        <w:t>nem</w:t>
      </w:r>
      <w:r w:rsidRPr="0046536C">
        <w:rPr>
          <w:rFonts w:ascii="Arial" w:hAnsi="Arial" w:cs="Arial"/>
          <w:spacing w:val="-3"/>
          <w:sz w:val="18"/>
          <w:szCs w:val="18"/>
        </w:rPr>
        <w:t xml:space="preserve"> </w:t>
      </w:r>
      <w:r w:rsidRPr="0046536C">
        <w:rPr>
          <w:rFonts w:ascii="Arial" w:hAnsi="Arial" w:cs="Arial"/>
          <w:sz w:val="18"/>
          <w:szCs w:val="18"/>
        </w:rPr>
        <w:t>informações</w:t>
      </w:r>
      <w:r w:rsidRPr="0046536C">
        <w:rPr>
          <w:rFonts w:ascii="Arial" w:hAnsi="Arial" w:cs="Arial"/>
          <w:spacing w:val="-3"/>
          <w:sz w:val="18"/>
          <w:szCs w:val="18"/>
        </w:rPr>
        <w:t xml:space="preserve"> </w:t>
      </w:r>
      <w:r w:rsidRPr="0046536C">
        <w:rPr>
          <w:rFonts w:ascii="Arial" w:hAnsi="Arial" w:cs="Arial"/>
          <w:sz w:val="18"/>
          <w:szCs w:val="18"/>
        </w:rPr>
        <w:t>restritas</w:t>
      </w:r>
      <w:r w:rsidRPr="0046536C">
        <w:rPr>
          <w:rFonts w:ascii="Arial" w:hAnsi="Arial" w:cs="Arial"/>
          <w:spacing w:val="-3"/>
          <w:sz w:val="18"/>
          <w:szCs w:val="18"/>
        </w:rPr>
        <w:t xml:space="preserve"> </w:t>
      </w:r>
      <w:r w:rsidRPr="0046536C">
        <w:rPr>
          <w:rFonts w:ascii="Arial" w:hAnsi="Arial" w:cs="Arial"/>
          <w:sz w:val="18"/>
          <w:szCs w:val="18"/>
        </w:rPr>
        <w:t xml:space="preserve">ou </w:t>
      </w:r>
      <w:r w:rsidRPr="0046536C">
        <w:rPr>
          <w:rFonts w:ascii="Arial" w:hAnsi="Arial" w:cs="Arial"/>
          <w:spacing w:val="-2"/>
          <w:sz w:val="18"/>
          <w:szCs w:val="18"/>
        </w:rPr>
        <w:t>sigilosas.</w:t>
      </w:r>
    </w:p>
    <w:p w:rsidR="0046536C" w:rsidRPr="0046536C" w:rsidRDefault="0046536C" w:rsidP="0046536C">
      <w:pPr>
        <w:pStyle w:val="Corpodetexto"/>
        <w:rPr>
          <w:rFonts w:ascii="Arial" w:hAnsi="Arial" w:cs="Arial"/>
          <w:sz w:val="18"/>
          <w:szCs w:val="18"/>
        </w:rPr>
      </w:pPr>
    </w:p>
    <w:p w:rsidR="0046536C" w:rsidRPr="0046536C" w:rsidRDefault="0046536C" w:rsidP="0046536C">
      <w:pPr>
        <w:pStyle w:val="Corpodetexto"/>
        <w:spacing w:before="26"/>
        <w:rPr>
          <w:rFonts w:ascii="Arial" w:hAnsi="Arial" w:cs="Arial"/>
          <w:sz w:val="18"/>
          <w:szCs w:val="18"/>
        </w:rPr>
      </w:pPr>
    </w:p>
    <w:p w:rsidR="0046536C" w:rsidRPr="0046536C" w:rsidRDefault="0046536C" w:rsidP="0046536C">
      <w:pPr>
        <w:pStyle w:val="Ttulo1"/>
        <w:numPr>
          <w:ilvl w:val="0"/>
          <w:numId w:val="23"/>
        </w:numPr>
        <w:tabs>
          <w:tab w:val="left" w:pos="391"/>
        </w:tabs>
        <w:spacing w:before="0"/>
        <w:ind w:right="0"/>
        <w:rPr>
          <w:rFonts w:ascii="Arial" w:hAnsi="Arial" w:cs="Arial"/>
          <w:sz w:val="18"/>
          <w:szCs w:val="18"/>
        </w:rPr>
      </w:pPr>
      <w:bookmarkStart w:id="72" w:name="4._Responsáveis"/>
      <w:bookmarkEnd w:id="72"/>
      <w:r w:rsidRPr="0046536C">
        <w:rPr>
          <w:rFonts w:ascii="Arial" w:hAnsi="Arial" w:cs="Arial"/>
          <w:spacing w:val="-2"/>
          <w:sz w:val="18"/>
          <w:szCs w:val="18"/>
        </w:rPr>
        <w:t>Responsáveis</w:t>
      </w:r>
    </w:p>
    <w:p w:rsidR="0046536C" w:rsidRPr="0046536C" w:rsidRDefault="0046536C" w:rsidP="0046536C">
      <w:pPr>
        <w:spacing w:before="280" w:line="268" w:lineRule="auto"/>
        <w:ind w:left="166" w:right="231"/>
        <w:rPr>
          <w:rFonts w:ascii="Arial" w:hAnsi="Arial" w:cs="Arial"/>
          <w:sz w:val="18"/>
          <w:szCs w:val="18"/>
        </w:rPr>
      </w:pPr>
      <w:r w:rsidRPr="0046536C">
        <w:rPr>
          <w:rFonts w:ascii="Arial" w:hAnsi="Arial" w:cs="Arial"/>
          <w:sz w:val="18"/>
          <w:szCs w:val="18"/>
        </w:rPr>
        <w:t>Todas</w:t>
      </w:r>
      <w:r w:rsidRPr="0046536C">
        <w:rPr>
          <w:rFonts w:ascii="Arial" w:hAnsi="Arial" w:cs="Arial"/>
          <w:spacing w:val="-3"/>
          <w:sz w:val="18"/>
          <w:szCs w:val="18"/>
        </w:rPr>
        <w:t xml:space="preserve"> </w:t>
      </w:r>
      <w:r w:rsidRPr="0046536C">
        <w:rPr>
          <w:rFonts w:ascii="Arial" w:hAnsi="Arial" w:cs="Arial"/>
          <w:sz w:val="18"/>
          <w:szCs w:val="18"/>
        </w:rPr>
        <w:t>as</w:t>
      </w:r>
      <w:r w:rsidRPr="0046536C">
        <w:rPr>
          <w:rFonts w:ascii="Arial" w:hAnsi="Arial" w:cs="Arial"/>
          <w:spacing w:val="-3"/>
          <w:sz w:val="18"/>
          <w:szCs w:val="18"/>
        </w:rPr>
        <w:t xml:space="preserve"> </w:t>
      </w:r>
      <w:r w:rsidRPr="0046536C">
        <w:rPr>
          <w:rFonts w:ascii="Arial" w:hAnsi="Arial" w:cs="Arial"/>
          <w:sz w:val="18"/>
          <w:szCs w:val="18"/>
        </w:rPr>
        <w:t>assinaturas</w:t>
      </w:r>
      <w:r w:rsidRPr="0046536C">
        <w:rPr>
          <w:rFonts w:ascii="Arial" w:hAnsi="Arial" w:cs="Arial"/>
          <w:spacing w:val="-3"/>
          <w:sz w:val="18"/>
          <w:szCs w:val="18"/>
        </w:rPr>
        <w:t xml:space="preserve"> </w:t>
      </w:r>
      <w:r w:rsidRPr="0046536C">
        <w:rPr>
          <w:rFonts w:ascii="Arial" w:hAnsi="Arial" w:cs="Arial"/>
          <w:sz w:val="18"/>
          <w:szCs w:val="18"/>
        </w:rPr>
        <w:t>eletrônicas</w:t>
      </w:r>
      <w:r w:rsidRPr="0046536C">
        <w:rPr>
          <w:rFonts w:ascii="Arial" w:hAnsi="Arial" w:cs="Arial"/>
          <w:spacing w:val="-3"/>
          <w:sz w:val="18"/>
          <w:szCs w:val="18"/>
        </w:rPr>
        <w:t xml:space="preserve"> </w:t>
      </w:r>
      <w:r w:rsidRPr="0046536C">
        <w:rPr>
          <w:rFonts w:ascii="Arial" w:hAnsi="Arial" w:cs="Arial"/>
          <w:sz w:val="18"/>
          <w:szCs w:val="18"/>
        </w:rPr>
        <w:t>seguem</w:t>
      </w:r>
      <w:r w:rsidRPr="0046536C">
        <w:rPr>
          <w:rFonts w:ascii="Arial" w:hAnsi="Arial" w:cs="Arial"/>
          <w:spacing w:val="-3"/>
          <w:sz w:val="18"/>
          <w:szCs w:val="18"/>
        </w:rPr>
        <w:t xml:space="preserve"> </w:t>
      </w:r>
      <w:r w:rsidRPr="0046536C">
        <w:rPr>
          <w:rFonts w:ascii="Arial" w:hAnsi="Arial" w:cs="Arial"/>
          <w:sz w:val="18"/>
          <w:szCs w:val="18"/>
        </w:rPr>
        <w:t>o</w:t>
      </w:r>
      <w:r w:rsidRPr="0046536C">
        <w:rPr>
          <w:rFonts w:ascii="Arial" w:hAnsi="Arial" w:cs="Arial"/>
          <w:spacing w:val="-2"/>
          <w:sz w:val="18"/>
          <w:szCs w:val="18"/>
        </w:rPr>
        <w:t xml:space="preserve"> </w:t>
      </w:r>
      <w:r w:rsidRPr="0046536C">
        <w:rPr>
          <w:rFonts w:ascii="Arial" w:hAnsi="Arial" w:cs="Arial"/>
          <w:sz w:val="18"/>
          <w:szCs w:val="18"/>
        </w:rPr>
        <w:t>horário</w:t>
      </w:r>
      <w:r w:rsidRPr="0046536C">
        <w:rPr>
          <w:rFonts w:ascii="Arial" w:hAnsi="Arial" w:cs="Arial"/>
          <w:spacing w:val="-2"/>
          <w:sz w:val="18"/>
          <w:szCs w:val="18"/>
        </w:rPr>
        <w:t xml:space="preserve"> </w:t>
      </w:r>
      <w:r w:rsidRPr="0046536C">
        <w:rPr>
          <w:rFonts w:ascii="Arial" w:hAnsi="Arial" w:cs="Arial"/>
          <w:sz w:val="18"/>
          <w:szCs w:val="18"/>
        </w:rPr>
        <w:t>oficial</w:t>
      </w:r>
      <w:r w:rsidRPr="0046536C">
        <w:rPr>
          <w:rFonts w:ascii="Arial" w:hAnsi="Arial" w:cs="Arial"/>
          <w:spacing w:val="-3"/>
          <w:sz w:val="18"/>
          <w:szCs w:val="18"/>
        </w:rPr>
        <w:t xml:space="preserve"> </w:t>
      </w:r>
      <w:r w:rsidRPr="0046536C">
        <w:rPr>
          <w:rFonts w:ascii="Arial" w:hAnsi="Arial" w:cs="Arial"/>
          <w:sz w:val="18"/>
          <w:szCs w:val="18"/>
        </w:rPr>
        <w:t>de</w:t>
      </w:r>
      <w:r w:rsidRPr="0046536C">
        <w:rPr>
          <w:rFonts w:ascii="Arial" w:hAnsi="Arial" w:cs="Arial"/>
          <w:spacing w:val="-3"/>
          <w:sz w:val="18"/>
          <w:szCs w:val="18"/>
        </w:rPr>
        <w:t xml:space="preserve"> </w:t>
      </w:r>
      <w:r w:rsidRPr="0046536C">
        <w:rPr>
          <w:rFonts w:ascii="Arial" w:hAnsi="Arial" w:cs="Arial"/>
          <w:sz w:val="18"/>
          <w:szCs w:val="18"/>
        </w:rPr>
        <w:t>Brasília</w:t>
      </w:r>
      <w:r w:rsidRPr="0046536C">
        <w:rPr>
          <w:rFonts w:ascii="Arial" w:hAnsi="Arial" w:cs="Arial"/>
          <w:spacing w:val="-3"/>
          <w:sz w:val="18"/>
          <w:szCs w:val="18"/>
        </w:rPr>
        <w:t xml:space="preserve"> </w:t>
      </w:r>
      <w:r w:rsidRPr="0046536C">
        <w:rPr>
          <w:rFonts w:ascii="Arial" w:hAnsi="Arial" w:cs="Arial"/>
          <w:sz w:val="18"/>
          <w:szCs w:val="18"/>
        </w:rPr>
        <w:t>e</w:t>
      </w:r>
      <w:r w:rsidRPr="0046536C">
        <w:rPr>
          <w:rFonts w:ascii="Arial" w:hAnsi="Arial" w:cs="Arial"/>
          <w:spacing w:val="-3"/>
          <w:sz w:val="18"/>
          <w:szCs w:val="18"/>
        </w:rPr>
        <w:t xml:space="preserve"> </w:t>
      </w:r>
      <w:r w:rsidRPr="0046536C">
        <w:rPr>
          <w:rFonts w:ascii="Arial" w:hAnsi="Arial" w:cs="Arial"/>
          <w:sz w:val="18"/>
          <w:szCs w:val="18"/>
        </w:rPr>
        <w:t>fundamentam-se</w:t>
      </w:r>
      <w:r w:rsidRPr="0046536C">
        <w:rPr>
          <w:rFonts w:ascii="Arial" w:hAnsi="Arial" w:cs="Arial"/>
          <w:spacing w:val="-3"/>
          <w:sz w:val="18"/>
          <w:szCs w:val="18"/>
        </w:rPr>
        <w:t xml:space="preserve"> </w:t>
      </w:r>
      <w:r w:rsidRPr="0046536C">
        <w:rPr>
          <w:rFonts w:ascii="Arial" w:hAnsi="Arial" w:cs="Arial"/>
          <w:sz w:val="18"/>
          <w:szCs w:val="18"/>
        </w:rPr>
        <w:t>no</w:t>
      </w:r>
      <w:r w:rsidRPr="0046536C">
        <w:rPr>
          <w:rFonts w:ascii="Arial" w:hAnsi="Arial" w:cs="Arial"/>
          <w:spacing w:val="-2"/>
          <w:sz w:val="18"/>
          <w:szCs w:val="18"/>
        </w:rPr>
        <w:t xml:space="preserve"> </w:t>
      </w:r>
      <w:r w:rsidRPr="0046536C">
        <w:rPr>
          <w:rFonts w:ascii="Arial" w:hAnsi="Arial" w:cs="Arial"/>
          <w:sz w:val="18"/>
          <w:szCs w:val="18"/>
        </w:rPr>
        <w:t>§3º</w:t>
      </w:r>
      <w:r w:rsidRPr="0046536C">
        <w:rPr>
          <w:rFonts w:ascii="Arial" w:hAnsi="Arial" w:cs="Arial"/>
          <w:spacing w:val="-3"/>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r w:rsidRPr="0046536C">
        <w:rPr>
          <w:rFonts w:ascii="Arial" w:hAnsi="Arial" w:cs="Arial"/>
          <w:sz w:val="18"/>
          <w:szCs w:val="18"/>
        </w:rPr>
        <w:t>Art.</w:t>
      </w:r>
      <w:r w:rsidRPr="0046536C">
        <w:rPr>
          <w:rFonts w:ascii="Arial" w:hAnsi="Arial" w:cs="Arial"/>
          <w:spacing w:val="-2"/>
          <w:sz w:val="18"/>
          <w:szCs w:val="18"/>
        </w:rPr>
        <w:t xml:space="preserve"> </w:t>
      </w:r>
      <w:r w:rsidRPr="0046536C">
        <w:rPr>
          <w:rFonts w:ascii="Arial" w:hAnsi="Arial" w:cs="Arial"/>
          <w:sz w:val="18"/>
          <w:szCs w:val="18"/>
        </w:rPr>
        <w:t>4º</w:t>
      </w:r>
      <w:r w:rsidRPr="0046536C">
        <w:rPr>
          <w:rFonts w:ascii="Arial" w:hAnsi="Arial" w:cs="Arial"/>
          <w:spacing w:val="-3"/>
          <w:sz w:val="18"/>
          <w:szCs w:val="18"/>
        </w:rPr>
        <w:t xml:space="preserve"> </w:t>
      </w:r>
      <w:r w:rsidRPr="0046536C">
        <w:rPr>
          <w:rFonts w:ascii="Arial" w:hAnsi="Arial" w:cs="Arial"/>
          <w:sz w:val="18"/>
          <w:szCs w:val="18"/>
        </w:rPr>
        <w:t>do</w:t>
      </w:r>
      <w:r w:rsidRPr="0046536C">
        <w:rPr>
          <w:rFonts w:ascii="Arial" w:hAnsi="Arial" w:cs="Arial"/>
          <w:spacing w:val="-2"/>
          <w:sz w:val="18"/>
          <w:szCs w:val="18"/>
        </w:rPr>
        <w:t xml:space="preserve"> </w:t>
      </w:r>
      <w:hyperlink r:id="rId115">
        <w:r w:rsidRPr="0046536C">
          <w:rPr>
            <w:rFonts w:ascii="Arial" w:hAnsi="Arial" w:cs="Arial"/>
            <w:color w:val="0000FF"/>
            <w:sz w:val="18"/>
            <w:szCs w:val="18"/>
            <w:u w:val="single" w:color="0000FF"/>
          </w:rPr>
          <w:t>Decreto</w:t>
        </w:r>
        <w:r w:rsidRPr="0046536C">
          <w:rPr>
            <w:rFonts w:ascii="Arial" w:hAnsi="Arial" w:cs="Arial"/>
            <w:color w:val="0000FF"/>
            <w:spacing w:val="-2"/>
            <w:sz w:val="18"/>
            <w:szCs w:val="18"/>
            <w:u w:val="single" w:color="0000FF"/>
          </w:rPr>
          <w:t xml:space="preserve"> </w:t>
        </w:r>
        <w:r w:rsidRPr="0046536C">
          <w:rPr>
            <w:rFonts w:ascii="Arial" w:hAnsi="Arial" w:cs="Arial"/>
            <w:color w:val="0000FF"/>
            <w:sz w:val="18"/>
            <w:szCs w:val="18"/>
            <w:u w:val="single" w:color="0000FF"/>
          </w:rPr>
          <w:t>nº</w:t>
        </w:r>
        <w:r w:rsidRPr="0046536C">
          <w:rPr>
            <w:rFonts w:ascii="Arial" w:hAnsi="Arial" w:cs="Arial"/>
            <w:color w:val="0000FF"/>
            <w:spacing w:val="-3"/>
            <w:sz w:val="18"/>
            <w:szCs w:val="18"/>
            <w:u w:val="single" w:color="0000FF"/>
          </w:rPr>
          <w:t xml:space="preserve"> </w:t>
        </w:r>
        <w:r w:rsidRPr="0046536C">
          <w:rPr>
            <w:rFonts w:ascii="Arial" w:hAnsi="Arial" w:cs="Arial"/>
            <w:color w:val="0000FF"/>
            <w:sz w:val="18"/>
            <w:szCs w:val="18"/>
            <w:u w:val="single" w:color="0000FF"/>
          </w:rPr>
          <w:t>10.543,</w:t>
        </w:r>
      </w:hyperlink>
      <w:r w:rsidRPr="0046536C">
        <w:rPr>
          <w:rFonts w:ascii="Arial" w:hAnsi="Arial" w:cs="Arial"/>
          <w:color w:val="0000FF"/>
          <w:sz w:val="18"/>
          <w:szCs w:val="18"/>
        </w:rPr>
        <w:t xml:space="preserve"> </w:t>
      </w:r>
      <w:hyperlink r:id="rId116">
        <w:r w:rsidRPr="0046536C">
          <w:rPr>
            <w:rFonts w:ascii="Arial" w:hAnsi="Arial" w:cs="Arial"/>
            <w:color w:val="0000FF"/>
            <w:sz w:val="18"/>
            <w:szCs w:val="18"/>
            <w:u w:val="single" w:color="0000FF"/>
          </w:rPr>
          <w:t>de 13 de novembro de 2020</w:t>
        </w:r>
      </w:hyperlink>
      <w:r w:rsidRPr="0046536C">
        <w:rPr>
          <w:rFonts w:ascii="Arial" w:hAnsi="Arial" w:cs="Arial"/>
          <w:sz w:val="18"/>
          <w:szCs w:val="18"/>
        </w:rPr>
        <w:t>.</w:t>
      </w:r>
    </w:p>
    <w:p w:rsidR="0046536C" w:rsidRDefault="0046536C" w:rsidP="0046536C">
      <w:pPr>
        <w:pStyle w:val="Corpodetexto"/>
        <w:rPr>
          <w:rFonts w:ascii="Times New Roman"/>
          <w:sz w:val="21"/>
        </w:rPr>
      </w:pPr>
    </w:p>
    <w:p w:rsidR="0046536C" w:rsidRDefault="0046536C" w:rsidP="0046536C">
      <w:pPr>
        <w:pStyle w:val="Corpodetexto"/>
        <w:rPr>
          <w:rFonts w:ascii="Times New Roman"/>
          <w:sz w:val="21"/>
        </w:rPr>
      </w:pPr>
    </w:p>
    <w:p w:rsidR="0046536C" w:rsidRDefault="0046536C" w:rsidP="0046536C">
      <w:pPr>
        <w:pStyle w:val="Corpodetexto"/>
        <w:rPr>
          <w:rFonts w:ascii="Times New Roman"/>
          <w:sz w:val="21"/>
        </w:rPr>
      </w:pPr>
    </w:p>
    <w:p w:rsidR="00640012" w:rsidRPr="00E31542" w:rsidRDefault="00640012" w:rsidP="007766A4">
      <w:pPr>
        <w:pStyle w:val="Ttulo4"/>
        <w:tabs>
          <w:tab w:val="left" w:pos="487"/>
        </w:tabs>
        <w:spacing w:before="20" w:after="1" w:line="324" w:lineRule="auto"/>
        <w:ind w:left="121" w:right="121" w:firstLine="0"/>
        <w:jc w:val="both"/>
        <w:rPr>
          <w:sz w:val="18"/>
          <w:szCs w:val="18"/>
        </w:rPr>
      </w:pPr>
    </w:p>
    <w:p w:rsidR="00640012" w:rsidRPr="00640012" w:rsidRDefault="000C3AFA" w:rsidP="009A17FA">
      <w:pPr>
        <w:pStyle w:val="Corpodetexto"/>
        <w:spacing w:before="62"/>
        <w:ind w:left="120"/>
        <w:rPr>
          <w:rFonts w:ascii="Arial" w:hAnsi="Arial" w:cs="Arial"/>
          <w:sz w:val="18"/>
          <w:szCs w:val="18"/>
        </w:rPr>
      </w:pPr>
      <w:r>
        <w:rPr>
          <w:rFonts w:ascii="Arial" w:hAnsi="Arial" w:cs="Arial"/>
          <w:sz w:val="18"/>
          <w:szCs w:val="18"/>
        </w:rPr>
        <w:t xml:space="preserve">   </w:t>
      </w:r>
    </w:p>
    <w:p w:rsidR="00640012" w:rsidRPr="00640012" w:rsidRDefault="000C3AFA" w:rsidP="009A17FA">
      <w:pPr>
        <w:pStyle w:val="Ttulo3"/>
        <w:ind w:left="120"/>
        <w:rPr>
          <w:rFonts w:ascii="Arial" w:hAnsi="Arial" w:cs="Arial"/>
          <w:sz w:val="18"/>
          <w:szCs w:val="18"/>
        </w:rPr>
      </w:pPr>
      <w:r>
        <w:rPr>
          <w:rFonts w:ascii="Arial" w:hAnsi="Arial" w:cs="Arial"/>
          <w:sz w:val="18"/>
          <w:szCs w:val="18"/>
        </w:rPr>
        <w:t xml:space="preserve">                                         </w:t>
      </w:r>
      <w:r w:rsidR="00640012" w:rsidRPr="00640012">
        <w:rPr>
          <w:rFonts w:ascii="Arial" w:hAnsi="Arial" w:cs="Arial"/>
          <w:sz w:val="18"/>
          <w:szCs w:val="18"/>
        </w:rPr>
        <w:t>ELTON</w:t>
      </w:r>
      <w:r w:rsidR="00640012" w:rsidRPr="00640012">
        <w:rPr>
          <w:rFonts w:ascii="Arial" w:hAnsi="Arial" w:cs="Arial"/>
          <w:spacing w:val="10"/>
          <w:sz w:val="18"/>
          <w:szCs w:val="18"/>
        </w:rPr>
        <w:t xml:space="preserve"> </w:t>
      </w:r>
      <w:r w:rsidR="00640012" w:rsidRPr="00640012">
        <w:rPr>
          <w:rFonts w:ascii="Arial" w:hAnsi="Arial" w:cs="Arial"/>
          <w:sz w:val="18"/>
          <w:szCs w:val="18"/>
        </w:rPr>
        <w:t>RAUL</w:t>
      </w:r>
      <w:r w:rsidR="00640012" w:rsidRPr="00640012">
        <w:rPr>
          <w:rFonts w:ascii="Arial" w:hAnsi="Arial" w:cs="Arial"/>
          <w:spacing w:val="11"/>
          <w:sz w:val="18"/>
          <w:szCs w:val="18"/>
        </w:rPr>
        <w:t xml:space="preserve"> </w:t>
      </w:r>
      <w:r w:rsidR="00640012" w:rsidRPr="00640012">
        <w:rPr>
          <w:rFonts w:ascii="Arial" w:hAnsi="Arial" w:cs="Arial"/>
          <w:spacing w:val="-2"/>
          <w:sz w:val="18"/>
          <w:szCs w:val="18"/>
        </w:rPr>
        <w:t>SOARES</w:t>
      </w:r>
    </w:p>
    <w:p w:rsidR="00640012" w:rsidRDefault="00640012" w:rsidP="009A17FA">
      <w:pPr>
        <w:spacing w:before="89"/>
        <w:ind w:left="120" w:right="14"/>
        <w:jc w:val="center"/>
        <w:rPr>
          <w:rFonts w:ascii="Times New Roman" w:hAnsi="Times New Roman"/>
          <w:spacing w:val="-2"/>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F03EC1" w:rsidRDefault="00F03EC1" w:rsidP="009A17FA">
      <w:pPr>
        <w:spacing w:before="89"/>
        <w:ind w:left="120" w:right="14"/>
        <w:jc w:val="center"/>
        <w:rPr>
          <w:rFonts w:ascii="Times New Roman" w:hAnsi="Times New Roman"/>
          <w:spacing w:val="-2"/>
          <w:sz w:val="18"/>
        </w:rPr>
      </w:pPr>
    </w:p>
    <w:p w:rsidR="00F03EC1" w:rsidRDefault="00F03EC1" w:rsidP="009A17FA">
      <w:pPr>
        <w:spacing w:before="89"/>
        <w:ind w:left="120" w:right="14"/>
        <w:jc w:val="center"/>
        <w:rPr>
          <w:rFonts w:ascii="Times New Roman" w:hAnsi="Times New Roman"/>
          <w:sz w:val="18"/>
        </w:rPr>
      </w:pPr>
    </w:p>
    <w:p w:rsidR="009245BE" w:rsidRPr="009245BE" w:rsidRDefault="009245BE" w:rsidP="009A17FA">
      <w:pPr>
        <w:pStyle w:val="Ttulo2"/>
        <w:ind w:left="120" w:firstLine="0"/>
        <w:jc w:val="center"/>
        <w:rPr>
          <w:rFonts w:ascii="Arial" w:hAnsi="Arial" w:cs="Arial"/>
          <w:sz w:val="18"/>
          <w:szCs w:val="18"/>
        </w:rPr>
      </w:pPr>
      <w:r w:rsidRPr="009245BE">
        <w:rPr>
          <w:rFonts w:ascii="Arial" w:hAnsi="Arial" w:cs="Arial"/>
          <w:sz w:val="18"/>
          <w:szCs w:val="18"/>
        </w:rPr>
        <w:t>PRISCILA</w:t>
      </w:r>
      <w:r w:rsidRPr="009245BE">
        <w:rPr>
          <w:rFonts w:ascii="Arial" w:hAnsi="Arial" w:cs="Arial"/>
          <w:spacing w:val="14"/>
          <w:sz w:val="18"/>
          <w:szCs w:val="18"/>
        </w:rPr>
        <w:t xml:space="preserve"> </w:t>
      </w:r>
      <w:r w:rsidRPr="009245BE">
        <w:rPr>
          <w:rFonts w:ascii="Arial" w:hAnsi="Arial" w:cs="Arial"/>
          <w:sz w:val="18"/>
          <w:szCs w:val="18"/>
        </w:rPr>
        <w:t>SANTANA</w:t>
      </w:r>
      <w:r w:rsidRPr="009245BE">
        <w:rPr>
          <w:rFonts w:ascii="Arial" w:hAnsi="Arial" w:cs="Arial"/>
          <w:spacing w:val="15"/>
          <w:sz w:val="18"/>
          <w:szCs w:val="18"/>
        </w:rPr>
        <w:t xml:space="preserve"> </w:t>
      </w:r>
      <w:r w:rsidRPr="009245BE">
        <w:rPr>
          <w:rFonts w:ascii="Arial" w:hAnsi="Arial" w:cs="Arial"/>
          <w:spacing w:val="-2"/>
          <w:sz w:val="18"/>
          <w:szCs w:val="18"/>
        </w:rPr>
        <w:t>DESTRO</w:t>
      </w:r>
    </w:p>
    <w:p w:rsidR="009245BE" w:rsidRDefault="009245BE" w:rsidP="009A17FA">
      <w:pPr>
        <w:spacing w:before="90"/>
        <w:ind w:left="120" w:right="15"/>
        <w:jc w:val="center"/>
        <w:rPr>
          <w:rFonts w:ascii="Arial" w:hAnsi="Arial" w:cs="Arial"/>
          <w:spacing w:val="-2"/>
          <w:sz w:val="18"/>
          <w:szCs w:val="18"/>
        </w:rPr>
      </w:pPr>
      <w:r w:rsidRPr="009245BE">
        <w:rPr>
          <w:rFonts w:ascii="Arial" w:hAnsi="Arial" w:cs="Arial"/>
          <w:spacing w:val="-2"/>
          <w:sz w:val="18"/>
          <w:szCs w:val="18"/>
        </w:rPr>
        <w:t>Supervisora</w:t>
      </w:r>
    </w:p>
    <w:p w:rsidR="00F03EC1" w:rsidRPr="009245BE" w:rsidRDefault="00F03EC1" w:rsidP="009A17FA">
      <w:pPr>
        <w:spacing w:before="90"/>
        <w:ind w:left="120" w:right="15"/>
        <w:jc w:val="center"/>
        <w:rPr>
          <w:rFonts w:ascii="Arial" w:hAnsi="Arial" w:cs="Arial"/>
          <w:sz w:val="18"/>
          <w:szCs w:val="18"/>
        </w:rPr>
      </w:pPr>
    </w:p>
    <w:p w:rsidR="009245BE" w:rsidRPr="009245BE" w:rsidRDefault="009245BE" w:rsidP="009A17FA">
      <w:pPr>
        <w:pStyle w:val="Corpodetexto"/>
        <w:spacing w:before="16"/>
        <w:ind w:left="120"/>
        <w:jc w:val="center"/>
        <w:rPr>
          <w:rFonts w:ascii="Arial" w:hAnsi="Arial" w:cs="Arial"/>
          <w:i/>
          <w:sz w:val="18"/>
          <w:szCs w:val="18"/>
        </w:rPr>
      </w:pPr>
    </w:p>
    <w:p w:rsidR="009245BE" w:rsidRPr="009245BE" w:rsidRDefault="009245BE" w:rsidP="009A17FA">
      <w:pPr>
        <w:pStyle w:val="Ttulo2"/>
        <w:ind w:left="120" w:firstLine="0"/>
        <w:jc w:val="center"/>
        <w:rPr>
          <w:rFonts w:ascii="Arial" w:hAnsi="Arial" w:cs="Arial"/>
          <w:sz w:val="18"/>
          <w:szCs w:val="18"/>
        </w:rPr>
      </w:pPr>
      <w:r w:rsidRPr="009245BE">
        <w:rPr>
          <w:rFonts w:ascii="Arial" w:hAnsi="Arial" w:cs="Arial"/>
          <w:sz w:val="18"/>
          <w:szCs w:val="18"/>
        </w:rPr>
        <w:t>MARIA</w:t>
      </w:r>
      <w:r w:rsidRPr="009245BE">
        <w:rPr>
          <w:rFonts w:ascii="Arial" w:hAnsi="Arial" w:cs="Arial"/>
          <w:spacing w:val="12"/>
          <w:sz w:val="18"/>
          <w:szCs w:val="18"/>
        </w:rPr>
        <w:t xml:space="preserve"> </w:t>
      </w:r>
      <w:r w:rsidRPr="009245BE">
        <w:rPr>
          <w:rFonts w:ascii="Arial" w:hAnsi="Arial" w:cs="Arial"/>
          <w:sz w:val="18"/>
          <w:szCs w:val="18"/>
        </w:rPr>
        <w:t>MITIKO</w:t>
      </w:r>
      <w:r w:rsidRPr="009245BE">
        <w:rPr>
          <w:rFonts w:ascii="Arial" w:hAnsi="Arial" w:cs="Arial"/>
          <w:spacing w:val="12"/>
          <w:sz w:val="18"/>
          <w:szCs w:val="18"/>
        </w:rPr>
        <w:t xml:space="preserve"> </w:t>
      </w:r>
      <w:r w:rsidRPr="009245BE">
        <w:rPr>
          <w:rFonts w:ascii="Arial" w:hAnsi="Arial" w:cs="Arial"/>
          <w:spacing w:val="-2"/>
          <w:sz w:val="18"/>
          <w:szCs w:val="18"/>
        </w:rPr>
        <w:t>HIRAISHI</w:t>
      </w:r>
    </w:p>
    <w:p w:rsidR="009245BE" w:rsidRDefault="009245BE" w:rsidP="009A17FA">
      <w:pPr>
        <w:spacing w:before="90"/>
        <w:ind w:left="120" w:right="14"/>
        <w:jc w:val="center"/>
        <w:rPr>
          <w:rFonts w:ascii="Arial" w:hAnsi="Arial" w:cs="Arial"/>
          <w:spacing w:val="-2"/>
          <w:sz w:val="18"/>
          <w:szCs w:val="18"/>
        </w:rPr>
      </w:pPr>
      <w:r w:rsidRPr="009245BE">
        <w:rPr>
          <w:rFonts w:ascii="Arial" w:hAnsi="Arial" w:cs="Arial"/>
          <w:sz w:val="18"/>
          <w:szCs w:val="18"/>
        </w:rPr>
        <w:t>Equipe</w:t>
      </w:r>
      <w:r w:rsidRPr="009245BE">
        <w:rPr>
          <w:rFonts w:ascii="Arial" w:hAnsi="Arial" w:cs="Arial"/>
          <w:spacing w:val="-4"/>
          <w:sz w:val="18"/>
          <w:szCs w:val="18"/>
        </w:rPr>
        <w:t xml:space="preserve"> </w:t>
      </w:r>
      <w:r w:rsidRPr="009245BE">
        <w:rPr>
          <w:rFonts w:ascii="Arial" w:hAnsi="Arial" w:cs="Arial"/>
          <w:sz w:val="18"/>
          <w:szCs w:val="18"/>
        </w:rPr>
        <w:t>de</w:t>
      </w:r>
      <w:r w:rsidRPr="009245BE">
        <w:rPr>
          <w:rFonts w:ascii="Arial" w:hAnsi="Arial" w:cs="Arial"/>
          <w:spacing w:val="-4"/>
          <w:sz w:val="18"/>
          <w:szCs w:val="18"/>
        </w:rPr>
        <w:t xml:space="preserve"> </w:t>
      </w:r>
      <w:r w:rsidRPr="009245BE">
        <w:rPr>
          <w:rFonts w:ascii="Arial" w:hAnsi="Arial" w:cs="Arial"/>
          <w:spacing w:val="-2"/>
          <w:sz w:val="18"/>
          <w:szCs w:val="18"/>
        </w:rPr>
        <w:t>apoio</w:t>
      </w:r>
    </w:p>
    <w:p w:rsidR="00DF3615" w:rsidRDefault="00DF3615" w:rsidP="000C3AFA">
      <w:pPr>
        <w:spacing w:before="90"/>
        <w:ind w:left="14" w:right="14"/>
        <w:jc w:val="center"/>
        <w:rPr>
          <w:rFonts w:ascii="Arial" w:hAnsi="Arial" w:cs="Arial"/>
          <w:spacing w:val="-2"/>
          <w:sz w:val="18"/>
          <w:szCs w:val="18"/>
        </w:rPr>
      </w:pPr>
    </w:p>
    <w:p w:rsidR="00F03EC1" w:rsidRDefault="00F03EC1" w:rsidP="000C3AFA">
      <w:pPr>
        <w:spacing w:before="90"/>
        <w:ind w:left="14" w:right="14"/>
        <w:jc w:val="center"/>
        <w:rPr>
          <w:rFonts w:ascii="Arial" w:hAnsi="Arial" w:cs="Arial"/>
          <w:spacing w:val="-2"/>
          <w:sz w:val="18"/>
          <w:szCs w:val="18"/>
        </w:rPr>
      </w:pPr>
    </w:p>
    <w:p w:rsidR="00592295" w:rsidRPr="00CE1664" w:rsidRDefault="000C3AFA" w:rsidP="00F965D7">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Default="00592295" w:rsidP="00F965D7">
      <w:pPr>
        <w:spacing w:after="165" w:line="240" w:lineRule="auto"/>
        <w:jc w:val="center"/>
        <w:rPr>
          <w:rFonts w:ascii="Arial" w:eastAsia="Times New Roman" w:hAnsi="Arial" w:cs="Arial"/>
          <w:b/>
          <w:bCs/>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DE68CE">
        <w:rPr>
          <w:rFonts w:ascii="Arial" w:eastAsia="Times New Roman" w:hAnsi="Arial" w:cs="Arial"/>
          <w:b/>
          <w:bCs/>
          <w:color w:val="000000"/>
          <w:sz w:val="18"/>
          <w:szCs w:val="18"/>
          <w:lang w:eastAsia="pt-BR"/>
        </w:rPr>
        <w:t>3</w:t>
      </w:r>
      <w:r w:rsidR="00117416">
        <w:rPr>
          <w:rFonts w:ascii="Arial" w:eastAsia="Times New Roman" w:hAnsi="Arial" w:cs="Arial"/>
          <w:b/>
          <w:bCs/>
          <w:color w:val="000000"/>
          <w:sz w:val="18"/>
          <w:szCs w:val="18"/>
          <w:lang w:eastAsia="pt-BR"/>
        </w:rPr>
        <w:t>4</w:t>
      </w:r>
      <w:r w:rsidR="00DE68CE">
        <w:rPr>
          <w:rFonts w:ascii="Arial" w:eastAsia="Times New Roman" w:hAnsi="Arial" w:cs="Arial"/>
          <w:b/>
          <w:bCs/>
          <w:color w:val="000000"/>
          <w:sz w:val="18"/>
          <w:szCs w:val="18"/>
          <w:lang w:eastAsia="pt-BR"/>
        </w:rPr>
        <w:t>2</w:t>
      </w:r>
      <w:r w:rsidR="00A13E89" w:rsidRPr="00CE1664">
        <w:rPr>
          <w:rFonts w:ascii="Arial" w:eastAsia="Times New Roman" w:hAnsi="Arial" w:cs="Arial"/>
          <w:b/>
          <w:bCs/>
          <w:color w:val="000000"/>
          <w:sz w:val="18"/>
          <w:szCs w:val="18"/>
          <w:lang w:eastAsia="pt-BR"/>
        </w:rPr>
        <w:t>/202</w:t>
      </w:r>
      <w:r w:rsidR="000B194A">
        <w:rPr>
          <w:rFonts w:ascii="Arial" w:eastAsia="Times New Roman" w:hAnsi="Arial" w:cs="Arial"/>
          <w:b/>
          <w:bCs/>
          <w:color w:val="000000"/>
          <w:sz w:val="18"/>
          <w:szCs w:val="18"/>
          <w:lang w:eastAsia="pt-BR"/>
        </w:rPr>
        <w:t>5</w:t>
      </w:r>
    </w:p>
    <w:p w:rsidR="00F965D7" w:rsidRPr="00CE1664" w:rsidRDefault="00F965D7" w:rsidP="00CD3947">
      <w:pPr>
        <w:spacing w:after="165" w:line="240" w:lineRule="auto"/>
        <w:ind w:left="142"/>
        <w:jc w:val="center"/>
        <w:rPr>
          <w:rFonts w:ascii="Arial" w:eastAsia="Times New Roman" w:hAnsi="Arial" w:cs="Arial"/>
          <w:color w:val="000000"/>
          <w:sz w:val="18"/>
          <w:szCs w:val="18"/>
          <w:lang w:eastAsia="pt-BR"/>
        </w:rPr>
      </w:pPr>
    </w:p>
    <w:p w:rsidR="00592295" w:rsidRPr="00446242" w:rsidRDefault="00592295" w:rsidP="00CD3947">
      <w:pPr>
        <w:pStyle w:val="Ttulo1"/>
        <w:numPr>
          <w:ilvl w:val="0"/>
          <w:numId w:val="1"/>
        </w:numPr>
        <w:tabs>
          <w:tab w:val="left" w:pos="0"/>
        </w:tabs>
        <w:spacing w:before="1"/>
        <w:ind w:left="142"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CD3947">
      <w:pPr>
        <w:tabs>
          <w:tab w:val="left" w:pos="0"/>
        </w:tabs>
        <w:spacing w:before="234"/>
        <w:ind w:left="142"/>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5C612C" w:rsidRPr="005C612C">
        <w:rPr>
          <w:rFonts w:ascii="Arial" w:hAnsi="Arial" w:cs="Arial"/>
          <w:spacing w:val="-2"/>
          <w:sz w:val="18"/>
          <w:szCs w:val="18"/>
        </w:rPr>
        <w:t>145.00010727/2025-35</w:t>
      </w:r>
    </w:p>
    <w:p w:rsidR="00592295" w:rsidRPr="00446242" w:rsidRDefault="00592295" w:rsidP="00CD3947">
      <w:pPr>
        <w:pStyle w:val="Corpodetexto"/>
        <w:tabs>
          <w:tab w:val="left" w:pos="0"/>
        </w:tabs>
        <w:spacing w:before="51"/>
        <w:ind w:left="142"/>
        <w:rPr>
          <w:rFonts w:ascii="Arial" w:hAnsi="Arial" w:cs="Arial"/>
          <w:sz w:val="18"/>
          <w:szCs w:val="18"/>
        </w:rPr>
      </w:pPr>
    </w:p>
    <w:p w:rsidR="00592295" w:rsidRPr="00446242" w:rsidRDefault="00592295" w:rsidP="00CD3947">
      <w:pPr>
        <w:pStyle w:val="Ttulo1"/>
        <w:numPr>
          <w:ilvl w:val="0"/>
          <w:numId w:val="1"/>
        </w:numPr>
        <w:tabs>
          <w:tab w:val="left" w:pos="0"/>
        </w:tabs>
        <w:spacing w:before="0"/>
        <w:ind w:left="142"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B25307" w:rsidRDefault="00592295" w:rsidP="00B25307">
      <w:pPr>
        <w:pStyle w:val="PargrafodaLista"/>
        <w:tabs>
          <w:tab w:val="left" w:pos="670"/>
        </w:tabs>
        <w:ind w:left="670" w:right="0"/>
        <w:rPr>
          <w:rFonts w:ascii="Arial" w:hAnsi="Arial"/>
          <w:b/>
          <w:sz w:val="20"/>
        </w:rPr>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w:t>
      </w:r>
      <w:r w:rsidR="00446242" w:rsidRPr="00DB0F53">
        <w:rPr>
          <w:rFonts w:ascii="Arial" w:hAnsi="Arial" w:cs="Arial"/>
          <w:b/>
          <w:sz w:val="18"/>
          <w:szCs w:val="18"/>
        </w:rPr>
        <w:t>assistenciais do complexo hospitalar e manutenção regular do estoque, visando atendimento adequado aos pacientes.</w:t>
      </w:r>
      <w:r w:rsidR="00446242" w:rsidRPr="00DB0F53">
        <w:rPr>
          <w:b/>
        </w:rPr>
        <w:t xml:space="preserve"> </w:t>
      </w:r>
    </w:p>
    <w:p w:rsidR="00B25307" w:rsidRDefault="00B25307" w:rsidP="00B25307">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8"/>
        <w:gridCol w:w="399"/>
        <w:gridCol w:w="3410"/>
        <w:gridCol w:w="851"/>
        <w:gridCol w:w="850"/>
        <w:gridCol w:w="1134"/>
        <w:gridCol w:w="993"/>
        <w:gridCol w:w="1134"/>
      </w:tblGrid>
      <w:tr w:rsidR="00B25307" w:rsidTr="00A97C1C">
        <w:trPr>
          <w:trHeight w:val="897"/>
        </w:trPr>
        <w:tc>
          <w:tcPr>
            <w:tcW w:w="538"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2"/>
              <w:rPr>
                <w:rFonts w:ascii="Arial"/>
                <w:b/>
                <w:sz w:val="15"/>
              </w:rPr>
            </w:pPr>
            <w:r>
              <w:rPr>
                <w:rFonts w:ascii="Arial"/>
                <w:b/>
                <w:spacing w:val="-2"/>
                <w:sz w:val="15"/>
              </w:rPr>
              <w:t>Grupo</w:t>
            </w:r>
          </w:p>
        </w:tc>
        <w:tc>
          <w:tcPr>
            <w:tcW w:w="399"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2"/>
              <w:rPr>
                <w:rFonts w:ascii="Arial"/>
                <w:b/>
                <w:sz w:val="15"/>
              </w:rPr>
            </w:pPr>
            <w:r>
              <w:rPr>
                <w:rFonts w:ascii="Arial"/>
                <w:b/>
                <w:spacing w:val="-4"/>
                <w:sz w:val="15"/>
              </w:rPr>
              <w:t>Item</w:t>
            </w:r>
          </w:p>
        </w:tc>
        <w:tc>
          <w:tcPr>
            <w:tcW w:w="3410"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2"/>
              <w:rPr>
                <w:rFonts w:ascii="Arial" w:hAnsi="Arial"/>
                <w:b/>
                <w:sz w:val="15"/>
              </w:rPr>
            </w:pPr>
            <w:r>
              <w:rPr>
                <w:rFonts w:ascii="Arial" w:hAnsi="Arial"/>
                <w:b/>
                <w:spacing w:val="-2"/>
                <w:sz w:val="15"/>
              </w:rPr>
              <w:t>Especificação</w:t>
            </w:r>
          </w:p>
        </w:tc>
        <w:tc>
          <w:tcPr>
            <w:tcW w:w="851"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2"/>
              <w:rPr>
                <w:rFonts w:ascii="Arial" w:hAnsi="Arial"/>
                <w:b/>
                <w:sz w:val="15"/>
              </w:rPr>
            </w:pPr>
            <w:r>
              <w:rPr>
                <w:rFonts w:ascii="Arial" w:hAnsi="Arial"/>
                <w:b/>
                <w:spacing w:val="-2"/>
                <w:sz w:val="15"/>
              </w:rPr>
              <w:t>Código</w:t>
            </w:r>
          </w:p>
        </w:tc>
        <w:tc>
          <w:tcPr>
            <w:tcW w:w="850"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2"/>
              <w:rPr>
                <w:rFonts w:ascii="Arial"/>
                <w:b/>
                <w:sz w:val="15"/>
              </w:rPr>
            </w:pPr>
            <w:r>
              <w:rPr>
                <w:rFonts w:ascii="Arial"/>
                <w:b/>
                <w:spacing w:val="-2"/>
                <w:sz w:val="15"/>
              </w:rPr>
              <w:t>CADMAT</w:t>
            </w:r>
          </w:p>
        </w:tc>
        <w:tc>
          <w:tcPr>
            <w:tcW w:w="1134"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3"/>
              <w:rPr>
                <w:rFonts w:ascii="Arial"/>
                <w:b/>
                <w:sz w:val="15"/>
              </w:rPr>
            </w:pPr>
            <w:r>
              <w:rPr>
                <w:rFonts w:ascii="Arial"/>
                <w:b/>
                <w:spacing w:val="-2"/>
                <w:sz w:val="15"/>
              </w:rPr>
              <w:t>SIAFISICO</w:t>
            </w:r>
          </w:p>
        </w:tc>
        <w:tc>
          <w:tcPr>
            <w:tcW w:w="993" w:type="dxa"/>
            <w:tcBorders>
              <w:bottom w:val="double" w:sz="6" w:space="0" w:color="000000"/>
            </w:tcBorders>
          </w:tcPr>
          <w:p w:rsidR="00B25307" w:rsidRDefault="00B25307" w:rsidP="00A97C1C">
            <w:pPr>
              <w:pStyle w:val="TableParagraph"/>
              <w:spacing w:before="79"/>
              <w:rPr>
                <w:rFonts w:ascii="Arial"/>
                <w:b/>
                <w:sz w:val="15"/>
              </w:rPr>
            </w:pPr>
          </w:p>
          <w:p w:rsidR="00B25307" w:rsidRDefault="00B25307" w:rsidP="00A97C1C">
            <w:pPr>
              <w:pStyle w:val="TableParagraph"/>
              <w:spacing w:before="1" w:line="321" w:lineRule="auto"/>
              <w:ind w:left="24" w:right="303"/>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1134" w:type="dxa"/>
            <w:tcBorders>
              <w:bottom w:val="double" w:sz="6" w:space="0" w:color="000000"/>
            </w:tcBorders>
          </w:tcPr>
          <w:p w:rsidR="00B25307" w:rsidRDefault="00B25307" w:rsidP="00A97C1C">
            <w:pPr>
              <w:pStyle w:val="TableParagraph"/>
              <w:rPr>
                <w:rFonts w:ascii="Arial"/>
                <w:b/>
                <w:sz w:val="15"/>
              </w:rPr>
            </w:pPr>
          </w:p>
          <w:p w:rsidR="00B25307" w:rsidRDefault="00B25307" w:rsidP="00A97C1C">
            <w:pPr>
              <w:pStyle w:val="TableParagraph"/>
              <w:spacing w:before="22"/>
              <w:rPr>
                <w:rFonts w:ascii="Arial"/>
                <w:b/>
                <w:sz w:val="15"/>
              </w:rPr>
            </w:pPr>
          </w:p>
          <w:p w:rsidR="00B25307" w:rsidRDefault="00B25307" w:rsidP="00A97C1C">
            <w:pPr>
              <w:pStyle w:val="TableParagraph"/>
              <w:ind w:left="24"/>
              <w:rPr>
                <w:rFonts w:ascii="Arial"/>
                <w:b/>
                <w:sz w:val="15"/>
              </w:rPr>
            </w:pPr>
            <w:r>
              <w:rPr>
                <w:rFonts w:ascii="Arial"/>
                <w:b/>
                <w:spacing w:val="-2"/>
                <w:sz w:val="15"/>
              </w:rPr>
              <w:t>Quantidade</w:t>
            </w:r>
          </w:p>
        </w:tc>
      </w:tr>
      <w:tr w:rsidR="00B25307" w:rsidTr="00A97C1C">
        <w:trPr>
          <w:trHeight w:val="5354"/>
        </w:trPr>
        <w:tc>
          <w:tcPr>
            <w:tcW w:w="538"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rFonts w:ascii="Times New Roman"/>
                <w:sz w:val="18"/>
              </w:rPr>
              <w:t>1</w:t>
            </w:r>
          </w:p>
        </w:tc>
        <w:tc>
          <w:tcPr>
            <w:tcW w:w="399"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rFonts w:ascii="Times New Roman"/>
                <w:sz w:val="18"/>
              </w:rPr>
              <w:t>1</w:t>
            </w:r>
          </w:p>
        </w:tc>
        <w:tc>
          <w:tcPr>
            <w:tcW w:w="3410" w:type="dxa"/>
            <w:tcBorders>
              <w:bottom w:val="single" w:sz="4" w:space="0" w:color="auto"/>
            </w:tcBorders>
          </w:tcPr>
          <w:p w:rsidR="00B25307" w:rsidRDefault="00B25307" w:rsidP="00A97C1C">
            <w:pPr>
              <w:pStyle w:val="TableParagraph"/>
              <w:spacing w:before="34"/>
              <w:rPr>
                <w:rFonts w:ascii="Arial"/>
                <w:b/>
                <w:sz w:val="15"/>
              </w:rPr>
            </w:pPr>
          </w:p>
          <w:p w:rsidR="00B25307" w:rsidRDefault="00B25307" w:rsidP="00A97C1C">
            <w:pPr>
              <w:pStyle w:val="TableParagraph"/>
              <w:spacing w:before="1" w:line="232" w:lineRule="exact"/>
              <w:ind w:left="22" w:right="73"/>
              <w:jc w:val="both"/>
              <w:rPr>
                <w:sz w:val="15"/>
              </w:rPr>
            </w:pPr>
            <w:r>
              <w:rPr>
                <w:sz w:val="15"/>
              </w:rPr>
              <w:t>CONJUNTO DESCARTAVEL PARA COLETA DE CELULAS PROGENITORAS</w:t>
            </w:r>
            <w:r>
              <w:rPr>
                <w:spacing w:val="-11"/>
                <w:sz w:val="15"/>
              </w:rPr>
              <w:t xml:space="preserve"> </w:t>
            </w:r>
            <w:r>
              <w:rPr>
                <w:sz w:val="15"/>
              </w:rPr>
              <w:t>PERIFERICAS, FLUXO CONTINUO, INCLUINDO PROTOCOLO ESPECIFICO</w:t>
            </w:r>
            <w:r>
              <w:rPr>
                <w:spacing w:val="40"/>
                <w:sz w:val="15"/>
              </w:rPr>
              <w:t xml:space="preserve"> </w:t>
            </w:r>
            <w:r>
              <w:rPr>
                <w:sz w:val="15"/>
              </w:rPr>
              <w:t>PARA COLETA DE LINFOCITOS E LEUCOCITOS DO SANGUE PERIFERICO, DESCARTAVEL, ESTERIL, APIROGENICO E ATOXICO, COMPOSTO DE UMA VIA PARA EXTRACAO DO SANGUE</w:t>
            </w:r>
            <w:r>
              <w:rPr>
                <w:spacing w:val="-8"/>
                <w:sz w:val="15"/>
              </w:rPr>
              <w:t xml:space="preserve"> </w:t>
            </w:r>
            <w:r>
              <w:rPr>
                <w:sz w:val="15"/>
              </w:rPr>
              <w:t>TOTAL,</w:t>
            </w:r>
            <w:r>
              <w:rPr>
                <w:spacing w:val="-8"/>
                <w:sz w:val="15"/>
              </w:rPr>
              <w:t xml:space="preserve"> </w:t>
            </w:r>
            <w:r>
              <w:rPr>
                <w:sz w:val="15"/>
              </w:rPr>
              <w:t>UMA</w:t>
            </w:r>
            <w:r>
              <w:rPr>
                <w:spacing w:val="-8"/>
                <w:sz w:val="15"/>
              </w:rPr>
              <w:t xml:space="preserve"> </w:t>
            </w:r>
            <w:r>
              <w:rPr>
                <w:sz w:val="15"/>
              </w:rPr>
              <w:t>VIA</w:t>
            </w:r>
            <w:r>
              <w:rPr>
                <w:spacing w:val="-8"/>
                <w:sz w:val="15"/>
              </w:rPr>
              <w:t xml:space="preserve"> </w:t>
            </w:r>
            <w:r>
              <w:rPr>
                <w:sz w:val="15"/>
              </w:rPr>
              <w:t xml:space="preserve">PARA RETORNO DOS ELEMENTOS </w:t>
            </w:r>
            <w:r>
              <w:rPr>
                <w:spacing w:val="-2"/>
                <w:sz w:val="15"/>
              </w:rPr>
              <w:t>REMANESCENTES,</w:t>
            </w:r>
            <w:r>
              <w:rPr>
                <w:sz w:val="15"/>
              </w:rPr>
              <w:t xml:space="preserve"> SIMULTANEAMENTE OU NAO, UMA VIA PARA CONEXAO DE SOLUCAO ANTICOAGULANTE, UMA VIA PARA CONEXAO DE SOLUCAO SALINA.CAMARA ESPECIFICA</w:t>
            </w:r>
            <w:r>
              <w:rPr>
                <w:spacing w:val="-11"/>
                <w:sz w:val="15"/>
              </w:rPr>
              <w:t xml:space="preserve"> </w:t>
            </w:r>
            <w:r>
              <w:rPr>
                <w:sz w:val="15"/>
              </w:rPr>
              <w:t>PARA</w:t>
            </w:r>
            <w:r>
              <w:rPr>
                <w:spacing w:val="-10"/>
                <w:sz w:val="15"/>
              </w:rPr>
              <w:t xml:space="preserve"> </w:t>
            </w:r>
            <w:r>
              <w:rPr>
                <w:sz w:val="15"/>
              </w:rPr>
              <w:t>SEPARACAO CELULAR, CATA BOLHA COM FILTRO HIDROFOBO. BOLSA PLASTICA COM CAPACIDADE SUFICIENTE</w:t>
            </w:r>
            <w:r>
              <w:rPr>
                <w:spacing w:val="-11"/>
                <w:sz w:val="15"/>
              </w:rPr>
              <w:t xml:space="preserve"> </w:t>
            </w:r>
            <w:r>
              <w:rPr>
                <w:sz w:val="15"/>
              </w:rPr>
              <w:t>PARA</w:t>
            </w:r>
            <w:r>
              <w:rPr>
                <w:spacing w:val="-10"/>
                <w:sz w:val="15"/>
              </w:rPr>
              <w:t xml:space="preserve"> </w:t>
            </w:r>
            <w:r>
              <w:rPr>
                <w:sz w:val="15"/>
              </w:rPr>
              <w:t>COLETA</w:t>
            </w:r>
            <w:r>
              <w:rPr>
                <w:spacing w:val="-11"/>
                <w:sz w:val="15"/>
              </w:rPr>
              <w:t xml:space="preserve"> </w:t>
            </w:r>
            <w:r>
              <w:rPr>
                <w:sz w:val="15"/>
              </w:rPr>
              <w:t>DAS CELULAS, APROXIMADAMENTE 500 ML, E BOLSA PLASTICA PARA COLETA DE PLASMA. DEVE POSSUIR FILTRO PARA SANGUE COM MALHA ENTRE 170-260 MICRAS QUE PERMITA O RETORNO DO SANGUE REMANESCENTE DURANTE A REALIZACAO DO PROCEDIMENTO.O CONJUNTO DESCARTAVEL</w:t>
            </w:r>
            <w:r>
              <w:rPr>
                <w:spacing w:val="-2"/>
                <w:sz w:val="15"/>
              </w:rPr>
              <w:t xml:space="preserve"> </w:t>
            </w:r>
            <w:r>
              <w:rPr>
                <w:sz w:val="15"/>
              </w:rPr>
              <w:t>SERA</w:t>
            </w:r>
            <w:r>
              <w:rPr>
                <w:spacing w:val="-2"/>
                <w:sz w:val="15"/>
              </w:rPr>
              <w:t xml:space="preserve"> </w:t>
            </w:r>
            <w:r>
              <w:rPr>
                <w:sz w:val="15"/>
              </w:rPr>
              <w:t>TESTADO E VALIDADO SE APRESENTAR: PARAMENTOS DE COEFICIENCIA DE EFICIENCIA DE COLETA SUPERIOR A 40% EM PELO MENOS 60% DAS AMOSTRAS TESTADAS, NENHUMA COLETA DEVERA APRESENTAR ABAIXO DE 25% DE COEFICIENCIA DE EFICIENCIA. EMBALAGEM INDIVIDUAL QUE PROMOVA BARREIRA MICROBIANA, ABERTURA ASSEPTICA, INTEGRIDADE DO PRODUTO, CONFORME LEGISLACAO VIGENTE M.S. ANVISA. APRESENTAR</w:t>
            </w:r>
            <w:r>
              <w:rPr>
                <w:spacing w:val="-11"/>
                <w:sz w:val="15"/>
              </w:rPr>
              <w:t xml:space="preserve"> </w:t>
            </w:r>
            <w:r>
              <w:rPr>
                <w:sz w:val="15"/>
              </w:rPr>
              <w:t>CERTIFICADO</w:t>
            </w:r>
            <w:r>
              <w:rPr>
                <w:spacing w:val="-10"/>
                <w:sz w:val="15"/>
              </w:rPr>
              <w:t xml:space="preserve"> </w:t>
            </w:r>
            <w:r>
              <w:rPr>
                <w:sz w:val="15"/>
              </w:rPr>
              <w:t>DE CONTROLE MICROBIOLOGICO. VIDE MEMORIAL DESCRITIVO.</w:t>
            </w:r>
          </w:p>
        </w:tc>
        <w:tc>
          <w:tcPr>
            <w:tcW w:w="851"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spacing w:val="-2"/>
                <w:sz w:val="15"/>
              </w:rPr>
              <w:t>61160038</w:t>
            </w:r>
          </w:p>
        </w:tc>
        <w:tc>
          <w:tcPr>
            <w:tcW w:w="850"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spacing w:val="-2"/>
                <w:sz w:val="15"/>
              </w:rPr>
              <w:t>383338</w:t>
            </w:r>
          </w:p>
        </w:tc>
        <w:tc>
          <w:tcPr>
            <w:tcW w:w="1134"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spacing w:val="-2"/>
                <w:sz w:val="15"/>
              </w:rPr>
              <w:t>5490464</w:t>
            </w:r>
          </w:p>
        </w:tc>
        <w:tc>
          <w:tcPr>
            <w:tcW w:w="993" w:type="dxa"/>
            <w:tcBorders>
              <w:bottom w:val="single" w:sz="4" w:space="0" w:color="auto"/>
            </w:tcBorders>
          </w:tcPr>
          <w:p w:rsidR="00B25307" w:rsidRDefault="00B25307" w:rsidP="00A97C1C">
            <w:pPr>
              <w:pStyle w:val="TableParagraph"/>
              <w:rPr>
                <w:rFonts w:ascii="Times New Roman"/>
                <w:sz w:val="18"/>
              </w:rPr>
            </w:pPr>
          </w:p>
          <w:p w:rsidR="00B25307" w:rsidRPr="0046536C" w:rsidRDefault="00B25307" w:rsidP="00A97C1C">
            <w:pPr>
              <w:pStyle w:val="TableParagraph"/>
              <w:rPr>
                <w:rFonts w:ascii="Arial" w:hAnsi="Arial" w:cs="Arial"/>
                <w:sz w:val="15"/>
                <w:szCs w:val="15"/>
              </w:rPr>
            </w:pPr>
            <w:r w:rsidRPr="0046536C">
              <w:rPr>
                <w:rFonts w:ascii="Arial" w:hAnsi="Arial" w:cs="Arial"/>
                <w:sz w:val="15"/>
                <w:szCs w:val="15"/>
              </w:rPr>
              <w:t>KIT</w:t>
            </w:r>
          </w:p>
        </w:tc>
        <w:tc>
          <w:tcPr>
            <w:tcW w:w="1134" w:type="dxa"/>
            <w:tcBorders>
              <w:bottom w:val="single" w:sz="4" w:space="0" w:color="auto"/>
            </w:tcBorders>
          </w:tcPr>
          <w:p w:rsidR="00B25307" w:rsidRDefault="00B25307" w:rsidP="00A97C1C">
            <w:pPr>
              <w:pStyle w:val="TableParagraph"/>
              <w:rPr>
                <w:rFonts w:ascii="Times New Roman"/>
                <w:sz w:val="18"/>
              </w:rPr>
            </w:pPr>
          </w:p>
          <w:p w:rsidR="00B25307" w:rsidRDefault="00B25307" w:rsidP="00A97C1C">
            <w:pPr>
              <w:pStyle w:val="TableParagraph"/>
              <w:rPr>
                <w:rFonts w:ascii="Times New Roman"/>
                <w:sz w:val="18"/>
              </w:rPr>
            </w:pPr>
            <w:r>
              <w:rPr>
                <w:spacing w:val="-2"/>
                <w:sz w:val="15"/>
              </w:rPr>
              <w:t>230,00</w:t>
            </w:r>
          </w:p>
        </w:tc>
      </w:tr>
    </w:tbl>
    <w:p w:rsidR="00B25307" w:rsidRDefault="00B25307" w:rsidP="00B25307">
      <w:pPr>
        <w:pStyle w:val="TableParagraph"/>
        <w:rPr>
          <w:rFonts w:ascii="Times New Roman"/>
          <w:sz w:val="18"/>
        </w:rPr>
        <w:sectPr w:rsidR="00B25307" w:rsidSect="0046536C">
          <w:pgSz w:w="11910" w:h="16840"/>
          <w:pgMar w:top="1060" w:right="1133" w:bottom="660" w:left="1133" w:header="469" w:footer="467" w:gutter="0"/>
          <w:cols w:space="720"/>
        </w:sectPr>
      </w:pPr>
    </w:p>
    <w:p w:rsidR="00B25307" w:rsidRDefault="00B25307" w:rsidP="00B25307">
      <w:pPr>
        <w:pStyle w:val="Corpodetexto"/>
        <w:spacing w:before="4"/>
        <w:rPr>
          <w:rFonts w:ascii="Arial"/>
          <w:b/>
          <w:sz w:val="6"/>
        </w:rPr>
      </w:pPr>
    </w:p>
    <w:tbl>
      <w:tblPr>
        <w:tblStyle w:val="TableNormal"/>
        <w:tblW w:w="0" w:type="auto"/>
        <w:tblInd w:w="166" w:type="dxa"/>
        <w:tblBorders>
          <w:top w:val="double" w:sz="6" w:space="0" w:color="000000"/>
          <w:left w:val="double" w:sz="6" w:space="0" w:color="000000"/>
          <w:bottom w:val="single" w:sz="4" w:space="0" w:color="auto"/>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8"/>
        <w:gridCol w:w="399"/>
        <w:gridCol w:w="3410"/>
        <w:gridCol w:w="851"/>
        <w:gridCol w:w="850"/>
        <w:gridCol w:w="993"/>
        <w:gridCol w:w="1134"/>
        <w:gridCol w:w="1134"/>
      </w:tblGrid>
      <w:tr w:rsidR="00B25307" w:rsidTr="00A97C1C">
        <w:trPr>
          <w:trHeight w:val="5119"/>
        </w:trPr>
        <w:tc>
          <w:tcPr>
            <w:tcW w:w="538" w:type="dxa"/>
          </w:tcPr>
          <w:p w:rsidR="00B25307" w:rsidRDefault="00B25307" w:rsidP="00A97C1C">
            <w:pPr>
              <w:pStyle w:val="TableParagraph"/>
              <w:rPr>
                <w:rFonts w:ascii="Arial"/>
                <w:b/>
                <w:sz w:val="15"/>
              </w:rPr>
            </w:pPr>
          </w:p>
          <w:p w:rsidR="00B25307" w:rsidRDefault="00B25307" w:rsidP="00A97C1C">
            <w:pPr>
              <w:pStyle w:val="TableParagraph"/>
              <w:spacing w:before="1"/>
              <w:ind w:left="22"/>
              <w:rPr>
                <w:sz w:val="15"/>
              </w:rPr>
            </w:pPr>
            <w:r>
              <w:rPr>
                <w:spacing w:val="-10"/>
                <w:sz w:val="15"/>
              </w:rPr>
              <w:t>1</w:t>
            </w:r>
          </w:p>
        </w:tc>
        <w:tc>
          <w:tcPr>
            <w:tcW w:w="399" w:type="dxa"/>
          </w:tcPr>
          <w:p w:rsidR="00B25307" w:rsidRDefault="00B25307" w:rsidP="00A97C1C">
            <w:pPr>
              <w:pStyle w:val="TableParagraph"/>
              <w:rPr>
                <w:rFonts w:ascii="Arial"/>
                <w:b/>
                <w:sz w:val="15"/>
              </w:rPr>
            </w:pPr>
          </w:p>
          <w:p w:rsidR="00B25307" w:rsidRDefault="00B25307" w:rsidP="00A97C1C">
            <w:pPr>
              <w:pStyle w:val="TableParagraph"/>
              <w:spacing w:before="1"/>
              <w:ind w:left="22"/>
              <w:rPr>
                <w:sz w:val="15"/>
              </w:rPr>
            </w:pPr>
            <w:r>
              <w:rPr>
                <w:spacing w:val="-10"/>
                <w:sz w:val="15"/>
              </w:rPr>
              <w:t>2</w:t>
            </w:r>
          </w:p>
        </w:tc>
        <w:tc>
          <w:tcPr>
            <w:tcW w:w="3410" w:type="dxa"/>
          </w:tcPr>
          <w:p w:rsidR="00B25307" w:rsidRDefault="00B25307" w:rsidP="00A97C1C">
            <w:pPr>
              <w:pStyle w:val="TableParagraph"/>
              <w:spacing w:before="79"/>
              <w:rPr>
                <w:rFonts w:ascii="Arial"/>
                <w:b/>
                <w:sz w:val="15"/>
              </w:rPr>
            </w:pPr>
          </w:p>
          <w:p w:rsidR="00B25307" w:rsidRDefault="00B25307" w:rsidP="00A97C1C">
            <w:pPr>
              <w:pStyle w:val="TableParagraph"/>
              <w:spacing w:before="1" w:line="321" w:lineRule="auto"/>
              <w:ind w:left="22" w:right="56"/>
              <w:jc w:val="both"/>
              <w:rPr>
                <w:sz w:val="15"/>
              </w:rPr>
            </w:pPr>
            <w:r>
              <w:rPr>
                <w:sz w:val="15"/>
              </w:rPr>
              <w:t xml:space="preserve">CONJUNTO DESCARTAVEL PARA TROCA PLASMATICA </w:t>
            </w:r>
            <w:r>
              <w:rPr>
                <w:spacing w:val="-2"/>
                <w:sz w:val="15"/>
              </w:rPr>
              <w:t>TERAPEUTICA,</w:t>
            </w:r>
            <w:r>
              <w:rPr>
                <w:sz w:val="15"/>
              </w:rPr>
              <w:t xml:space="preserve"> </w:t>
            </w:r>
            <w:r>
              <w:rPr>
                <w:spacing w:val="-2"/>
                <w:sz w:val="15"/>
              </w:rPr>
              <w:t>ERITROCITAFERESE</w:t>
            </w:r>
            <w:r>
              <w:rPr>
                <w:sz w:val="15"/>
              </w:rPr>
              <w:t xml:space="preserve"> TERAPEUTICA, FLUXO CONTINUO,</w:t>
            </w:r>
            <w:r>
              <w:rPr>
                <w:spacing w:val="-11"/>
                <w:sz w:val="15"/>
              </w:rPr>
              <w:t xml:space="preserve"> </w:t>
            </w:r>
            <w:r>
              <w:rPr>
                <w:sz w:val="15"/>
              </w:rPr>
              <w:t>ESTERIL,</w:t>
            </w:r>
            <w:r>
              <w:rPr>
                <w:spacing w:val="-10"/>
                <w:sz w:val="15"/>
              </w:rPr>
              <w:t xml:space="preserve"> </w:t>
            </w:r>
            <w:r>
              <w:rPr>
                <w:sz w:val="15"/>
              </w:rPr>
              <w:t>ATOXICO, APIROGENICO, COMPOSTO DE UMA VIA PARA EXTRACAO DO SANGUE</w:t>
            </w:r>
            <w:r>
              <w:rPr>
                <w:spacing w:val="-8"/>
                <w:sz w:val="15"/>
              </w:rPr>
              <w:t xml:space="preserve"> </w:t>
            </w:r>
            <w:r>
              <w:rPr>
                <w:sz w:val="15"/>
              </w:rPr>
              <w:t>TOTAL,</w:t>
            </w:r>
            <w:r>
              <w:rPr>
                <w:spacing w:val="-8"/>
                <w:sz w:val="15"/>
              </w:rPr>
              <w:t xml:space="preserve"> </w:t>
            </w:r>
            <w:r>
              <w:rPr>
                <w:sz w:val="15"/>
              </w:rPr>
              <w:t>UMA</w:t>
            </w:r>
            <w:r>
              <w:rPr>
                <w:spacing w:val="-8"/>
                <w:sz w:val="15"/>
              </w:rPr>
              <w:t xml:space="preserve"> </w:t>
            </w:r>
            <w:r>
              <w:rPr>
                <w:sz w:val="15"/>
              </w:rPr>
              <w:t>VIA</w:t>
            </w:r>
            <w:r>
              <w:rPr>
                <w:spacing w:val="-8"/>
                <w:sz w:val="15"/>
              </w:rPr>
              <w:t xml:space="preserve"> </w:t>
            </w:r>
            <w:r>
              <w:rPr>
                <w:sz w:val="15"/>
              </w:rPr>
              <w:t>PARA RETORNO DOS ELEMENTOS REMANESCENTE APOS A EXTRACAO DO PLASMA, UMA VIA PARA CONEXAO DE SOLUCAO ANTICOAGULANTE, UMA VIA PARA CONEXAO DE SOLUCAO SALINA, DUAS VIAS PARA REPOSICAO DO FLUIDO DE ESCOLHA. DEVE POSSUIR FILTRO PARA SANGUE COM MALHA</w:t>
            </w:r>
            <w:r>
              <w:rPr>
                <w:spacing w:val="-2"/>
                <w:sz w:val="15"/>
              </w:rPr>
              <w:t xml:space="preserve"> </w:t>
            </w:r>
            <w:r>
              <w:rPr>
                <w:sz w:val="15"/>
              </w:rPr>
              <w:t>ENTRE</w:t>
            </w:r>
            <w:r>
              <w:rPr>
                <w:spacing w:val="-2"/>
                <w:sz w:val="15"/>
              </w:rPr>
              <w:t xml:space="preserve"> </w:t>
            </w:r>
            <w:r>
              <w:rPr>
                <w:sz w:val="15"/>
              </w:rPr>
              <w:t>170-260</w:t>
            </w:r>
            <w:r>
              <w:rPr>
                <w:spacing w:val="-2"/>
                <w:sz w:val="15"/>
              </w:rPr>
              <w:t xml:space="preserve"> </w:t>
            </w:r>
            <w:r>
              <w:rPr>
                <w:sz w:val="15"/>
              </w:rPr>
              <w:t>MICRAS QUE PERMITA O RETORNO DO SANGUE DURANTE A REALIZACAO DO PROCEDIMENTO. CAMARA ESPECIFICA</w:t>
            </w:r>
            <w:r>
              <w:rPr>
                <w:spacing w:val="-11"/>
                <w:sz w:val="15"/>
              </w:rPr>
              <w:t xml:space="preserve"> </w:t>
            </w:r>
            <w:r>
              <w:rPr>
                <w:sz w:val="15"/>
              </w:rPr>
              <w:t>PARA</w:t>
            </w:r>
            <w:r>
              <w:rPr>
                <w:spacing w:val="-10"/>
                <w:sz w:val="15"/>
              </w:rPr>
              <w:t xml:space="preserve"> </w:t>
            </w:r>
            <w:r>
              <w:rPr>
                <w:sz w:val="15"/>
              </w:rPr>
              <w:t>SEPARACAO CELULAR, CATA BOLHA COM FILTRO HIDROFOBO E BOLSA ESPECIFICA PARA DESCARTE DO PLASMA REMOVIDO DURANTE A SEPARACAO CELULAR COM CAPACIDADE APROXIMADA DE 5000 ML. EMBALAGEM</w:t>
            </w:r>
            <w:r>
              <w:rPr>
                <w:spacing w:val="-11"/>
                <w:sz w:val="15"/>
              </w:rPr>
              <w:t xml:space="preserve"> </w:t>
            </w:r>
            <w:r>
              <w:rPr>
                <w:sz w:val="15"/>
              </w:rPr>
              <w:t>INDIVIDUAL</w:t>
            </w:r>
            <w:r>
              <w:rPr>
                <w:spacing w:val="-10"/>
                <w:sz w:val="15"/>
              </w:rPr>
              <w:t xml:space="preserve"> </w:t>
            </w:r>
            <w:r>
              <w:rPr>
                <w:sz w:val="15"/>
              </w:rPr>
              <w:t>QUE PROMOVA BARREIRA MICROBIANA, ABERTURA ASSEPTICA,</w:t>
            </w:r>
            <w:r>
              <w:rPr>
                <w:spacing w:val="-11"/>
                <w:sz w:val="15"/>
              </w:rPr>
              <w:t xml:space="preserve"> </w:t>
            </w:r>
            <w:r>
              <w:rPr>
                <w:sz w:val="15"/>
              </w:rPr>
              <w:t>INTEGRIDADE</w:t>
            </w:r>
            <w:r>
              <w:rPr>
                <w:spacing w:val="-10"/>
                <w:sz w:val="15"/>
              </w:rPr>
              <w:t xml:space="preserve"> </w:t>
            </w:r>
            <w:r>
              <w:rPr>
                <w:sz w:val="15"/>
              </w:rPr>
              <w:t xml:space="preserve">DO PRODUTO, CONFORME LEGISLACAO VIGENTE M.S. ANVISA. VIDE MEMORIAL DESCRITIVO. APRESENTAR CERTIFICADO DE CONTROLE </w:t>
            </w:r>
            <w:r>
              <w:rPr>
                <w:spacing w:val="-2"/>
                <w:sz w:val="15"/>
              </w:rPr>
              <w:t>MICROBIOLOGICO.</w:t>
            </w:r>
          </w:p>
        </w:tc>
        <w:tc>
          <w:tcPr>
            <w:tcW w:w="851" w:type="dxa"/>
          </w:tcPr>
          <w:p w:rsidR="00B25307" w:rsidRDefault="00B25307" w:rsidP="00A97C1C">
            <w:pPr>
              <w:pStyle w:val="TableParagraph"/>
              <w:rPr>
                <w:rFonts w:ascii="Arial"/>
                <w:b/>
                <w:sz w:val="15"/>
              </w:rPr>
            </w:pPr>
          </w:p>
          <w:p w:rsidR="00B25307" w:rsidRDefault="00B25307" w:rsidP="00A97C1C">
            <w:pPr>
              <w:pStyle w:val="TableParagraph"/>
              <w:spacing w:before="1"/>
              <w:ind w:right="10"/>
              <w:jc w:val="center"/>
              <w:rPr>
                <w:sz w:val="15"/>
              </w:rPr>
            </w:pPr>
            <w:r>
              <w:rPr>
                <w:spacing w:val="-2"/>
                <w:sz w:val="15"/>
              </w:rPr>
              <w:t>61160092</w:t>
            </w:r>
          </w:p>
        </w:tc>
        <w:tc>
          <w:tcPr>
            <w:tcW w:w="850" w:type="dxa"/>
          </w:tcPr>
          <w:p w:rsidR="00B25307" w:rsidRDefault="00B25307" w:rsidP="00A97C1C">
            <w:pPr>
              <w:pStyle w:val="TableParagraph"/>
              <w:rPr>
                <w:rFonts w:ascii="Arial"/>
                <w:b/>
                <w:sz w:val="15"/>
              </w:rPr>
            </w:pPr>
          </w:p>
          <w:p w:rsidR="00B25307" w:rsidRDefault="00B25307" w:rsidP="00A97C1C">
            <w:pPr>
              <w:pStyle w:val="TableParagraph"/>
              <w:spacing w:before="1"/>
              <w:ind w:right="154"/>
              <w:jc w:val="center"/>
              <w:rPr>
                <w:sz w:val="15"/>
              </w:rPr>
            </w:pPr>
            <w:r>
              <w:rPr>
                <w:spacing w:val="-2"/>
                <w:sz w:val="15"/>
              </w:rPr>
              <w:t>386245</w:t>
            </w:r>
          </w:p>
        </w:tc>
        <w:tc>
          <w:tcPr>
            <w:tcW w:w="993" w:type="dxa"/>
          </w:tcPr>
          <w:p w:rsidR="00B25307" w:rsidRDefault="00B25307" w:rsidP="00A97C1C">
            <w:pPr>
              <w:pStyle w:val="TableParagraph"/>
              <w:rPr>
                <w:rFonts w:ascii="Arial"/>
                <w:b/>
                <w:sz w:val="15"/>
              </w:rPr>
            </w:pPr>
          </w:p>
          <w:p w:rsidR="00B25307" w:rsidRDefault="00B25307" w:rsidP="00A97C1C">
            <w:pPr>
              <w:pStyle w:val="TableParagraph"/>
              <w:spacing w:before="1"/>
              <w:ind w:left="23"/>
              <w:rPr>
                <w:sz w:val="15"/>
              </w:rPr>
            </w:pPr>
            <w:r>
              <w:rPr>
                <w:spacing w:val="-2"/>
                <w:sz w:val="15"/>
              </w:rPr>
              <w:t>5248639</w:t>
            </w:r>
          </w:p>
        </w:tc>
        <w:tc>
          <w:tcPr>
            <w:tcW w:w="1134" w:type="dxa"/>
          </w:tcPr>
          <w:p w:rsidR="00B25307" w:rsidRDefault="00B25307" w:rsidP="00A97C1C">
            <w:pPr>
              <w:pStyle w:val="TableParagraph"/>
              <w:rPr>
                <w:rFonts w:ascii="Arial"/>
                <w:b/>
                <w:sz w:val="15"/>
              </w:rPr>
            </w:pPr>
          </w:p>
          <w:p w:rsidR="00B25307" w:rsidRDefault="00B25307" w:rsidP="00A97C1C">
            <w:pPr>
              <w:pStyle w:val="TableParagraph"/>
              <w:spacing w:before="1"/>
              <w:ind w:left="24"/>
              <w:rPr>
                <w:sz w:val="15"/>
              </w:rPr>
            </w:pPr>
            <w:r>
              <w:rPr>
                <w:spacing w:val="-5"/>
                <w:sz w:val="15"/>
              </w:rPr>
              <w:t>KIT</w:t>
            </w:r>
          </w:p>
        </w:tc>
        <w:tc>
          <w:tcPr>
            <w:tcW w:w="1134" w:type="dxa"/>
          </w:tcPr>
          <w:p w:rsidR="00B25307" w:rsidRDefault="00B25307" w:rsidP="00A97C1C">
            <w:pPr>
              <w:pStyle w:val="TableParagraph"/>
              <w:rPr>
                <w:rFonts w:ascii="Arial"/>
                <w:b/>
                <w:sz w:val="15"/>
              </w:rPr>
            </w:pPr>
          </w:p>
          <w:p w:rsidR="00B25307" w:rsidRDefault="00B25307" w:rsidP="00A97C1C">
            <w:pPr>
              <w:pStyle w:val="TableParagraph"/>
              <w:spacing w:before="1"/>
              <w:ind w:left="24"/>
              <w:rPr>
                <w:sz w:val="15"/>
              </w:rPr>
            </w:pPr>
            <w:r>
              <w:rPr>
                <w:spacing w:val="-2"/>
                <w:sz w:val="15"/>
              </w:rPr>
              <w:t>1.074,00</w:t>
            </w:r>
          </w:p>
        </w:tc>
      </w:tr>
      <w:tr w:rsidR="00B25307" w:rsidTr="00A97C1C">
        <w:tblPrEx>
          <w:tblBorders>
            <w:bottom w:val="double" w:sz="6" w:space="0" w:color="000000"/>
          </w:tblBorders>
        </w:tblPrEx>
        <w:trPr>
          <w:trHeight w:val="5643"/>
        </w:trPr>
        <w:tc>
          <w:tcPr>
            <w:tcW w:w="538" w:type="dxa"/>
          </w:tcPr>
          <w:p w:rsidR="00B25307" w:rsidRDefault="00B25307" w:rsidP="00A97C1C">
            <w:pPr>
              <w:pStyle w:val="TableParagraph"/>
              <w:spacing w:before="1"/>
              <w:ind w:left="22"/>
              <w:rPr>
                <w:spacing w:val="-10"/>
                <w:sz w:val="15"/>
              </w:rPr>
            </w:pPr>
          </w:p>
          <w:p w:rsidR="00B25307" w:rsidRDefault="00B25307" w:rsidP="00A97C1C">
            <w:pPr>
              <w:pStyle w:val="TableParagraph"/>
              <w:spacing w:before="1"/>
              <w:ind w:left="22"/>
              <w:rPr>
                <w:sz w:val="15"/>
              </w:rPr>
            </w:pPr>
            <w:r>
              <w:rPr>
                <w:spacing w:val="-10"/>
                <w:sz w:val="15"/>
              </w:rPr>
              <w:t>1</w:t>
            </w:r>
          </w:p>
        </w:tc>
        <w:tc>
          <w:tcPr>
            <w:tcW w:w="399" w:type="dxa"/>
          </w:tcPr>
          <w:p w:rsidR="00B25307" w:rsidRDefault="00B25307" w:rsidP="00A97C1C">
            <w:pPr>
              <w:pStyle w:val="TableParagraph"/>
              <w:rPr>
                <w:rFonts w:ascii="Arial"/>
                <w:b/>
                <w:sz w:val="15"/>
              </w:rPr>
            </w:pPr>
          </w:p>
          <w:p w:rsidR="00B25307" w:rsidRDefault="00B25307" w:rsidP="00A97C1C">
            <w:pPr>
              <w:pStyle w:val="TableParagraph"/>
              <w:spacing w:before="1"/>
              <w:ind w:left="22"/>
              <w:rPr>
                <w:sz w:val="15"/>
              </w:rPr>
            </w:pPr>
            <w:r>
              <w:rPr>
                <w:spacing w:val="-10"/>
                <w:sz w:val="15"/>
              </w:rPr>
              <w:t>3</w:t>
            </w:r>
          </w:p>
        </w:tc>
        <w:tc>
          <w:tcPr>
            <w:tcW w:w="3410" w:type="dxa"/>
          </w:tcPr>
          <w:p w:rsidR="00B25307" w:rsidRDefault="00B25307" w:rsidP="00A97C1C">
            <w:pPr>
              <w:pStyle w:val="TableParagraph"/>
              <w:spacing w:before="1" w:line="276" w:lineRule="auto"/>
              <w:ind w:left="22"/>
              <w:jc w:val="both"/>
              <w:rPr>
                <w:sz w:val="15"/>
              </w:rPr>
            </w:pPr>
          </w:p>
          <w:p w:rsidR="00B25307" w:rsidRDefault="00B25307" w:rsidP="00A97C1C">
            <w:pPr>
              <w:pStyle w:val="TableParagraph"/>
              <w:spacing w:before="1" w:line="276" w:lineRule="auto"/>
              <w:ind w:left="22"/>
              <w:jc w:val="both"/>
              <w:rPr>
                <w:sz w:val="15"/>
              </w:rPr>
            </w:pPr>
            <w:r>
              <w:rPr>
                <w:sz w:val="15"/>
              </w:rPr>
              <w:t xml:space="preserve">CONJUNTO DESCARTAVEL </w:t>
            </w:r>
            <w:r>
              <w:rPr>
                <w:spacing w:val="-10"/>
                <w:sz w:val="15"/>
              </w:rPr>
              <w:t>P</w:t>
            </w:r>
            <w:r>
              <w:rPr>
                <w:sz w:val="15"/>
              </w:rPr>
              <w:t>/COLETA DE GRANULOCITOS DO SANGUE PERIFERICO, FLUXO CONTINUO, ESTERIL, APIROGENICO E ATOXICO, COMPOSTO DE UMA VIA P/ EXTRACAO</w:t>
            </w:r>
            <w:r>
              <w:rPr>
                <w:spacing w:val="-11"/>
                <w:sz w:val="15"/>
              </w:rPr>
              <w:t xml:space="preserve"> </w:t>
            </w:r>
            <w:r>
              <w:rPr>
                <w:sz w:val="15"/>
              </w:rPr>
              <w:t>DO</w:t>
            </w:r>
            <w:r>
              <w:rPr>
                <w:spacing w:val="-10"/>
                <w:sz w:val="15"/>
              </w:rPr>
              <w:t xml:space="preserve"> </w:t>
            </w:r>
            <w:r>
              <w:rPr>
                <w:sz w:val="15"/>
              </w:rPr>
              <w:t>SANGUE</w:t>
            </w:r>
            <w:r>
              <w:rPr>
                <w:spacing w:val="-11"/>
                <w:sz w:val="15"/>
              </w:rPr>
              <w:t xml:space="preserve"> </w:t>
            </w:r>
            <w:r>
              <w:rPr>
                <w:sz w:val="15"/>
              </w:rPr>
              <w:t xml:space="preserve">TOTAL, UMA VIA P/ RETORNO DOS </w:t>
            </w:r>
            <w:r>
              <w:rPr>
                <w:spacing w:val="-2"/>
                <w:sz w:val="15"/>
              </w:rPr>
              <w:t>ELEMENTOS</w:t>
            </w:r>
            <w:r>
              <w:rPr>
                <w:spacing w:val="40"/>
                <w:sz w:val="15"/>
              </w:rPr>
              <w:t xml:space="preserve"> </w:t>
            </w:r>
            <w:r>
              <w:rPr>
                <w:sz w:val="15"/>
              </w:rPr>
              <w:t>REMANESCENTES, UMA VIA P/ CONEXAO DE SOLUCAO ANTICOAGULANTES E UMA VIA P/ CONEXAO DE SOLUCAO SALINA. DEVE CONTER CAMARA ESPECIFICA P/ SEPARACAO CELULAR, CATABOLHA COM FILTRO HIDROFOBO, BOLSAS PLASTICAS COM CAPACIDADE SUFICIENTE P/ COLETA DOS GRANULOCITOS DE APROXIMADAMENTE 500ML CADA</w:t>
            </w:r>
            <w:r>
              <w:rPr>
                <w:spacing w:val="-3"/>
                <w:sz w:val="15"/>
              </w:rPr>
              <w:t xml:space="preserve"> </w:t>
            </w:r>
            <w:r>
              <w:rPr>
                <w:sz w:val="15"/>
              </w:rPr>
              <w:t>UMA,</w:t>
            </w:r>
            <w:r>
              <w:rPr>
                <w:spacing w:val="-3"/>
                <w:sz w:val="15"/>
              </w:rPr>
              <w:t xml:space="preserve"> </w:t>
            </w:r>
            <w:r>
              <w:rPr>
                <w:sz w:val="15"/>
              </w:rPr>
              <w:t>POSSUIR</w:t>
            </w:r>
            <w:r>
              <w:rPr>
                <w:spacing w:val="-3"/>
                <w:sz w:val="15"/>
              </w:rPr>
              <w:t xml:space="preserve"> </w:t>
            </w:r>
            <w:r>
              <w:rPr>
                <w:sz w:val="15"/>
              </w:rPr>
              <w:t>FILTRO</w:t>
            </w:r>
            <w:r>
              <w:rPr>
                <w:spacing w:val="-3"/>
                <w:sz w:val="15"/>
              </w:rPr>
              <w:t xml:space="preserve"> </w:t>
            </w:r>
            <w:r>
              <w:rPr>
                <w:sz w:val="15"/>
              </w:rPr>
              <w:t>P/ SANGUE COM MALHA ENTRE 170-260 MICRAS QUE PERMITA O RETORNO DO SANGUE REMANESCENTE DURANTE A REALIZACAO DO PROCEDIMENTO. EMBALAGEM INDIVIDUAL QUE PROMOVA BARREIRA MICROBIANA. ABERTURA ASSEPTICA, INTEGRIDADE DO PRODUTO E</w:t>
            </w:r>
            <w:r>
              <w:rPr>
                <w:spacing w:val="40"/>
                <w:sz w:val="15"/>
              </w:rPr>
              <w:t xml:space="preserve"> </w:t>
            </w:r>
            <w:r>
              <w:rPr>
                <w:sz w:val="15"/>
              </w:rPr>
              <w:t>A ROTULAGEM CONFORME A LEGISLACAO VIGENTE.</w:t>
            </w:r>
            <w:r>
              <w:rPr>
                <w:spacing w:val="40"/>
                <w:sz w:val="15"/>
              </w:rPr>
              <w:t xml:space="preserve"> </w:t>
            </w:r>
            <w:r>
              <w:rPr>
                <w:sz w:val="15"/>
              </w:rPr>
              <w:t>DEVERA APRESENTAR CERTIFICADO DE CONTROLE MICROBIOLOGICO. ANEXAR MEMORIAL DESCRITIVO.</w:t>
            </w:r>
          </w:p>
        </w:tc>
        <w:tc>
          <w:tcPr>
            <w:tcW w:w="851" w:type="dxa"/>
          </w:tcPr>
          <w:p w:rsidR="00B25307" w:rsidRDefault="00B25307" w:rsidP="00A97C1C">
            <w:pPr>
              <w:pStyle w:val="TableParagraph"/>
              <w:rPr>
                <w:rFonts w:ascii="Arial"/>
                <w:b/>
                <w:sz w:val="15"/>
              </w:rPr>
            </w:pPr>
          </w:p>
          <w:p w:rsidR="00B25307" w:rsidRDefault="00B25307" w:rsidP="00A97C1C">
            <w:pPr>
              <w:pStyle w:val="TableParagraph"/>
              <w:spacing w:before="1"/>
              <w:ind w:left="22"/>
              <w:rPr>
                <w:sz w:val="15"/>
              </w:rPr>
            </w:pPr>
            <w:r>
              <w:rPr>
                <w:spacing w:val="-2"/>
                <w:sz w:val="15"/>
              </w:rPr>
              <w:t>61160157</w:t>
            </w:r>
          </w:p>
        </w:tc>
        <w:tc>
          <w:tcPr>
            <w:tcW w:w="850" w:type="dxa"/>
          </w:tcPr>
          <w:p w:rsidR="00B25307" w:rsidRDefault="00B25307" w:rsidP="00A97C1C">
            <w:pPr>
              <w:pStyle w:val="TableParagraph"/>
              <w:rPr>
                <w:rFonts w:ascii="Arial"/>
                <w:b/>
                <w:sz w:val="15"/>
              </w:rPr>
            </w:pPr>
          </w:p>
          <w:p w:rsidR="00B25307" w:rsidRDefault="00B25307" w:rsidP="00A97C1C">
            <w:pPr>
              <w:pStyle w:val="TableParagraph"/>
              <w:spacing w:before="1"/>
              <w:ind w:left="22"/>
              <w:rPr>
                <w:sz w:val="15"/>
              </w:rPr>
            </w:pPr>
            <w:r>
              <w:rPr>
                <w:spacing w:val="-2"/>
                <w:sz w:val="15"/>
              </w:rPr>
              <w:t>367304</w:t>
            </w:r>
          </w:p>
        </w:tc>
        <w:tc>
          <w:tcPr>
            <w:tcW w:w="993" w:type="dxa"/>
          </w:tcPr>
          <w:p w:rsidR="00B25307" w:rsidRDefault="00B25307" w:rsidP="00A97C1C">
            <w:pPr>
              <w:pStyle w:val="TableParagraph"/>
              <w:rPr>
                <w:rFonts w:ascii="Arial"/>
                <w:b/>
                <w:sz w:val="15"/>
              </w:rPr>
            </w:pPr>
          </w:p>
          <w:p w:rsidR="00B25307" w:rsidRDefault="00B25307" w:rsidP="00A97C1C">
            <w:pPr>
              <w:pStyle w:val="TableParagraph"/>
              <w:spacing w:before="1"/>
              <w:ind w:left="23"/>
              <w:rPr>
                <w:sz w:val="15"/>
              </w:rPr>
            </w:pPr>
            <w:r>
              <w:rPr>
                <w:spacing w:val="-2"/>
                <w:sz w:val="15"/>
              </w:rPr>
              <w:t>5968658</w:t>
            </w:r>
          </w:p>
        </w:tc>
        <w:tc>
          <w:tcPr>
            <w:tcW w:w="1134" w:type="dxa"/>
          </w:tcPr>
          <w:p w:rsidR="00B25307" w:rsidRDefault="00B25307" w:rsidP="00A97C1C">
            <w:pPr>
              <w:pStyle w:val="TableParagraph"/>
              <w:rPr>
                <w:rFonts w:ascii="Arial"/>
                <w:b/>
                <w:sz w:val="15"/>
              </w:rPr>
            </w:pPr>
          </w:p>
          <w:p w:rsidR="00B25307" w:rsidRDefault="00B25307" w:rsidP="00A97C1C">
            <w:pPr>
              <w:pStyle w:val="TableParagraph"/>
              <w:spacing w:before="1"/>
              <w:ind w:left="24"/>
              <w:rPr>
                <w:sz w:val="15"/>
              </w:rPr>
            </w:pPr>
            <w:r>
              <w:rPr>
                <w:spacing w:val="-2"/>
                <w:sz w:val="15"/>
              </w:rPr>
              <w:t>CONJUNTO</w:t>
            </w:r>
          </w:p>
        </w:tc>
        <w:tc>
          <w:tcPr>
            <w:tcW w:w="1134" w:type="dxa"/>
          </w:tcPr>
          <w:p w:rsidR="00B25307" w:rsidRDefault="00B25307" w:rsidP="00A97C1C">
            <w:pPr>
              <w:pStyle w:val="TableParagraph"/>
              <w:rPr>
                <w:rFonts w:ascii="Arial"/>
                <w:b/>
                <w:sz w:val="15"/>
              </w:rPr>
            </w:pPr>
          </w:p>
          <w:p w:rsidR="00B25307" w:rsidRDefault="00B25307" w:rsidP="00A97C1C">
            <w:pPr>
              <w:pStyle w:val="TableParagraph"/>
              <w:spacing w:before="1"/>
              <w:ind w:left="24"/>
              <w:rPr>
                <w:sz w:val="15"/>
              </w:rPr>
            </w:pPr>
            <w:r>
              <w:rPr>
                <w:spacing w:val="-4"/>
                <w:sz w:val="15"/>
              </w:rPr>
              <w:t>6,00</w:t>
            </w:r>
          </w:p>
        </w:tc>
      </w:tr>
    </w:tbl>
    <w:p w:rsidR="00DE68CE" w:rsidRPr="00DE68CE" w:rsidRDefault="00DE68CE" w:rsidP="00B25307">
      <w:pPr>
        <w:spacing w:before="254" w:line="295" w:lineRule="auto"/>
        <w:ind w:left="120" w:right="120"/>
        <w:jc w:val="both"/>
        <w:rPr>
          <w:rFonts w:ascii="Arial" w:hAnsi="Arial" w:cs="Arial"/>
          <w:sz w:val="18"/>
          <w:szCs w:val="18"/>
        </w:rPr>
      </w:pPr>
      <w:r w:rsidRPr="00DE68CE">
        <w:rPr>
          <w:rFonts w:ascii="Arial" w:hAnsi="Arial" w:cs="Arial"/>
          <w:sz w:val="18"/>
          <w:szCs w:val="18"/>
        </w:rPr>
        <w:t>O(s)</w:t>
      </w:r>
      <w:r w:rsidRPr="00DE68CE">
        <w:rPr>
          <w:rFonts w:ascii="Arial" w:hAnsi="Arial" w:cs="Arial"/>
          <w:spacing w:val="-2"/>
          <w:sz w:val="18"/>
          <w:szCs w:val="18"/>
        </w:rPr>
        <w:t xml:space="preserve"> </w:t>
      </w:r>
      <w:r w:rsidRPr="00DE68CE">
        <w:rPr>
          <w:rFonts w:ascii="Arial" w:hAnsi="Arial" w:cs="Arial"/>
          <w:sz w:val="18"/>
          <w:szCs w:val="18"/>
        </w:rPr>
        <w:t>item(ns)</w:t>
      </w:r>
      <w:r w:rsidRPr="00DE68CE">
        <w:rPr>
          <w:rFonts w:ascii="Arial" w:hAnsi="Arial" w:cs="Arial"/>
          <w:spacing w:val="-2"/>
          <w:sz w:val="18"/>
          <w:szCs w:val="18"/>
        </w:rPr>
        <w:t xml:space="preserve"> </w:t>
      </w:r>
      <w:r w:rsidRPr="00DE68CE">
        <w:rPr>
          <w:rFonts w:ascii="Arial" w:hAnsi="Arial" w:cs="Arial"/>
          <w:sz w:val="18"/>
          <w:szCs w:val="18"/>
        </w:rPr>
        <w:t>integra(m</w:t>
      </w:r>
      <w:r w:rsidRPr="00DE68CE">
        <w:rPr>
          <w:rFonts w:ascii="Arial" w:hAnsi="Arial" w:cs="Arial"/>
          <w:spacing w:val="-2"/>
          <w:sz w:val="18"/>
          <w:szCs w:val="18"/>
        </w:rPr>
        <w:t xml:space="preserve"> </w:t>
      </w:r>
      <w:r w:rsidRPr="00DE68CE">
        <w:rPr>
          <w:rFonts w:ascii="Arial" w:hAnsi="Arial" w:cs="Arial"/>
          <w:sz w:val="18"/>
          <w:szCs w:val="18"/>
        </w:rPr>
        <w:t>o</w:t>
      </w:r>
      <w:r w:rsidRPr="00DE68CE">
        <w:rPr>
          <w:rFonts w:ascii="Arial" w:hAnsi="Arial" w:cs="Arial"/>
          <w:spacing w:val="-2"/>
          <w:sz w:val="18"/>
          <w:szCs w:val="18"/>
        </w:rPr>
        <w:t xml:space="preserve"> </w:t>
      </w:r>
      <w:r w:rsidRPr="00DE68CE">
        <w:rPr>
          <w:rFonts w:ascii="Arial" w:hAnsi="Arial" w:cs="Arial"/>
          <w:sz w:val="18"/>
          <w:szCs w:val="18"/>
        </w:rPr>
        <w:t>rol</w:t>
      </w:r>
      <w:r w:rsidRPr="00DE68CE">
        <w:rPr>
          <w:rFonts w:ascii="Arial" w:hAnsi="Arial" w:cs="Arial"/>
          <w:spacing w:val="-2"/>
          <w:sz w:val="18"/>
          <w:szCs w:val="18"/>
        </w:rPr>
        <w:t xml:space="preserve"> </w:t>
      </w:r>
      <w:r w:rsidRPr="00DE68CE">
        <w:rPr>
          <w:rFonts w:ascii="Arial" w:hAnsi="Arial" w:cs="Arial"/>
          <w:sz w:val="18"/>
          <w:szCs w:val="18"/>
        </w:rPr>
        <w:t>de</w:t>
      </w:r>
      <w:r w:rsidRPr="00DE68CE">
        <w:rPr>
          <w:rFonts w:ascii="Arial" w:hAnsi="Arial" w:cs="Arial"/>
          <w:spacing w:val="-2"/>
          <w:sz w:val="18"/>
          <w:szCs w:val="18"/>
        </w:rPr>
        <w:t xml:space="preserve"> </w:t>
      </w:r>
      <w:r w:rsidRPr="00DE68CE">
        <w:rPr>
          <w:rFonts w:ascii="Arial" w:hAnsi="Arial" w:cs="Arial"/>
          <w:sz w:val="18"/>
          <w:szCs w:val="18"/>
        </w:rPr>
        <w:t>materiais</w:t>
      </w:r>
      <w:r w:rsidRPr="00DE68CE">
        <w:rPr>
          <w:rFonts w:ascii="Arial" w:hAnsi="Arial" w:cs="Arial"/>
          <w:spacing w:val="-2"/>
          <w:sz w:val="18"/>
          <w:szCs w:val="18"/>
        </w:rPr>
        <w:t xml:space="preserve"> </w:t>
      </w:r>
      <w:r w:rsidRPr="00DE68CE">
        <w:rPr>
          <w:rFonts w:ascii="Arial" w:hAnsi="Arial" w:cs="Arial"/>
          <w:sz w:val="18"/>
          <w:szCs w:val="18"/>
        </w:rPr>
        <w:t>básicos,</w:t>
      </w:r>
      <w:r w:rsidRPr="00DE68CE">
        <w:rPr>
          <w:rFonts w:ascii="Arial" w:hAnsi="Arial" w:cs="Arial"/>
          <w:spacing w:val="-2"/>
          <w:sz w:val="18"/>
          <w:szCs w:val="18"/>
        </w:rPr>
        <w:t xml:space="preserve"> </w:t>
      </w:r>
      <w:r w:rsidRPr="00DE68CE">
        <w:rPr>
          <w:rFonts w:ascii="Arial" w:hAnsi="Arial" w:cs="Arial"/>
          <w:sz w:val="18"/>
          <w:szCs w:val="18"/>
        </w:rPr>
        <w:t>fundamentais</w:t>
      </w:r>
      <w:r w:rsidRPr="00DE68CE">
        <w:rPr>
          <w:rFonts w:ascii="Arial" w:hAnsi="Arial" w:cs="Arial"/>
          <w:spacing w:val="-2"/>
          <w:sz w:val="18"/>
          <w:szCs w:val="18"/>
        </w:rPr>
        <w:t xml:space="preserve"> </w:t>
      </w:r>
      <w:r w:rsidRPr="00DE68CE">
        <w:rPr>
          <w:rFonts w:ascii="Arial" w:hAnsi="Arial" w:cs="Arial"/>
          <w:sz w:val="18"/>
          <w:szCs w:val="18"/>
        </w:rPr>
        <w:t>e</w:t>
      </w:r>
      <w:r w:rsidRPr="00DE68CE">
        <w:rPr>
          <w:rFonts w:ascii="Arial" w:hAnsi="Arial" w:cs="Arial"/>
          <w:spacing w:val="-2"/>
          <w:sz w:val="18"/>
          <w:szCs w:val="18"/>
        </w:rPr>
        <w:t xml:space="preserve"> </w:t>
      </w:r>
      <w:r w:rsidRPr="00DE68CE">
        <w:rPr>
          <w:rFonts w:ascii="Arial" w:hAnsi="Arial" w:cs="Arial"/>
          <w:sz w:val="18"/>
          <w:szCs w:val="18"/>
        </w:rPr>
        <w:t>de</w:t>
      </w:r>
      <w:r w:rsidRPr="00DE68CE">
        <w:rPr>
          <w:rFonts w:ascii="Arial" w:hAnsi="Arial" w:cs="Arial"/>
          <w:spacing w:val="-2"/>
          <w:sz w:val="18"/>
          <w:szCs w:val="18"/>
        </w:rPr>
        <w:t xml:space="preserve"> </w:t>
      </w:r>
      <w:r w:rsidRPr="00DE68CE">
        <w:rPr>
          <w:rFonts w:ascii="Arial" w:hAnsi="Arial" w:cs="Arial"/>
          <w:sz w:val="18"/>
          <w:szCs w:val="18"/>
        </w:rPr>
        <w:t>uso</w:t>
      </w:r>
      <w:r w:rsidRPr="00DE68CE">
        <w:rPr>
          <w:rFonts w:ascii="Arial" w:hAnsi="Arial" w:cs="Arial"/>
          <w:spacing w:val="-2"/>
          <w:sz w:val="18"/>
          <w:szCs w:val="18"/>
        </w:rPr>
        <w:t xml:space="preserve"> </w:t>
      </w:r>
      <w:r w:rsidRPr="00DE68CE">
        <w:rPr>
          <w:rFonts w:ascii="Arial" w:hAnsi="Arial" w:cs="Arial"/>
          <w:sz w:val="18"/>
          <w:szCs w:val="18"/>
        </w:rPr>
        <w:t>corrente</w:t>
      </w:r>
      <w:r w:rsidRPr="00DE68CE">
        <w:rPr>
          <w:rFonts w:ascii="Arial" w:hAnsi="Arial" w:cs="Arial"/>
          <w:spacing w:val="-2"/>
          <w:sz w:val="18"/>
          <w:szCs w:val="18"/>
        </w:rPr>
        <w:t xml:space="preserve"> </w:t>
      </w:r>
      <w:r w:rsidRPr="00DE68CE">
        <w:rPr>
          <w:rFonts w:ascii="Arial" w:hAnsi="Arial" w:cs="Arial"/>
          <w:sz w:val="18"/>
          <w:szCs w:val="18"/>
        </w:rPr>
        <w:t>nas</w:t>
      </w:r>
      <w:r w:rsidRPr="00DE68CE">
        <w:rPr>
          <w:rFonts w:ascii="Arial" w:hAnsi="Arial" w:cs="Arial"/>
          <w:spacing w:val="-2"/>
          <w:sz w:val="18"/>
          <w:szCs w:val="18"/>
        </w:rPr>
        <w:t xml:space="preserve"> </w:t>
      </w:r>
      <w:r w:rsidRPr="00DE68CE">
        <w:rPr>
          <w:rFonts w:ascii="Arial" w:hAnsi="Arial" w:cs="Arial"/>
          <w:sz w:val="18"/>
          <w:szCs w:val="18"/>
        </w:rPr>
        <w:t>várias</w:t>
      </w:r>
      <w:r w:rsidRPr="00DE68CE">
        <w:rPr>
          <w:rFonts w:ascii="Arial" w:hAnsi="Arial" w:cs="Arial"/>
          <w:spacing w:val="-2"/>
          <w:sz w:val="18"/>
          <w:szCs w:val="18"/>
        </w:rPr>
        <w:t xml:space="preserve"> </w:t>
      </w:r>
      <w:r w:rsidRPr="00DE68CE">
        <w:rPr>
          <w:rFonts w:ascii="Arial" w:hAnsi="Arial" w:cs="Arial"/>
          <w:sz w:val="18"/>
          <w:szCs w:val="18"/>
        </w:rPr>
        <w:t>unidades</w:t>
      </w:r>
      <w:r w:rsidRPr="00DE68CE">
        <w:rPr>
          <w:rFonts w:ascii="Arial" w:hAnsi="Arial" w:cs="Arial"/>
          <w:spacing w:val="-2"/>
          <w:sz w:val="18"/>
          <w:szCs w:val="18"/>
        </w:rPr>
        <w:t xml:space="preserve"> </w:t>
      </w:r>
      <w:r w:rsidRPr="00DE68CE">
        <w:rPr>
          <w:rFonts w:ascii="Arial" w:hAnsi="Arial" w:cs="Arial"/>
          <w:sz w:val="18"/>
          <w:szCs w:val="18"/>
        </w:rPr>
        <w:t>e rotinas hospitalares, tratando-se, portanto, de contratação de grande importância.</w:t>
      </w:r>
    </w:p>
    <w:p w:rsidR="00B25307" w:rsidRPr="00B25307" w:rsidRDefault="00B25307" w:rsidP="00B25307">
      <w:pPr>
        <w:pStyle w:val="Corpodetexto"/>
        <w:spacing w:before="200"/>
        <w:rPr>
          <w:rFonts w:ascii="Arial" w:hAnsi="Arial" w:cs="Arial"/>
          <w:sz w:val="18"/>
          <w:szCs w:val="18"/>
        </w:rPr>
      </w:pPr>
    </w:p>
    <w:p w:rsidR="00B25307" w:rsidRPr="00B25307" w:rsidRDefault="00B25307" w:rsidP="00463B5D">
      <w:pPr>
        <w:pStyle w:val="Ttulo1"/>
        <w:numPr>
          <w:ilvl w:val="0"/>
          <w:numId w:val="1"/>
        </w:numPr>
        <w:tabs>
          <w:tab w:val="left" w:pos="391"/>
        </w:tabs>
        <w:spacing w:before="0"/>
        <w:ind w:right="0" w:hanging="1263"/>
        <w:jc w:val="left"/>
        <w:rPr>
          <w:rFonts w:ascii="Arial" w:hAnsi="Arial" w:cs="Arial"/>
          <w:sz w:val="18"/>
          <w:szCs w:val="18"/>
        </w:rPr>
      </w:pPr>
      <w:bookmarkStart w:id="73" w:name="3._Área_requisitante"/>
      <w:bookmarkEnd w:id="73"/>
      <w:r w:rsidRPr="00B25307">
        <w:rPr>
          <w:rFonts w:ascii="Arial" w:hAnsi="Arial" w:cs="Arial"/>
          <w:sz w:val="18"/>
          <w:szCs w:val="18"/>
        </w:rPr>
        <w:t xml:space="preserve">Área </w:t>
      </w:r>
      <w:r w:rsidRPr="00B25307">
        <w:rPr>
          <w:rFonts w:ascii="Arial" w:hAnsi="Arial" w:cs="Arial"/>
          <w:spacing w:val="-2"/>
          <w:sz w:val="18"/>
          <w:szCs w:val="18"/>
        </w:rPr>
        <w:t>requisitante</w:t>
      </w:r>
    </w:p>
    <w:p w:rsidR="00B25307" w:rsidRPr="00B25307" w:rsidRDefault="00B25307" w:rsidP="00B25307">
      <w:pPr>
        <w:pStyle w:val="Corpodetexto"/>
        <w:spacing w:before="2"/>
        <w:rPr>
          <w:rFonts w:ascii="Arial" w:hAnsi="Arial" w:cs="Arial"/>
          <w:b/>
          <w:sz w:val="18"/>
          <w:szCs w:val="18"/>
        </w:rPr>
      </w:pPr>
      <w:r w:rsidRPr="00B25307">
        <w:rPr>
          <w:rFonts w:ascii="Arial" w:hAnsi="Arial" w:cs="Arial"/>
          <w:b/>
          <w:noProof/>
          <w:sz w:val="18"/>
          <w:szCs w:val="18"/>
          <w:lang w:val="pt-BR" w:eastAsia="pt-BR"/>
        </w:rPr>
        <mc:AlternateContent>
          <mc:Choice Requires="wps">
            <w:drawing>
              <wp:anchor distT="0" distB="0" distL="0" distR="0" simplePos="0" relativeHeight="251787264" behindDoc="1" locked="0" layoutInCell="1" allowOverlap="1" wp14:anchorId="59FDA23D" wp14:editId="7245EB41">
                <wp:simplePos x="0" y="0"/>
                <wp:positionH relativeFrom="page">
                  <wp:posOffset>815339</wp:posOffset>
                </wp:positionH>
                <wp:positionV relativeFrom="paragraph">
                  <wp:posOffset>162842</wp:posOffset>
                </wp:positionV>
                <wp:extent cx="5929630" cy="169545"/>
                <wp:effectExtent l="0" t="0" r="0" b="0"/>
                <wp:wrapTopAndBottom/>
                <wp:docPr id="1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A97C1C" w:rsidRDefault="00A97C1C" w:rsidP="00B2530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 w14:anchorId="59FDA23D" id="_x0000_s1027" type="#_x0000_t202" style="position:absolute;margin-left:64.2pt;margin-top:12.8pt;width:466.9pt;height:13.35pt;z-index:-251529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6XGxAEAAHsDAAAOAAAAZHJzL2Uyb0RvYy54bWysU8GO0zAQvSPxD5bvNG3ZVjRquoKuFiGt&#10;AGmXD3Acp7GwPcbjNunfM3aabgU3RA7OOH5+M+/NZHs/WMNOKqAGV/HFbM6ZchIa7Q4V//Hy+O4D&#10;ZxiFa4QBpyp+Vsjvd2/fbHtfqiV0YBoVGJE4LHtf8S5GXxYFyk5ZgTPwytFhC8GKSNtwKJogemK3&#10;pljO5+uih9D4AFIh0teH8ZDvMn/bKhm/tS2qyEzFqbaY15DXOq3FbivKQxC+0/JShviHKqzQjpJe&#10;qR5EFOwY9F9UVssACG2cSbAFtK2WKmsgNYv5H2qeO+FV1kLmoL/ahP+PVn49fQ9MN9Q76pQTlnr0&#10;ooZYw8Dukju9x5JAz55gcfgEAyGzUvRPIH8iQYobzHgBCZ3cGNpg05t0MrpIDThfTackTNLH1Wa5&#10;Wb+nI0lni/VmdbdKeYvX2z5g/KzAshRUPFBTcwXi9IRxhE6QlAzB6OZRG5M34VDvTWAnQQOwz8+F&#10;/QaWBYw1JylxqIfRksmAGpoz6e9pTiqOv44iKM7MF0eNSEM1BWEK6ikI0ewhj14qxsHHY4RW56JT&#10;ppH34iB1OMu+TGMaodt9Rr3+M7vfAAAA//8DAFBLAwQUAAYACAAAACEAn+950OEAAAAKAQAADwAA&#10;AGRycy9kb3ducmV2LnhtbEyPTU/DMAyG70j8h8hIXBBLCayaStMJIYE08SGx7QA3NzFtReOUJtvK&#10;vyc7wfGVH79+XC4n14s9jaHzrOFqloEgNt523GjYbh4uFyBCRLbYeyYNPxRgWZ2elFhYf+A32q9j&#10;I1IJhwI1tDEOhZTBtOQwzPxAnGaffnQYUxwbaUc8pHLXS5VluXTYcbrQ4kD3LZmv9c4ljXqFF99P&#10;ctW+PHKzfX03m+cPo/X52XR3CyLSFP9gOOqnHaiSU+13bIPoU1aLm4RqUPMcxBHIcqVA1Brm6hpk&#10;Vcr/L1S/AAAA//8DAFBLAQItABQABgAIAAAAIQC2gziS/gAAAOEBAAATAAAAAAAAAAAAAAAAAAAA&#10;AABbQ29udGVudF9UeXBlc10ueG1sUEsBAi0AFAAGAAgAAAAhADj9If/WAAAAlAEAAAsAAAAAAAAA&#10;AAAAAAAALwEAAF9yZWxzLy5yZWxzUEsBAi0AFAAGAAgAAAAhANEbpcbEAQAAewMAAA4AAAAAAAAA&#10;AAAAAAAALgIAAGRycy9lMm9Eb2MueG1sUEsBAi0AFAAGAAgAAAAhAJ/vedDhAAAACgEAAA8AAAAA&#10;AAAAAAAAAAAAHgQAAGRycy9kb3ducmV2LnhtbFBLBQYAAAAABAAEAPMAAAAsBQAAAAA=&#10;" fillcolor="#ccc" stroked="f">
                <v:path arrowok="t"/>
                <v:textbox inset="0,0,0,0">
                  <w:txbxContent>
                    <w:p w:rsidR="00A97C1C" w:rsidRDefault="00A97C1C" w:rsidP="00B2530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B25307" w:rsidRPr="00B25307" w:rsidRDefault="00B25307" w:rsidP="00B25307">
      <w:pPr>
        <w:pStyle w:val="Corpodetexto"/>
        <w:tabs>
          <w:tab w:val="left" w:pos="4849"/>
        </w:tabs>
        <w:spacing w:before="54"/>
        <w:ind w:left="166"/>
        <w:rPr>
          <w:rFonts w:ascii="Arial" w:hAnsi="Arial" w:cs="Arial"/>
          <w:sz w:val="18"/>
          <w:szCs w:val="18"/>
        </w:rPr>
      </w:pPr>
      <w:r w:rsidRPr="00B25307">
        <w:rPr>
          <w:rFonts w:ascii="Arial" w:hAnsi="Arial" w:cs="Arial"/>
          <w:sz w:val="18"/>
          <w:szCs w:val="18"/>
        </w:rPr>
        <w:t>Equipe</w:t>
      </w:r>
      <w:r w:rsidRPr="00B25307">
        <w:rPr>
          <w:rFonts w:ascii="Arial" w:hAnsi="Arial" w:cs="Arial"/>
          <w:spacing w:val="-5"/>
          <w:sz w:val="18"/>
          <w:szCs w:val="18"/>
        </w:rPr>
        <w:t xml:space="preserve"> </w:t>
      </w:r>
      <w:r w:rsidRPr="00B25307">
        <w:rPr>
          <w:rFonts w:ascii="Arial" w:hAnsi="Arial" w:cs="Arial"/>
          <w:sz w:val="18"/>
          <w:szCs w:val="18"/>
        </w:rPr>
        <w:t>de</w:t>
      </w:r>
      <w:r w:rsidRPr="00B25307">
        <w:rPr>
          <w:rFonts w:ascii="Arial" w:hAnsi="Arial" w:cs="Arial"/>
          <w:spacing w:val="-5"/>
          <w:sz w:val="18"/>
          <w:szCs w:val="18"/>
        </w:rPr>
        <w:t xml:space="preserve"> </w:t>
      </w:r>
      <w:r w:rsidRPr="00B25307">
        <w:rPr>
          <w:rFonts w:ascii="Arial" w:hAnsi="Arial" w:cs="Arial"/>
          <w:sz w:val="18"/>
          <w:szCs w:val="18"/>
        </w:rPr>
        <w:t>Suprimentos</w:t>
      </w:r>
      <w:r w:rsidRPr="00B25307">
        <w:rPr>
          <w:rFonts w:ascii="Arial" w:hAnsi="Arial" w:cs="Arial"/>
          <w:spacing w:val="-5"/>
          <w:sz w:val="18"/>
          <w:szCs w:val="18"/>
        </w:rPr>
        <w:t xml:space="preserve"> </w:t>
      </w:r>
      <w:r w:rsidRPr="00B25307">
        <w:rPr>
          <w:rFonts w:ascii="Arial" w:hAnsi="Arial" w:cs="Arial"/>
          <w:sz w:val="18"/>
          <w:szCs w:val="18"/>
        </w:rPr>
        <w:t>do</w:t>
      </w:r>
      <w:r w:rsidRPr="00B25307">
        <w:rPr>
          <w:rFonts w:ascii="Arial" w:hAnsi="Arial" w:cs="Arial"/>
          <w:spacing w:val="-4"/>
          <w:sz w:val="18"/>
          <w:szCs w:val="18"/>
        </w:rPr>
        <w:t xml:space="preserve"> </w:t>
      </w:r>
      <w:r w:rsidRPr="00B25307">
        <w:rPr>
          <w:rFonts w:ascii="Arial" w:hAnsi="Arial" w:cs="Arial"/>
          <w:spacing w:val="-2"/>
          <w:sz w:val="18"/>
          <w:szCs w:val="18"/>
        </w:rPr>
        <w:t>HCFMUSP</w:t>
      </w:r>
      <w:r w:rsidRPr="00B25307">
        <w:rPr>
          <w:rFonts w:ascii="Arial" w:hAnsi="Arial" w:cs="Arial"/>
          <w:sz w:val="18"/>
          <w:szCs w:val="18"/>
        </w:rPr>
        <w:tab/>
        <w:t>ICHC,</w:t>
      </w:r>
      <w:r w:rsidRPr="00B25307">
        <w:rPr>
          <w:rFonts w:ascii="Arial" w:hAnsi="Arial" w:cs="Arial"/>
          <w:spacing w:val="-2"/>
          <w:sz w:val="18"/>
          <w:szCs w:val="18"/>
        </w:rPr>
        <w:t xml:space="preserve"> </w:t>
      </w:r>
      <w:r w:rsidRPr="00B25307">
        <w:rPr>
          <w:rFonts w:ascii="Arial" w:hAnsi="Arial" w:cs="Arial"/>
          <w:sz w:val="18"/>
          <w:szCs w:val="18"/>
        </w:rPr>
        <w:t>INCOR</w:t>
      </w:r>
      <w:r w:rsidRPr="00B25307">
        <w:rPr>
          <w:rFonts w:ascii="Arial" w:hAnsi="Arial" w:cs="Arial"/>
          <w:spacing w:val="-2"/>
          <w:sz w:val="18"/>
          <w:szCs w:val="18"/>
        </w:rPr>
        <w:t xml:space="preserve"> </w:t>
      </w:r>
      <w:r w:rsidRPr="00B25307">
        <w:rPr>
          <w:rFonts w:ascii="Arial" w:hAnsi="Arial" w:cs="Arial"/>
          <w:sz w:val="18"/>
          <w:szCs w:val="18"/>
        </w:rPr>
        <w:t>e</w:t>
      </w:r>
      <w:r w:rsidRPr="00B25307">
        <w:rPr>
          <w:rFonts w:ascii="Arial" w:hAnsi="Arial" w:cs="Arial"/>
          <w:spacing w:val="-2"/>
          <w:sz w:val="18"/>
          <w:szCs w:val="18"/>
        </w:rPr>
        <w:t xml:space="preserve"> </w:t>
      </w:r>
      <w:r w:rsidRPr="00B25307">
        <w:rPr>
          <w:rFonts w:ascii="Arial" w:hAnsi="Arial" w:cs="Arial"/>
          <w:spacing w:val="-5"/>
          <w:sz w:val="18"/>
          <w:szCs w:val="18"/>
        </w:rPr>
        <w:t>ICR</w:t>
      </w:r>
    </w:p>
    <w:p w:rsidR="00B25307" w:rsidRPr="00B25307" w:rsidRDefault="00B25307" w:rsidP="00B25307">
      <w:pPr>
        <w:pStyle w:val="Corpodetexto"/>
        <w:rPr>
          <w:rFonts w:ascii="Arial" w:hAnsi="Arial" w:cs="Arial"/>
          <w:sz w:val="18"/>
          <w:szCs w:val="18"/>
        </w:rPr>
        <w:sectPr w:rsidR="00B25307" w:rsidRPr="00B25307">
          <w:pgSz w:w="11910" w:h="16840"/>
          <w:pgMar w:top="1060" w:right="1133" w:bottom="660" w:left="1133" w:header="469" w:footer="467" w:gutter="0"/>
          <w:cols w:space="720"/>
        </w:sectPr>
      </w:pPr>
    </w:p>
    <w:p w:rsidR="00B25307" w:rsidRPr="00B25307" w:rsidRDefault="00B25307" w:rsidP="00463B5D">
      <w:pPr>
        <w:pStyle w:val="Ttulo1"/>
        <w:numPr>
          <w:ilvl w:val="0"/>
          <w:numId w:val="1"/>
        </w:numPr>
        <w:tabs>
          <w:tab w:val="left" w:pos="391"/>
        </w:tabs>
        <w:spacing w:before="278"/>
        <w:ind w:right="0" w:hanging="1121"/>
        <w:jc w:val="left"/>
        <w:rPr>
          <w:rFonts w:ascii="Arial" w:hAnsi="Arial" w:cs="Arial"/>
          <w:sz w:val="18"/>
          <w:szCs w:val="18"/>
        </w:rPr>
      </w:pPr>
      <w:bookmarkStart w:id="74" w:name="4._Descrição_dos_Requisitos_da_Contrataç"/>
      <w:bookmarkEnd w:id="74"/>
      <w:r w:rsidRPr="00B25307">
        <w:rPr>
          <w:rFonts w:ascii="Arial" w:hAnsi="Arial" w:cs="Arial"/>
          <w:sz w:val="18"/>
          <w:szCs w:val="18"/>
        </w:rPr>
        <w:t>Descrição</w:t>
      </w:r>
      <w:r w:rsidRPr="00B25307">
        <w:rPr>
          <w:rFonts w:ascii="Arial" w:hAnsi="Arial" w:cs="Arial"/>
          <w:spacing w:val="-3"/>
          <w:sz w:val="18"/>
          <w:szCs w:val="18"/>
        </w:rPr>
        <w:t xml:space="preserve"> </w:t>
      </w:r>
      <w:r w:rsidRPr="00B25307">
        <w:rPr>
          <w:rFonts w:ascii="Arial" w:hAnsi="Arial" w:cs="Arial"/>
          <w:sz w:val="18"/>
          <w:szCs w:val="18"/>
        </w:rPr>
        <w:t>dos</w:t>
      </w:r>
      <w:r w:rsidRPr="00B25307">
        <w:rPr>
          <w:rFonts w:ascii="Arial" w:hAnsi="Arial" w:cs="Arial"/>
          <w:spacing w:val="-4"/>
          <w:sz w:val="18"/>
          <w:szCs w:val="18"/>
        </w:rPr>
        <w:t xml:space="preserve"> </w:t>
      </w:r>
      <w:r w:rsidRPr="00B25307">
        <w:rPr>
          <w:rFonts w:ascii="Arial" w:hAnsi="Arial" w:cs="Arial"/>
          <w:sz w:val="18"/>
          <w:szCs w:val="18"/>
        </w:rPr>
        <w:t>Requisitos</w:t>
      </w:r>
      <w:r w:rsidRPr="00B25307">
        <w:rPr>
          <w:rFonts w:ascii="Arial" w:hAnsi="Arial" w:cs="Arial"/>
          <w:spacing w:val="-4"/>
          <w:sz w:val="18"/>
          <w:szCs w:val="18"/>
        </w:rPr>
        <w:t xml:space="preserve"> </w:t>
      </w:r>
      <w:r w:rsidRPr="00B25307">
        <w:rPr>
          <w:rFonts w:ascii="Arial" w:hAnsi="Arial" w:cs="Arial"/>
          <w:sz w:val="18"/>
          <w:szCs w:val="18"/>
        </w:rPr>
        <w:t>da</w:t>
      </w:r>
      <w:r w:rsidRPr="00B25307">
        <w:rPr>
          <w:rFonts w:ascii="Arial" w:hAnsi="Arial" w:cs="Arial"/>
          <w:spacing w:val="-2"/>
          <w:sz w:val="18"/>
          <w:szCs w:val="18"/>
        </w:rPr>
        <w:t xml:space="preserve"> Contratação</w:t>
      </w:r>
    </w:p>
    <w:p w:rsidR="00B25307" w:rsidRPr="00B25307" w:rsidRDefault="00B25307" w:rsidP="00B25307">
      <w:pPr>
        <w:pStyle w:val="Corpodetexto"/>
        <w:spacing w:before="18"/>
        <w:rPr>
          <w:rFonts w:ascii="Arial" w:hAnsi="Arial" w:cs="Arial"/>
          <w:b/>
          <w:sz w:val="18"/>
          <w:szCs w:val="18"/>
        </w:rPr>
      </w:pPr>
    </w:p>
    <w:p w:rsidR="00B25307" w:rsidRPr="00B25307" w:rsidRDefault="00B25307" w:rsidP="00B25307">
      <w:pPr>
        <w:pStyle w:val="Ttulo3"/>
        <w:spacing w:line="410" w:lineRule="auto"/>
        <w:ind w:right="119" w:firstLine="70"/>
        <w:jc w:val="both"/>
        <w:rPr>
          <w:rFonts w:ascii="Arial" w:hAnsi="Arial" w:cs="Arial"/>
          <w:sz w:val="18"/>
          <w:szCs w:val="18"/>
        </w:rPr>
      </w:pPr>
      <w:bookmarkStart w:id="75" w:name="_Comprovação_de_registro_do_objeto_licit"/>
      <w:bookmarkEnd w:id="75"/>
      <w:r w:rsidRPr="00B25307">
        <w:rPr>
          <w:rFonts w:ascii="Arial" w:hAnsi="Arial" w:cs="Arial"/>
          <w:sz w:val="18"/>
          <w:szCs w:val="18"/>
        </w:rPr>
        <w:t xml:space="preserve">Comprovação de registro do objeto licitado concedido pelo órgão sanitário competente do Ministério da </w:t>
      </w:r>
      <w:r w:rsidRPr="00B25307">
        <w:rPr>
          <w:rFonts w:ascii="Arial" w:hAnsi="Arial" w:cs="Arial"/>
          <w:spacing w:val="-2"/>
          <w:sz w:val="18"/>
          <w:szCs w:val="18"/>
        </w:rPr>
        <w:t>Saúde;</w:t>
      </w:r>
    </w:p>
    <w:p w:rsidR="00B25307" w:rsidRPr="00B25307" w:rsidRDefault="00B25307" w:rsidP="00B25307">
      <w:pPr>
        <w:pStyle w:val="Corpodetexto"/>
        <w:spacing w:before="108" w:line="268" w:lineRule="auto"/>
        <w:ind w:left="241" w:right="119"/>
        <w:jc w:val="both"/>
        <w:rPr>
          <w:rFonts w:ascii="Arial" w:hAnsi="Arial" w:cs="Arial"/>
          <w:sz w:val="18"/>
          <w:szCs w:val="18"/>
        </w:rPr>
      </w:pPr>
      <w:r w:rsidRPr="00B25307">
        <w:rPr>
          <w:rFonts w:ascii="Arial" w:hAnsi="Arial" w:cs="Arial"/>
          <w:sz w:val="18"/>
          <w:szCs w:val="18"/>
        </w:rPr>
        <w:t>Estando o registro informado na alínea “a” vencido, a licitante deverá anexar cópia autenticada da solicitação de</w:t>
      </w:r>
      <w:r w:rsidRPr="00B25307">
        <w:rPr>
          <w:rFonts w:ascii="Arial" w:hAnsi="Arial" w:cs="Arial"/>
          <w:spacing w:val="40"/>
          <w:sz w:val="18"/>
          <w:szCs w:val="18"/>
        </w:rPr>
        <w:t xml:space="preserve"> </w:t>
      </w:r>
      <w:r w:rsidRPr="00B25307">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B25307" w:rsidRPr="00B25307" w:rsidRDefault="00B25307" w:rsidP="00B25307">
      <w:pPr>
        <w:pStyle w:val="Corpodetexto"/>
        <w:spacing w:before="201"/>
        <w:ind w:left="241"/>
        <w:rPr>
          <w:rFonts w:ascii="Arial" w:hAnsi="Arial" w:cs="Arial"/>
          <w:sz w:val="18"/>
          <w:szCs w:val="18"/>
        </w:rPr>
      </w:pPr>
      <w:r w:rsidRPr="00B25307">
        <w:rPr>
          <w:rFonts w:ascii="Arial" w:hAnsi="Arial" w:cs="Arial"/>
          <w:sz w:val="18"/>
          <w:szCs w:val="18"/>
        </w:rPr>
        <w:t>Deverá</w:t>
      </w:r>
      <w:r w:rsidRPr="00B25307">
        <w:rPr>
          <w:rFonts w:ascii="Arial" w:hAnsi="Arial" w:cs="Arial"/>
          <w:spacing w:val="-7"/>
          <w:sz w:val="18"/>
          <w:szCs w:val="18"/>
        </w:rPr>
        <w:t xml:space="preserve"> </w:t>
      </w:r>
      <w:r w:rsidRPr="00B25307">
        <w:rPr>
          <w:rFonts w:ascii="Arial" w:hAnsi="Arial" w:cs="Arial"/>
          <w:sz w:val="18"/>
          <w:szCs w:val="18"/>
        </w:rPr>
        <w:t>ser</w:t>
      </w:r>
      <w:r w:rsidRPr="00B25307">
        <w:rPr>
          <w:rFonts w:ascii="Arial" w:hAnsi="Arial" w:cs="Arial"/>
          <w:spacing w:val="-5"/>
          <w:sz w:val="18"/>
          <w:szCs w:val="18"/>
        </w:rPr>
        <w:t xml:space="preserve"> </w:t>
      </w:r>
      <w:r w:rsidRPr="00B25307">
        <w:rPr>
          <w:rFonts w:ascii="Arial" w:hAnsi="Arial" w:cs="Arial"/>
          <w:sz w:val="18"/>
          <w:szCs w:val="18"/>
        </w:rPr>
        <w:t>anexada</w:t>
      </w:r>
      <w:r w:rsidRPr="00B25307">
        <w:rPr>
          <w:rFonts w:ascii="Arial" w:hAnsi="Arial" w:cs="Arial"/>
          <w:spacing w:val="-4"/>
          <w:sz w:val="18"/>
          <w:szCs w:val="18"/>
        </w:rPr>
        <w:t xml:space="preserve"> </w:t>
      </w:r>
      <w:r w:rsidRPr="00B25307">
        <w:rPr>
          <w:rFonts w:ascii="Arial" w:hAnsi="Arial" w:cs="Arial"/>
          <w:sz w:val="18"/>
          <w:szCs w:val="18"/>
        </w:rPr>
        <w:t>cópia</w:t>
      </w:r>
      <w:r w:rsidRPr="00B25307">
        <w:rPr>
          <w:rFonts w:ascii="Arial" w:hAnsi="Arial" w:cs="Arial"/>
          <w:spacing w:val="-5"/>
          <w:sz w:val="18"/>
          <w:szCs w:val="18"/>
        </w:rPr>
        <w:t xml:space="preserve"> </w:t>
      </w:r>
      <w:r w:rsidRPr="00B25307">
        <w:rPr>
          <w:rFonts w:ascii="Arial" w:hAnsi="Arial" w:cs="Arial"/>
          <w:sz w:val="18"/>
          <w:szCs w:val="18"/>
        </w:rPr>
        <w:t>do</w:t>
      </w:r>
      <w:r w:rsidRPr="00B25307">
        <w:rPr>
          <w:rFonts w:ascii="Arial" w:hAnsi="Arial" w:cs="Arial"/>
          <w:spacing w:val="-5"/>
          <w:sz w:val="18"/>
          <w:szCs w:val="18"/>
        </w:rPr>
        <w:t xml:space="preserve"> </w:t>
      </w:r>
      <w:r w:rsidRPr="00B25307">
        <w:rPr>
          <w:rFonts w:ascii="Arial" w:hAnsi="Arial" w:cs="Arial"/>
          <w:sz w:val="18"/>
          <w:szCs w:val="18"/>
        </w:rPr>
        <w:t>respectivo</w:t>
      </w:r>
      <w:r w:rsidRPr="00B25307">
        <w:rPr>
          <w:rFonts w:ascii="Arial" w:hAnsi="Arial" w:cs="Arial"/>
          <w:spacing w:val="-4"/>
          <w:sz w:val="18"/>
          <w:szCs w:val="18"/>
        </w:rPr>
        <w:t xml:space="preserve"> </w:t>
      </w:r>
      <w:r w:rsidRPr="00B25307">
        <w:rPr>
          <w:rFonts w:ascii="Arial" w:hAnsi="Arial" w:cs="Arial"/>
          <w:sz w:val="18"/>
          <w:szCs w:val="18"/>
        </w:rPr>
        <w:t>ato</w:t>
      </w:r>
      <w:r w:rsidRPr="00B25307">
        <w:rPr>
          <w:rFonts w:ascii="Arial" w:hAnsi="Arial" w:cs="Arial"/>
          <w:spacing w:val="-5"/>
          <w:sz w:val="18"/>
          <w:szCs w:val="18"/>
        </w:rPr>
        <w:t xml:space="preserve"> </w:t>
      </w:r>
      <w:r w:rsidRPr="00B25307">
        <w:rPr>
          <w:rFonts w:ascii="Arial" w:hAnsi="Arial" w:cs="Arial"/>
          <w:sz w:val="18"/>
          <w:szCs w:val="18"/>
        </w:rPr>
        <w:t>formal</w:t>
      </w:r>
      <w:r w:rsidRPr="00B25307">
        <w:rPr>
          <w:rFonts w:ascii="Arial" w:hAnsi="Arial" w:cs="Arial"/>
          <w:spacing w:val="-5"/>
          <w:sz w:val="18"/>
          <w:szCs w:val="18"/>
        </w:rPr>
        <w:t xml:space="preserve"> </w:t>
      </w:r>
      <w:r w:rsidRPr="00B25307">
        <w:rPr>
          <w:rFonts w:ascii="Arial" w:hAnsi="Arial" w:cs="Arial"/>
          <w:sz w:val="18"/>
          <w:szCs w:val="18"/>
        </w:rPr>
        <w:t>dispensando</w:t>
      </w:r>
      <w:r w:rsidRPr="00B25307">
        <w:rPr>
          <w:rFonts w:ascii="Arial" w:hAnsi="Arial" w:cs="Arial"/>
          <w:spacing w:val="-4"/>
          <w:sz w:val="18"/>
          <w:szCs w:val="18"/>
        </w:rPr>
        <w:t xml:space="preserve"> </w:t>
      </w:r>
      <w:r w:rsidRPr="00B25307">
        <w:rPr>
          <w:rFonts w:ascii="Arial" w:hAnsi="Arial" w:cs="Arial"/>
          <w:sz w:val="18"/>
          <w:szCs w:val="18"/>
        </w:rPr>
        <w:t>o</w:t>
      </w:r>
      <w:r w:rsidRPr="00B25307">
        <w:rPr>
          <w:rFonts w:ascii="Arial" w:hAnsi="Arial" w:cs="Arial"/>
          <w:spacing w:val="-5"/>
          <w:sz w:val="18"/>
          <w:szCs w:val="18"/>
        </w:rPr>
        <w:t xml:space="preserve"> </w:t>
      </w:r>
      <w:r w:rsidRPr="00B25307">
        <w:rPr>
          <w:rFonts w:ascii="Arial" w:hAnsi="Arial" w:cs="Arial"/>
          <w:sz w:val="18"/>
          <w:szCs w:val="18"/>
        </w:rPr>
        <w:t>registro,</w:t>
      </w:r>
      <w:r w:rsidRPr="00B25307">
        <w:rPr>
          <w:rFonts w:ascii="Arial" w:hAnsi="Arial" w:cs="Arial"/>
          <w:spacing w:val="-5"/>
          <w:sz w:val="18"/>
          <w:szCs w:val="18"/>
        </w:rPr>
        <w:t xml:space="preserve"> </w:t>
      </w:r>
      <w:r w:rsidRPr="00B25307">
        <w:rPr>
          <w:rFonts w:ascii="Arial" w:hAnsi="Arial" w:cs="Arial"/>
          <w:sz w:val="18"/>
          <w:szCs w:val="18"/>
        </w:rPr>
        <w:t>se</w:t>
      </w:r>
      <w:r w:rsidRPr="00B25307">
        <w:rPr>
          <w:rFonts w:ascii="Arial" w:hAnsi="Arial" w:cs="Arial"/>
          <w:spacing w:val="-4"/>
          <w:sz w:val="18"/>
          <w:szCs w:val="18"/>
        </w:rPr>
        <w:t xml:space="preserve"> </w:t>
      </w:r>
      <w:r w:rsidRPr="00B25307">
        <w:rPr>
          <w:rFonts w:ascii="Arial" w:hAnsi="Arial" w:cs="Arial"/>
          <w:sz w:val="18"/>
          <w:szCs w:val="18"/>
        </w:rPr>
        <w:t>for</w:t>
      </w:r>
      <w:r w:rsidRPr="00B25307">
        <w:rPr>
          <w:rFonts w:ascii="Arial" w:hAnsi="Arial" w:cs="Arial"/>
          <w:spacing w:val="-5"/>
          <w:sz w:val="18"/>
          <w:szCs w:val="18"/>
        </w:rPr>
        <w:t xml:space="preserve"> </w:t>
      </w:r>
      <w:r w:rsidRPr="00B25307">
        <w:rPr>
          <w:rFonts w:ascii="Arial" w:hAnsi="Arial" w:cs="Arial"/>
          <w:sz w:val="18"/>
          <w:szCs w:val="18"/>
        </w:rPr>
        <w:t>o</w:t>
      </w:r>
      <w:r w:rsidRPr="00B25307">
        <w:rPr>
          <w:rFonts w:ascii="Arial" w:hAnsi="Arial" w:cs="Arial"/>
          <w:spacing w:val="-4"/>
          <w:sz w:val="18"/>
          <w:szCs w:val="18"/>
        </w:rPr>
        <w:t xml:space="preserve"> </w:t>
      </w:r>
      <w:r w:rsidRPr="00B25307">
        <w:rPr>
          <w:rFonts w:ascii="Arial" w:hAnsi="Arial" w:cs="Arial"/>
          <w:spacing w:val="-2"/>
          <w:sz w:val="18"/>
          <w:szCs w:val="18"/>
        </w:rPr>
        <w:t>caso;</w:t>
      </w:r>
    </w:p>
    <w:p w:rsidR="00B25307" w:rsidRPr="00B25307" w:rsidRDefault="00B25307" w:rsidP="00B25307">
      <w:pPr>
        <w:pStyle w:val="Corpodetexto"/>
        <w:spacing w:before="20"/>
        <w:rPr>
          <w:rFonts w:ascii="Arial" w:hAnsi="Arial" w:cs="Arial"/>
          <w:sz w:val="18"/>
          <w:szCs w:val="18"/>
        </w:rPr>
      </w:pPr>
    </w:p>
    <w:p w:rsidR="00B25307" w:rsidRPr="00B25307" w:rsidRDefault="00B25307" w:rsidP="00B25307">
      <w:pPr>
        <w:pStyle w:val="Corpodetexto"/>
        <w:spacing w:line="268" w:lineRule="auto"/>
        <w:ind w:left="241" w:right="119"/>
        <w:jc w:val="both"/>
        <w:rPr>
          <w:rFonts w:ascii="Arial" w:hAnsi="Arial" w:cs="Arial"/>
          <w:sz w:val="18"/>
          <w:szCs w:val="18"/>
        </w:rPr>
      </w:pPr>
      <w:r w:rsidRPr="00B25307">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B25307" w:rsidRPr="00B25307" w:rsidRDefault="00B25307" w:rsidP="00B25307">
      <w:pPr>
        <w:pStyle w:val="Corpodetexto"/>
        <w:spacing w:before="202" w:line="268" w:lineRule="auto"/>
        <w:ind w:left="241" w:right="119"/>
        <w:jc w:val="both"/>
        <w:rPr>
          <w:rFonts w:ascii="Arial" w:hAnsi="Arial" w:cs="Arial"/>
          <w:sz w:val="18"/>
          <w:szCs w:val="18"/>
        </w:rPr>
      </w:pPr>
      <w:r w:rsidRPr="00B25307">
        <w:rPr>
          <w:rFonts w:ascii="Arial" w:hAnsi="Arial" w:cs="Arial"/>
          <w:sz w:val="18"/>
          <w:szCs w:val="18"/>
        </w:rPr>
        <w:t>Por ocasião da entrega na unidade requisitante do HCFMUSP, os produtos com validade igual ou inferior a 12 (doze) meses a partir da data de</w:t>
      </w:r>
      <w:r w:rsidRPr="00B25307">
        <w:rPr>
          <w:rFonts w:ascii="Arial" w:hAnsi="Arial" w:cs="Arial"/>
          <w:spacing w:val="40"/>
          <w:sz w:val="18"/>
          <w:szCs w:val="18"/>
        </w:rPr>
        <w:t xml:space="preserve"> </w:t>
      </w:r>
      <w:r w:rsidRPr="00B25307">
        <w:rPr>
          <w:rFonts w:ascii="Arial" w:hAnsi="Arial" w:cs="Arial"/>
          <w:sz w:val="18"/>
          <w:szCs w:val="18"/>
        </w:rPr>
        <w:t>fabricação, deverão apresentar validade de no mínimo 2/3 (dois terços) do prazo de validade total.</w:t>
      </w:r>
    </w:p>
    <w:p w:rsidR="00B25307" w:rsidRPr="00B25307" w:rsidRDefault="00B25307" w:rsidP="00B25307">
      <w:pPr>
        <w:pStyle w:val="Corpodetexto"/>
        <w:spacing w:before="201" w:line="268" w:lineRule="auto"/>
        <w:ind w:left="241" w:right="119"/>
        <w:jc w:val="both"/>
        <w:rPr>
          <w:rFonts w:ascii="Arial" w:hAnsi="Arial" w:cs="Arial"/>
          <w:sz w:val="18"/>
          <w:szCs w:val="18"/>
        </w:rPr>
      </w:pPr>
      <w:r w:rsidRPr="00B25307">
        <w:rPr>
          <w:rFonts w:ascii="Arial" w:hAnsi="Arial" w:cs="Arial"/>
          <w:sz w:val="18"/>
          <w:szCs w:val="18"/>
        </w:rPr>
        <w:t>Por ocasião da entrega na unidade requisitante do HCFMUSP,</w:t>
      </w:r>
      <w:r w:rsidRPr="00B25307">
        <w:rPr>
          <w:rFonts w:ascii="Arial" w:hAnsi="Arial" w:cs="Arial"/>
          <w:spacing w:val="40"/>
          <w:sz w:val="18"/>
          <w:szCs w:val="18"/>
        </w:rPr>
        <w:t xml:space="preserve"> </w:t>
      </w:r>
      <w:r w:rsidRPr="00B25307">
        <w:rPr>
          <w:rFonts w:ascii="Arial" w:hAnsi="Arial" w:cs="Arial"/>
          <w:sz w:val="18"/>
          <w:szCs w:val="18"/>
        </w:rPr>
        <w:t xml:space="preserve">os produtos com validade maior que 12 (doze) meses a partir da data de fabricação, deverão ser entregues com prazo de validade de no mínimo de 12 (doze) </w:t>
      </w:r>
      <w:r w:rsidRPr="00B25307">
        <w:rPr>
          <w:rFonts w:ascii="Arial" w:hAnsi="Arial" w:cs="Arial"/>
          <w:spacing w:val="-2"/>
          <w:sz w:val="18"/>
          <w:szCs w:val="18"/>
        </w:rPr>
        <w:t>meses.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4"/>
        <w:rPr>
          <w:rFonts w:ascii="Arial" w:hAnsi="Arial" w:cs="Arial"/>
          <w:sz w:val="18"/>
          <w:szCs w:val="18"/>
        </w:rPr>
      </w:pPr>
    </w:p>
    <w:p w:rsidR="00B25307" w:rsidRPr="00B25307" w:rsidRDefault="00B25307" w:rsidP="00B25307">
      <w:pPr>
        <w:pStyle w:val="Corpodetexto"/>
        <w:ind w:left="256"/>
        <w:rPr>
          <w:rFonts w:ascii="Arial" w:hAnsi="Arial" w:cs="Arial"/>
          <w:sz w:val="18"/>
          <w:szCs w:val="18"/>
        </w:rPr>
      </w:pPr>
      <w:r w:rsidRPr="00B25307">
        <w:rPr>
          <w:rFonts w:ascii="Arial" w:hAnsi="Arial" w:cs="Arial"/>
          <w:spacing w:val="-2"/>
          <w:sz w:val="18"/>
          <w:szCs w:val="18"/>
        </w:rPr>
        <w:t>Sustentabilidade:</w:t>
      </w:r>
    </w:p>
    <w:p w:rsidR="00B25307" w:rsidRPr="00B25307" w:rsidRDefault="00B25307" w:rsidP="00B25307">
      <w:pPr>
        <w:pStyle w:val="Corpodetexto"/>
        <w:spacing w:before="115"/>
        <w:rPr>
          <w:rFonts w:ascii="Arial" w:hAnsi="Arial" w:cs="Arial"/>
          <w:sz w:val="18"/>
          <w:szCs w:val="18"/>
        </w:rPr>
      </w:pPr>
    </w:p>
    <w:p w:rsidR="00B25307" w:rsidRPr="00B25307" w:rsidRDefault="00B25307" w:rsidP="00463B5D">
      <w:pPr>
        <w:pStyle w:val="Ttulo3"/>
        <w:numPr>
          <w:ilvl w:val="1"/>
          <w:numId w:val="1"/>
        </w:numPr>
        <w:tabs>
          <w:tab w:val="left" w:pos="548"/>
        </w:tabs>
        <w:spacing w:line="410" w:lineRule="auto"/>
        <w:ind w:left="181" w:right="119" w:firstLine="0"/>
        <w:jc w:val="both"/>
        <w:rPr>
          <w:rFonts w:ascii="Arial" w:hAnsi="Arial" w:cs="Arial"/>
          <w:sz w:val="18"/>
          <w:szCs w:val="18"/>
        </w:rPr>
      </w:pPr>
      <w:bookmarkStart w:id="76" w:name="4.1._Só_será_admitida_a_oferta_de_produt"/>
      <w:bookmarkEnd w:id="76"/>
      <w:r w:rsidRPr="00B25307">
        <w:rPr>
          <w:rFonts w:ascii="Arial" w:hAnsi="Arial" w:cs="Arial"/>
          <w:sz w:val="18"/>
          <w:szCs w:val="18"/>
        </w:rPr>
        <w:t>Só será admitida a oferta de produto previamente notificado/registrado na ANVISA, conforme a Lei nº 6.360, de 1976 e Decreto nº 8.077, de 2013.</w:t>
      </w:r>
    </w:p>
    <w:p w:rsidR="00B25307" w:rsidRPr="00B25307" w:rsidRDefault="00B25307" w:rsidP="00463B5D">
      <w:pPr>
        <w:pStyle w:val="PargrafodaLista"/>
        <w:numPr>
          <w:ilvl w:val="1"/>
          <w:numId w:val="1"/>
        </w:numPr>
        <w:tabs>
          <w:tab w:val="left" w:pos="556"/>
        </w:tabs>
        <w:spacing w:before="108" w:line="268" w:lineRule="auto"/>
        <w:ind w:left="181" w:right="119" w:firstLine="0"/>
        <w:rPr>
          <w:rFonts w:ascii="Arial" w:hAnsi="Arial" w:cs="Arial"/>
          <w:sz w:val="18"/>
          <w:szCs w:val="18"/>
        </w:rPr>
      </w:pPr>
      <w:r w:rsidRPr="00B25307">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B25307">
        <w:rPr>
          <w:rFonts w:ascii="Arial" w:hAnsi="Arial" w:cs="Arial"/>
          <w:spacing w:val="-2"/>
          <w:sz w:val="18"/>
          <w:szCs w:val="18"/>
        </w:rPr>
        <w:t>ambientais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3"/>
        <w:rPr>
          <w:rFonts w:ascii="Arial" w:hAnsi="Arial" w:cs="Arial"/>
          <w:sz w:val="18"/>
          <w:szCs w:val="18"/>
        </w:rPr>
      </w:pPr>
    </w:p>
    <w:p w:rsidR="00B25307" w:rsidRPr="00B25307" w:rsidRDefault="00B25307" w:rsidP="00B25307">
      <w:pPr>
        <w:pStyle w:val="Ttulo3"/>
        <w:rPr>
          <w:rFonts w:ascii="Arial" w:hAnsi="Arial" w:cs="Arial"/>
          <w:sz w:val="18"/>
          <w:szCs w:val="18"/>
        </w:rPr>
      </w:pPr>
      <w:r w:rsidRPr="00B25307">
        <w:rPr>
          <w:rFonts w:ascii="Arial" w:hAnsi="Arial" w:cs="Arial"/>
          <w:sz w:val="18"/>
          <w:szCs w:val="18"/>
        </w:rPr>
        <w:t>GARANTIA</w:t>
      </w:r>
      <w:r w:rsidRPr="00B25307">
        <w:rPr>
          <w:rFonts w:ascii="Arial" w:hAnsi="Arial" w:cs="Arial"/>
          <w:spacing w:val="-5"/>
          <w:sz w:val="18"/>
          <w:szCs w:val="18"/>
        </w:rPr>
        <w:t xml:space="preserve"> </w:t>
      </w:r>
      <w:r w:rsidRPr="00B25307">
        <w:rPr>
          <w:rFonts w:ascii="Arial" w:hAnsi="Arial" w:cs="Arial"/>
          <w:sz w:val="18"/>
          <w:szCs w:val="18"/>
        </w:rPr>
        <w:t>DA</w:t>
      </w:r>
      <w:r w:rsidRPr="00B25307">
        <w:rPr>
          <w:rFonts w:ascii="Arial" w:hAnsi="Arial" w:cs="Arial"/>
          <w:spacing w:val="-5"/>
          <w:sz w:val="18"/>
          <w:szCs w:val="18"/>
        </w:rPr>
        <w:t xml:space="preserve"> </w:t>
      </w:r>
      <w:r w:rsidRPr="00B25307">
        <w:rPr>
          <w:rFonts w:ascii="Arial" w:hAnsi="Arial" w:cs="Arial"/>
          <w:spacing w:val="-2"/>
          <w:sz w:val="18"/>
          <w:szCs w:val="18"/>
        </w:rPr>
        <w:t>CONTRATAÇÃO</w:t>
      </w:r>
    </w:p>
    <w:p w:rsidR="00B25307" w:rsidRPr="00B25307" w:rsidRDefault="00B25307" w:rsidP="00B25307">
      <w:pPr>
        <w:pStyle w:val="Corpodetexto"/>
        <w:spacing w:before="33"/>
        <w:rPr>
          <w:rFonts w:ascii="Arial" w:hAnsi="Arial" w:cs="Arial"/>
          <w:b/>
          <w:sz w:val="18"/>
          <w:szCs w:val="18"/>
        </w:rPr>
      </w:pPr>
    </w:p>
    <w:p w:rsidR="00B25307" w:rsidRPr="00B25307" w:rsidRDefault="00B25307" w:rsidP="00463B5D">
      <w:pPr>
        <w:pStyle w:val="PargrafodaLista"/>
        <w:numPr>
          <w:ilvl w:val="1"/>
          <w:numId w:val="1"/>
        </w:numPr>
        <w:tabs>
          <w:tab w:val="left" w:pos="542"/>
        </w:tabs>
        <w:spacing w:line="268" w:lineRule="auto"/>
        <w:ind w:left="181" w:right="119" w:firstLine="0"/>
        <w:rPr>
          <w:rFonts w:ascii="Arial" w:hAnsi="Arial" w:cs="Arial"/>
          <w:sz w:val="18"/>
          <w:szCs w:val="18"/>
        </w:rPr>
      </w:pPr>
      <w:r w:rsidRPr="00B25307">
        <w:rPr>
          <w:rFonts w:ascii="Arial" w:hAnsi="Arial" w:cs="Arial"/>
          <w:sz w:val="18"/>
          <w:szCs w:val="18"/>
        </w:rPr>
        <w:t>Não haverá exigência da garantia da contratação dos artigos 96 e seguintes da Lei nº 14.133, de 2021, pelas razões constantes do Estudo Técnico Preliminar.</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7"/>
        <w:rPr>
          <w:rFonts w:ascii="Arial" w:hAnsi="Arial" w:cs="Arial"/>
          <w:sz w:val="18"/>
          <w:szCs w:val="18"/>
        </w:rPr>
      </w:pPr>
    </w:p>
    <w:p w:rsidR="00B25307" w:rsidRPr="00B25307" w:rsidRDefault="00B25307" w:rsidP="00463B5D">
      <w:pPr>
        <w:pStyle w:val="Ttulo1"/>
        <w:numPr>
          <w:ilvl w:val="0"/>
          <w:numId w:val="1"/>
        </w:numPr>
        <w:tabs>
          <w:tab w:val="left" w:pos="391"/>
        </w:tabs>
        <w:spacing w:before="0"/>
        <w:ind w:right="0" w:hanging="1121"/>
        <w:jc w:val="both"/>
        <w:rPr>
          <w:rFonts w:ascii="Arial" w:hAnsi="Arial" w:cs="Arial"/>
          <w:sz w:val="18"/>
          <w:szCs w:val="18"/>
        </w:rPr>
      </w:pPr>
      <w:bookmarkStart w:id="77" w:name="5._Levantamento_de_Mercado"/>
      <w:bookmarkEnd w:id="77"/>
      <w:r w:rsidRPr="00B25307">
        <w:rPr>
          <w:rFonts w:ascii="Arial" w:hAnsi="Arial" w:cs="Arial"/>
          <w:sz w:val="18"/>
          <w:szCs w:val="18"/>
        </w:rPr>
        <w:t>Levantamento</w:t>
      </w:r>
      <w:r w:rsidRPr="00B25307">
        <w:rPr>
          <w:rFonts w:ascii="Arial" w:hAnsi="Arial" w:cs="Arial"/>
          <w:spacing w:val="-1"/>
          <w:sz w:val="18"/>
          <w:szCs w:val="18"/>
        </w:rPr>
        <w:t xml:space="preserve"> </w:t>
      </w:r>
      <w:r w:rsidRPr="00B25307">
        <w:rPr>
          <w:rFonts w:ascii="Arial" w:hAnsi="Arial" w:cs="Arial"/>
          <w:sz w:val="18"/>
          <w:szCs w:val="18"/>
        </w:rPr>
        <w:t>de</w:t>
      </w:r>
      <w:r w:rsidRPr="00B25307">
        <w:rPr>
          <w:rFonts w:ascii="Arial" w:hAnsi="Arial" w:cs="Arial"/>
          <w:spacing w:val="-1"/>
          <w:sz w:val="18"/>
          <w:szCs w:val="18"/>
        </w:rPr>
        <w:t xml:space="preserve"> </w:t>
      </w:r>
      <w:r w:rsidRPr="00B25307">
        <w:rPr>
          <w:rFonts w:ascii="Arial" w:hAnsi="Arial" w:cs="Arial"/>
          <w:spacing w:val="-2"/>
          <w:sz w:val="18"/>
          <w:szCs w:val="18"/>
        </w:rPr>
        <w:t>Mercado</w:t>
      </w:r>
    </w:p>
    <w:p w:rsidR="00B25307" w:rsidRPr="00B25307" w:rsidRDefault="00B25307" w:rsidP="00B25307">
      <w:pPr>
        <w:pStyle w:val="Corpodetexto"/>
        <w:spacing w:before="233" w:line="268" w:lineRule="auto"/>
        <w:ind w:left="121" w:right="119"/>
        <w:jc w:val="both"/>
        <w:rPr>
          <w:rFonts w:ascii="Arial" w:hAnsi="Arial" w:cs="Arial"/>
          <w:sz w:val="18"/>
          <w:szCs w:val="18"/>
        </w:rPr>
      </w:pPr>
      <w:r w:rsidRPr="00B25307">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25307" w:rsidRPr="00B25307" w:rsidRDefault="00B25307" w:rsidP="00B25307">
      <w:pPr>
        <w:pStyle w:val="Corpodetexto"/>
        <w:spacing w:before="4"/>
        <w:rPr>
          <w:rFonts w:ascii="Arial" w:hAnsi="Arial" w:cs="Arial"/>
          <w:sz w:val="18"/>
          <w:szCs w:val="18"/>
        </w:rPr>
      </w:pPr>
    </w:p>
    <w:p w:rsidR="00B25307" w:rsidRPr="00B25307" w:rsidRDefault="00B25307" w:rsidP="00B25307">
      <w:pPr>
        <w:pStyle w:val="Corpodetexto"/>
        <w:spacing w:before="1"/>
        <w:ind w:left="121"/>
        <w:rPr>
          <w:rFonts w:ascii="Arial" w:hAnsi="Arial" w:cs="Arial"/>
          <w:sz w:val="18"/>
          <w:szCs w:val="18"/>
        </w:rPr>
      </w:pPr>
      <w:r w:rsidRPr="00B25307">
        <w:rPr>
          <w:rFonts w:ascii="Arial" w:hAnsi="Arial" w:cs="Arial"/>
          <w:b/>
          <w:sz w:val="18"/>
          <w:szCs w:val="18"/>
        </w:rPr>
        <w:t>AGRUPAMENTO</w:t>
      </w:r>
      <w:r w:rsidRPr="00B25307">
        <w:rPr>
          <w:rFonts w:ascii="Arial" w:hAnsi="Arial" w:cs="Arial"/>
          <w:b/>
          <w:spacing w:val="74"/>
          <w:sz w:val="18"/>
          <w:szCs w:val="18"/>
        </w:rPr>
        <w:t xml:space="preserve"> </w:t>
      </w:r>
      <w:r w:rsidRPr="00B25307">
        <w:rPr>
          <w:rFonts w:ascii="Arial" w:hAnsi="Arial" w:cs="Arial"/>
          <w:b/>
          <w:sz w:val="18"/>
          <w:szCs w:val="18"/>
        </w:rPr>
        <w:t>01</w:t>
      </w:r>
      <w:r w:rsidRPr="00B25307">
        <w:rPr>
          <w:rFonts w:ascii="Arial" w:hAnsi="Arial" w:cs="Arial"/>
          <w:b/>
          <w:spacing w:val="76"/>
          <w:sz w:val="18"/>
          <w:szCs w:val="18"/>
        </w:rPr>
        <w:t xml:space="preserve"> </w:t>
      </w:r>
      <w:r w:rsidRPr="00B25307">
        <w:rPr>
          <w:rFonts w:ascii="Arial" w:hAnsi="Arial" w:cs="Arial"/>
          <w:sz w:val="18"/>
          <w:szCs w:val="18"/>
        </w:rPr>
        <w:t>-</w:t>
      </w:r>
      <w:r w:rsidRPr="00B25307">
        <w:rPr>
          <w:rFonts w:ascii="Arial" w:hAnsi="Arial" w:cs="Arial"/>
          <w:spacing w:val="76"/>
          <w:sz w:val="18"/>
          <w:szCs w:val="18"/>
        </w:rPr>
        <w:t xml:space="preserve"> </w:t>
      </w:r>
      <w:r w:rsidRPr="00B25307">
        <w:rPr>
          <w:rFonts w:ascii="Arial" w:hAnsi="Arial" w:cs="Arial"/>
          <w:sz w:val="18"/>
          <w:szCs w:val="18"/>
        </w:rPr>
        <w:t>Considerando</w:t>
      </w:r>
      <w:r w:rsidRPr="00B25307">
        <w:rPr>
          <w:rFonts w:ascii="Arial" w:hAnsi="Arial" w:cs="Arial"/>
          <w:spacing w:val="76"/>
          <w:sz w:val="18"/>
          <w:szCs w:val="18"/>
        </w:rPr>
        <w:t xml:space="preserve"> </w:t>
      </w:r>
      <w:r w:rsidRPr="00B25307">
        <w:rPr>
          <w:rFonts w:ascii="Arial" w:hAnsi="Arial" w:cs="Arial"/>
          <w:sz w:val="18"/>
          <w:szCs w:val="18"/>
        </w:rPr>
        <w:t>que</w:t>
      </w:r>
      <w:r w:rsidRPr="00B25307">
        <w:rPr>
          <w:rFonts w:ascii="Arial" w:hAnsi="Arial" w:cs="Arial"/>
          <w:spacing w:val="76"/>
          <w:sz w:val="18"/>
          <w:szCs w:val="18"/>
        </w:rPr>
        <w:t xml:space="preserve"> </w:t>
      </w:r>
      <w:r w:rsidRPr="00B25307">
        <w:rPr>
          <w:rFonts w:ascii="Arial" w:hAnsi="Arial" w:cs="Arial"/>
          <w:sz w:val="18"/>
          <w:szCs w:val="18"/>
        </w:rPr>
        <w:t>após</w:t>
      </w:r>
      <w:r w:rsidRPr="00B25307">
        <w:rPr>
          <w:rFonts w:ascii="Arial" w:hAnsi="Arial" w:cs="Arial"/>
          <w:spacing w:val="76"/>
          <w:sz w:val="18"/>
          <w:szCs w:val="18"/>
        </w:rPr>
        <w:t xml:space="preserve"> </w:t>
      </w:r>
      <w:r w:rsidRPr="00B25307">
        <w:rPr>
          <w:rFonts w:ascii="Arial" w:hAnsi="Arial" w:cs="Arial"/>
          <w:sz w:val="18"/>
          <w:szCs w:val="18"/>
        </w:rPr>
        <w:t>a</w:t>
      </w:r>
      <w:r w:rsidRPr="00B25307">
        <w:rPr>
          <w:rFonts w:ascii="Arial" w:hAnsi="Arial" w:cs="Arial"/>
          <w:spacing w:val="76"/>
          <w:sz w:val="18"/>
          <w:szCs w:val="18"/>
        </w:rPr>
        <w:t xml:space="preserve"> </w:t>
      </w:r>
      <w:r w:rsidRPr="00B25307">
        <w:rPr>
          <w:rFonts w:ascii="Arial" w:hAnsi="Arial" w:cs="Arial"/>
          <w:sz w:val="18"/>
          <w:szCs w:val="18"/>
        </w:rPr>
        <w:t>realização</w:t>
      </w:r>
      <w:r w:rsidRPr="00B25307">
        <w:rPr>
          <w:rFonts w:ascii="Arial" w:hAnsi="Arial" w:cs="Arial"/>
          <w:spacing w:val="76"/>
          <w:sz w:val="18"/>
          <w:szCs w:val="18"/>
        </w:rPr>
        <w:t xml:space="preserve"> </w:t>
      </w:r>
      <w:r w:rsidRPr="00B25307">
        <w:rPr>
          <w:rFonts w:ascii="Arial" w:hAnsi="Arial" w:cs="Arial"/>
          <w:sz w:val="18"/>
          <w:szCs w:val="18"/>
        </w:rPr>
        <w:t>da</w:t>
      </w:r>
      <w:r w:rsidRPr="00B25307">
        <w:rPr>
          <w:rFonts w:ascii="Arial" w:hAnsi="Arial" w:cs="Arial"/>
          <w:spacing w:val="76"/>
          <w:sz w:val="18"/>
          <w:szCs w:val="18"/>
        </w:rPr>
        <w:t xml:space="preserve"> </w:t>
      </w:r>
      <w:r w:rsidRPr="00B25307">
        <w:rPr>
          <w:rFonts w:ascii="Arial" w:hAnsi="Arial" w:cs="Arial"/>
          <w:sz w:val="18"/>
          <w:szCs w:val="18"/>
        </w:rPr>
        <w:t>pesquisa,</w:t>
      </w:r>
      <w:r w:rsidRPr="00B25307">
        <w:rPr>
          <w:rFonts w:ascii="Arial" w:hAnsi="Arial" w:cs="Arial"/>
          <w:spacing w:val="76"/>
          <w:sz w:val="18"/>
          <w:szCs w:val="18"/>
        </w:rPr>
        <w:t xml:space="preserve"> </w:t>
      </w:r>
      <w:r w:rsidRPr="00B25307">
        <w:rPr>
          <w:rFonts w:ascii="Arial" w:hAnsi="Arial" w:cs="Arial"/>
          <w:sz w:val="18"/>
          <w:szCs w:val="18"/>
        </w:rPr>
        <w:t>utilizando</w:t>
      </w:r>
      <w:r w:rsidRPr="00B25307">
        <w:rPr>
          <w:rFonts w:ascii="Arial" w:hAnsi="Arial" w:cs="Arial"/>
          <w:spacing w:val="76"/>
          <w:sz w:val="18"/>
          <w:szCs w:val="18"/>
        </w:rPr>
        <w:t xml:space="preserve"> </w:t>
      </w:r>
      <w:r w:rsidRPr="00B25307">
        <w:rPr>
          <w:rFonts w:ascii="Arial" w:hAnsi="Arial" w:cs="Arial"/>
          <w:sz w:val="18"/>
          <w:szCs w:val="18"/>
        </w:rPr>
        <w:t>todos</w:t>
      </w:r>
      <w:r w:rsidRPr="00B25307">
        <w:rPr>
          <w:rFonts w:ascii="Arial" w:hAnsi="Arial" w:cs="Arial"/>
          <w:spacing w:val="76"/>
          <w:sz w:val="18"/>
          <w:szCs w:val="18"/>
        </w:rPr>
        <w:t xml:space="preserve"> </w:t>
      </w:r>
      <w:r w:rsidRPr="00B25307">
        <w:rPr>
          <w:rFonts w:ascii="Arial" w:hAnsi="Arial" w:cs="Arial"/>
          <w:sz w:val="18"/>
          <w:szCs w:val="18"/>
        </w:rPr>
        <w:t>os</w:t>
      </w:r>
      <w:r w:rsidRPr="00B25307">
        <w:rPr>
          <w:rFonts w:ascii="Arial" w:hAnsi="Arial" w:cs="Arial"/>
          <w:spacing w:val="77"/>
          <w:sz w:val="18"/>
          <w:szCs w:val="18"/>
        </w:rPr>
        <w:t xml:space="preserve"> </w:t>
      </w:r>
      <w:r w:rsidRPr="00B25307">
        <w:rPr>
          <w:rFonts w:ascii="Arial" w:hAnsi="Arial" w:cs="Arial"/>
          <w:spacing w:val="-2"/>
          <w:sz w:val="18"/>
          <w:szCs w:val="18"/>
        </w:rPr>
        <w:t>parâmetros</w:t>
      </w:r>
    </w:p>
    <w:p w:rsidR="00B25307" w:rsidRPr="00B25307" w:rsidRDefault="00B25307" w:rsidP="00B25307">
      <w:pPr>
        <w:pStyle w:val="Corpodetexto"/>
        <w:spacing w:before="37" w:line="280" w:lineRule="auto"/>
        <w:ind w:left="121" w:right="119"/>
        <w:jc w:val="both"/>
        <w:rPr>
          <w:rFonts w:ascii="Arial" w:hAnsi="Arial" w:cs="Arial"/>
          <w:sz w:val="18"/>
          <w:szCs w:val="18"/>
        </w:rPr>
      </w:pPr>
      <w:r w:rsidRPr="00B25307">
        <w:rPr>
          <w:rFonts w:ascii="Arial" w:hAnsi="Arial" w:cs="Arial"/>
          <w:sz w:val="18"/>
          <w:szCs w:val="18"/>
        </w:rPr>
        <w:t xml:space="preserve">estabelecidos na legislação específica e indicações da equipe técnica, verificamos que no histórico de compras anteriores, nos últimos 05 anos, os itens foram registrados pela(s) empresa(s) </w:t>
      </w:r>
      <w:r w:rsidRPr="00B25307">
        <w:rPr>
          <w:rFonts w:ascii="Arial" w:hAnsi="Arial" w:cs="Arial"/>
          <w:b/>
          <w:sz w:val="18"/>
          <w:szCs w:val="18"/>
        </w:rPr>
        <w:t>FRESENIUS HEMOCARE BRASIL LTDA.</w:t>
      </w:r>
      <w:r w:rsidRPr="00B25307">
        <w:rPr>
          <w:rFonts w:ascii="Arial" w:hAnsi="Arial" w:cs="Arial"/>
          <w:sz w:val="18"/>
          <w:szCs w:val="18"/>
        </w:rPr>
        <w:t>, que demonstrou(demonstraram) o atendimento pleno das exigências do</w:t>
      </w:r>
      <w:r w:rsidRPr="00B25307">
        <w:rPr>
          <w:rFonts w:ascii="Arial" w:hAnsi="Arial" w:cs="Arial"/>
          <w:spacing w:val="40"/>
          <w:sz w:val="18"/>
          <w:szCs w:val="18"/>
        </w:rPr>
        <w:t xml:space="preserve"> </w:t>
      </w:r>
      <w:r w:rsidRPr="00B25307">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rsidR="00B25307" w:rsidRPr="00B25307" w:rsidRDefault="00B25307" w:rsidP="00B25307">
      <w:pPr>
        <w:pStyle w:val="Corpodetexto"/>
        <w:spacing w:line="280" w:lineRule="auto"/>
        <w:jc w:val="both"/>
        <w:rPr>
          <w:rFonts w:ascii="Arial" w:hAnsi="Arial" w:cs="Arial"/>
          <w:sz w:val="18"/>
          <w:szCs w:val="18"/>
        </w:rPr>
        <w:sectPr w:rsidR="00B25307" w:rsidRPr="00B25307">
          <w:pgSz w:w="11910" w:h="16840"/>
          <w:pgMar w:top="1060" w:right="1133" w:bottom="660" w:left="1133" w:header="469" w:footer="467" w:gutter="0"/>
          <w:cols w:space="720"/>
        </w:sectPr>
      </w:pPr>
    </w:p>
    <w:p w:rsidR="00B25307" w:rsidRPr="00B25307" w:rsidRDefault="00B25307" w:rsidP="00463B5D">
      <w:pPr>
        <w:pStyle w:val="Ttulo1"/>
        <w:numPr>
          <w:ilvl w:val="0"/>
          <w:numId w:val="1"/>
        </w:numPr>
        <w:tabs>
          <w:tab w:val="left" w:pos="391"/>
        </w:tabs>
        <w:spacing w:before="278"/>
        <w:ind w:right="0" w:hanging="1263"/>
        <w:jc w:val="left"/>
        <w:rPr>
          <w:rFonts w:ascii="Arial" w:hAnsi="Arial" w:cs="Arial"/>
          <w:sz w:val="18"/>
          <w:szCs w:val="18"/>
        </w:rPr>
      </w:pPr>
      <w:bookmarkStart w:id="78" w:name="6._Descrição_da_solução_como_um_todo"/>
      <w:bookmarkEnd w:id="78"/>
      <w:r w:rsidRPr="00B25307">
        <w:rPr>
          <w:rFonts w:ascii="Arial" w:hAnsi="Arial" w:cs="Arial"/>
          <w:sz w:val="18"/>
          <w:szCs w:val="18"/>
        </w:rPr>
        <w:t xml:space="preserve">Descrição da solução como um </w:t>
      </w:r>
      <w:r w:rsidRPr="00B25307">
        <w:rPr>
          <w:rFonts w:ascii="Arial" w:hAnsi="Arial" w:cs="Arial"/>
          <w:spacing w:val="-4"/>
          <w:sz w:val="18"/>
          <w:szCs w:val="18"/>
        </w:rPr>
        <w:t>todo</w:t>
      </w:r>
    </w:p>
    <w:p w:rsidR="00B25307" w:rsidRPr="00B25307" w:rsidRDefault="00B25307" w:rsidP="00B25307">
      <w:pPr>
        <w:spacing w:before="254" w:line="295" w:lineRule="auto"/>
        <w:ind w:left="121" w:right="120"/>
        <w:jc w:val="both"/>
        <w:rPr>
          <w:rFonts w:ascii="Arial" w:hAnsi="Arial" w:cs="Arial"/>
          <w:sz w:val="18"/>
          <w:szCs w:val="18"/>
        </w:rPr>
      </w:pPr>
      <w:r w:rsidRPr="00B25307">
        <w:rPr>
          <w:rFonts w:ascii="Arial" w:hAnsi="Arial" w:cs="Arial"/>
          <w:sz w:val="18"/>
          <w:szCs w:val="18"/>
        </w:rPr>
        <w:t>A aquisição dos produtos se dará por meio da modalidade Pregão Eletrônico - Sistema de Registro de Preço.</w:t>
      </w:r>
      <w:r w:rsidRPr="00B25307">
        <w:rPr>
          <w:rFonts w:ascii="Arial" w:hAnsi="Arial" w:cs="Arial"/>
          <w:spacing w:val="40"/>
          <w:sz w:val="18"/>
          <w:szCs w:val="18"/>
        </w:rPr>
        <w:t xml:space="preserve"> </w:t>
      </w:r>
      <w:r w:rsidRPr="00B25307">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B25307">
        <w:rPr>
          <w:rFonts w:ascii="Arial" w:hAnsi="Arial" w:cs="Arial"/>
          <w:spacing w:val="-2"/>
          <w:sz w:val="18"/>
          <w:szCs w:val="18"/>
        </w:rPr>
        <w:t>financeiras.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56"/>
        <w:rPr>
          <w:rFonts w:ascii="Arial" w:hAnsi="Arial" w:cs="Arial"/>
          <w:sz w:val="18"/>
          <w:szCs w:val="18"/>
        </w:rPr>
      </w:pPr>
    </w:p>
    <w:p w:rsidR="00B25307" w:rsidRPr="00B25307" w:rsidRDefault="00B25307" w:rsidP="00B25307">
      <w:pPr>
        <w:spacing w:line="268" w:lineRule="auto"/>
        <w:ind w:left="121" w:right="116"/>
        <w:jc w:val="both"/>
        <w:rPr>
          <w:rFonts w:ascii="Arial" w:hAnsi="Arial" w:cs="Arial"/>
          <w:sz w:val="18"/>
          <w:szCs w:val="18"/>
        </w:rPr>
      </w:pPr>
      <w:r w:rsidRPr="00B25307">
        <w:rPr>
          <w:rFonts w:ascii="Arial" w:hAnsi="Arial" w:cs="Arial"/>
          <w:sz w:val="18"/>
          <w:szCs w:val="18"/>
        </w:rPr>
        <w:t>Visa substituir atual ata de registro de preço, conforme histórico de processos vigentes, com validade de 12 meses.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47"/>
        <w:rPr>
          <w:rFonts w:ascii="Arial" w:hAnsi="Arial" w:cs="Arial"/>
          <w:sz w:val="18"/>
          <w:szCs w:val="18"/>
        </w:rPr>
      </w:pPr>
    </w:p>
    <w:p w:rsidR="00B25307" w:rsidRPr="00B25307" w:rsidRDefault="00B25307" w:rsidP="00B25307">
      <w:pPr>
        <w:spacing w:line="295" w:lineRule="auto"/>
        <w:ind w:left="121" w:right="120"/>
        <w:jc w:val="both"/>
        <w:rPr>
          <w:rFonts w:ascii="Arial" w:hAnsi="Arial" w:cs="Arial"/>
          <w:sz w:val="18"/>
          <w:szCs w:val="18"/>
        </w:rPr>
      </w:pPr>
      <w:r w:rsidRPr="00B25307">
        <w:rPr>
          <w:rFonts w:ascii="Arial" w:hAnsi="Arial" w:cs="Arial"/>
          <w:sz w:val="18"/>
          <w:szCs w:val="18"/>
        </w:rPr>
        <w:t xml:space="preserve">Os fornecedores que assinarem a Ata de Registro de Preços estarão obrigados a celebrar as </w:t>
      </w:r>
      <w:r w:rsidRPr="00B25307">
        <w:rPr>
          <w:rFonts w:ascii="Arial" w:hAnsi="Arial" w:cs="Arial"/>
          <w:spacing w:val="-2"/>
          <w:sz w:val="18"/>
          <w:szCs w:val="18"/>
        </w:rPr>
        <w:t>contratações.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5"/>
        <w:rPr>
          <w:rFonts w:ascii="Arial" w:hAnsi="Arial" w:cs="Arial"/>
          <w:sz w:val="18"/>
          <w:szCs w:val="18"/>
        </w:rPr>
      </w:pPr>
    </w:p>
    <w:p w:rsidR="00B25307" w:rsidRPr="00B25307" w:rsidRDefault="00B25307" w:rsidP="00B25307">
      <w:pPr>
        <w:spacing w:line="295" w:lineRule="auto"/>
        <w:ind w:left="121" w:right="120"/>
        <w:jc w:val="both"/>
        <w:rPr>
          <w:rFonts w:ascii="Arial" w:hAnsi="Arial" w:cs="Arial"/>
          <w:sz w:val="18"/>
          <w:szCs w:val="18"/>
        </w:rPr>
      </w:pPr>
      <w:r w:rsidRPr="00B25307">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4"/>
        <w:rPr>
          <w:rFonts w:ascii="Arial" w:hAnsi="Arial" w:cs="Arial"/>
          <w:sz w:val="18"/>
          <w:szCs w:val="18"/>
        </w:rPr>
      </w:pPr>
    </w:p>
    <w:p w:rsidR="00B25307" w:rsidRPr="00B25307" w:rsidRDefault="00B25307" w:rsidP="00B25307">
      <w:pPr>
        <w:spacing w:before="1" w:line="295" w:lineRule="auto"/>
        <w:ind w:left="121" w:right="121"/>
        <w:jc w:val="both"/>
        <w:rPr>
          <w:rFonts w:ascii="Arial" w:hAnsi="Arial" w:cs="Arial"/>
          <w:sz w:val="18"/>
          <w:szCs w:val="18"/>
        </w:rPr>
      </w:pPr>
      <w:r w:rsidRPr="00B25307">
        <w:rPr>
          <w:rFonts w:ascii="Arial" w:hAnsi="Arial" w:cs="Arial"/>
          <w:sz w:val="18"/>
          <w:szCs w:val="18"/>
        </w:rPr>
        <w:t>As contratações decorrentes da Ata de Registro de Preços serão formalizadas mediante a emissão de nota de empenho.</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4"/>
        <w:rPr>
          <w:rFonts w:ascii="Arial" w:hAnsi="Arial" w:cs="Arial"/>
          <w:sz w:val="18"/>
          <w:szCs w:val="18"/>
        </w:rPr>
      </w:pPr>
    </w:p>
    <w:p w:rsidR="00B25307" w:rsidRPr="00B25307" w:rsidRDefault="00B25307" w:rsidP="00B25307">
      <w:pPr>
        <w:spacing w:before="1" w:line="295" w:lineRule="auto"/>
        <w:ind w:left="121" w:right="120"/>
        <w:jc w:val="both"/>
        <w:rPr>
          <w:rFonts w:ascii="Arial" w:hAnsi="Arial" w:cs="Arial"/>
          <w:sz w:val="18"/>
          <w:szCs w:val="18"/>
        </w:rPr>
      </w:pPr>
      <w:r w:rsidRPr="00B25307">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B25307">
        <w:rPr>
          <w:rFonts w:ascii="Arial" w:hAnsi="Arial" w:cs="Arial"/>
          <w:spacing w:val="22"/>
          <w:sz w:val="18"/>
          <w:szCs w:val="18"/>
        </w:rPr>
        <w:t xml:space="preserve"> </w:t>
      </w:r>
      <w:r w:rsidRPr="00B25307">
        <w:rPr>
          <w:rFonts w:ascii="Arial" w:hAnsi="Arial" w:cs="Arial"/>
          <w:sz w:val="18"/>
          <w:szCs w:val="18"/>
        </w:rPr>
        <w:t>se</w:t>
      </w:r>
      <w:r w:rsidRPr="00B25307">
        <w:rPr>
          <w:rFonts w:ascii="Arial" w:hAnsi="Arial" w:cs="Arial"/>
          <w:spacing w:val="22"/>
          <w:sz w:val="18"/>
          <w:szCs w:val="18"/>
        </w:rPr>
        <w:t xml:space="preserve"> </w:t>
      </w:r>
      <w:r w:rsidRPr="00B25307">
        <w:rPr>
          <w:rFonts w:ascii="Arial" w:hAnsi="Arial" w:cs="Arial"/>
          <w:sz w:val="18"/>
          <w:szCs w:val="18"/>
        </w:rPr>
        <w:t>a</w:t>
      </w:r>
      <w:r w:rsidRPr="00B25307">
        <w:rPr>
          <w:rFonts w:ascii="Arial" w:hAnsi="Arial" w:cs="Arial"/>
          <w:spacing w:val="22"/>
          <w:sz w:val="18"/>
          <w:szCs w:val="18"/>
        </w:rPr>
        <w:t xml:space="preserve"> </w:t>
      </w:r>
      <w:r w:rsidRPr="00B25307">
        <w:rPr>
          <w:rFonts w:ascii="Arial" w:hAnsi="Arial" w:cs="Arial"/>
          <w:sz w:val="18"/>
          <w:szCs w:val="18"/>
        </w:rPr>
        <w:t>devedora</w:t>
      </w:r>
      <w:r w:rsidRPr="00B25307">
        <w:rPr>
          <w:rFonts w:ascii="Arial" w:hAnsi="Arial" w:cs="Arial"/>
          <w:spacing w:val="22"/>
          <w:sz w:val="18"/>
          <w:szCs w:val="18"/>
        </w:rPr>
        <w:t xml:space="preserve"> </w:t>
      </w:r>
      <w:r w:rsidRPr="00B25307">
        <w:rPr>
          <w:rFonts w:ascii="Arial" w:hAnsi="Arial" w:cs="Arial"/>
          <w:sz w:val="18"/>
          <w:szCs w:val="18"/>
        </w:rPr>
        <w:t>comprovar</w:t>
      </w:r>
      <w:r w:rsidRPr="00B25307">
        <w:rPr>
          <w:rFonts w:ascii="Arial" w:hAnsi="Arial" w:cs="Arial"/>
          <w:spacing w:val="22"/>
          <w:sz w:val="18"/>
          <w:szCs w:val="18"/>
        </w:rPr>
        <w:t xml:space="preserve"> </w:t>
      </w:r>
      <w:r w:rsidRPr="00B25307">
        <w:rPr>
          <w:rFonts w:ascii="Arial" w:hAnsi="Arial" w:cs="Arial"/>
          <w:sz w:val="18"/>
          <w:szCs w:val="18"/>
        </w:rPr>
        <w:t>que</w:t>
      </w:r>
      <w:r w:rsidRPr="00B25307">
        <w:rPr>
          <w:rFonts w:ascii="Arial" w:hAnsi="Arial" w:cs="Arial"/>
          <w:spacing w:val="22"/>
          <w:sz w:val="18"/>
          <w:szCs w:val="18"/>
        </w:rPr>
        <w:t xml:space="preserve"> </w:t>
      </w:r>
      <w:r w:rsidRPr="00B25307">
        <w:rPr>
          <w:rFonts w:ascii="Arial" w:hAnsi="Arial" w:cs="Arial"/>
          <w:sz w:val="18"/>
          <w:szCs w:val="18"/>
        </w:rPr>
        <w:t>os</w:t>
      </w:r>
      <w:r w:rsidRPr="00B25307">
        <w:rPr>
          <w:rFonts w:ascii="Arial" w:hAnsi="Arial" w:cs="Arial"/>
          <w:spacing w:val="22"/>
          <w:sz w:val="18"/>
          <w:szCs w:val="18"/>
        </w:rPr>
        <w:t xml:space="preserve"> </w:t>
      </w:r>
      <w:r w:rsidRPr="00B25307">
        <w:rPr>
          <w:rFonts w:ascii="Arial" w:hAnsi="Arial" w:cs="Arial"/>
          <w:sz w:val="18"/>
          <w:szCs w:val="18"/>
        </w:rPr>
        <w:t>respectivos</w:t>
      </w:r>
      <w:r w:rsidRPr="00B25307">
        <w:rPr>
          <w:rFonts w:ascii="Arial" w:hAnsi="Arial" w:cs="Arial"/>
          <w:spacing w:val="22"/>
          <w:sz w:val="18"/>
          <w:szCs w:val="18"/>
        </w:rPr>
        <w:t xml:space="preserve"> </w:t>
      </w:r>
      <w:r w:rsidRPr="00B25307">
        <w:rPr>
          <w:rFonts w:ascii="Arial" w:hAnsi="Arial" w:cs="Arial"/>
          <w:sz w:val="18"/>
          <w:szCs w:val="18"/>
        </w:rPr>
        <w:t>registros</w:t>
      </w:r>
      <w:r w:rsidRPr="00B25307">
        <w:rPr>
          <w:rFonts w:ascii="Arial" w:hAnsi="Arial" w:cs="Arial"/>
          <w:spacing w:val="22"/>
          <w:sz w:val="18"/>
          <w:szCs w:val="18"/>
        </w:rPr>
        <w:t xml:space="preserve"> </w:t>
      </w:r>
      <w:r w:rsidRPr="00B25307">
        <w:rPr>
          <w:rFonts w:ascii="Arial" w:hAnsi="Arial" w:cs="Arial"/>
          <w:sz w:val="18"/>
          <w:szCs w:val="18"/>
        </w:rPr>
        <w:t>se</w:t>
      </w:r>
      <w:r w:rsidRPr="00B25307">
        <w:rPr>
          <w:rFonts w:ascii="Arial" w:hAnsi="Arial" w:cs="Arial"/>
          <w:spacing w:val="22"/>
          <w:sz w:val="18"/>
          <w:szCs w:val="18"/>
        </w:rPr>
        <w:t xml:space="preserve"> </w:t>
      </w:r>
      <w:r w:rsidRPr="00B25307">
        <w:rPr>
          <w:rFonts w:ascii="Arial" w:hAnsi="Arial" w:cs="Arial"/>
          <w:sz w:val="18"/>
          <w:szCs w:val="18"/>
        </w:rPr>
        <w:t>encontram</w:t>
      </w:r>
      <w:r w:rsidRPr="00B25307">
        <w:rPr>
          <w:rFonts w:ascii="Arial" w:hAnsi="Arial" w:cs="Arial"/>
          <w:spacing w:val="22"/>
          <w:sz w:val="18"/>
          <w:szCs w:val="18"/>
        </w:rPr>
        <w:t xml:space="preserve"> </w:t>
      </w:r>
      <w:r w:rsidRPr="00B25307">
        <w:rPr>
          <w:rFonts w:ascii="Arial" w:hAnsi="Arial" w:cs="Arial"/>
          <w:sz w:val="18"/>
          <w:szCs w:val="18"/>
        </w:rPr>
        <w:t>suspensos,</w:t>
      </w:r>
      <w:r w:rsidRPr="00B25307">
        <w:rPr>
          <w:rFonts w:ascii="Arial" w:hAnsi="Arial" w:cs="Arial"/>
          <w:spacing w:val="22"/>
          <w:sz w:val="18"/>
          <w:szCs w:val="18"/>
        </w:rPr>
        <w:t xml:space="preserve"> </w:t>
      </w:r>
      <w:r w:rsidRPr="00B25307">
        <w:rPr>
          <w:rFonts w:ascii="Arial" w:hAnsi="Arial" w:cs="Arial"/>
          <w:sz w:val="18"/>
          <w:szCs w:val="18"/>
        </w:rPr>
        <w:t>nos</w:t>
      </w:r>
      <w:r w:rsidRPr="00B25307">
        <w:rPr>
          <w:rFonts w:ascii="Arial" w:hAnsi="Arial" w:cs="Arial"/>
          <w:spacing w:val="22"/>
          <w:sz w:val="18"/>
          <w:szCs w:val="18"/>
        </w:rPr>
        <w:t xml:space="preserve"> </w:t>
      </w:r>
      <w:r w:rsidRPr="00B25307">
        <w:rPr>
          <w:rFonts w:ascii="Arial" w:hAnsi="Arial" w:cs="Arial"/>
          <w:sz w:val="18"/>
          <w:szCs w:val="18"/>
        </w:rPr>
        <w:t>termos do artigo 8º, §§ 1º e 2º. Da Lei Estadual nº 12.799/2008</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67"/>
        <w:rPr>
          <w:rFonts w:ascii="Arial" w:hAnsi="Arial" w:cs="Arial"/>
          <w:sz w:val="18"/>
          <w:szCs w:val="18"/>
        </w:rPr>
      </w:pPr>
    </w:p>
    <w:p w:rsidR="00B25307" w:rsidRPr="00B25307" w:rsidRDefault="00B25307" w:rsidP="00463B5D">
      <w:pPr>
        <w:pStyle w:val="Ttulo1"/>
        <w:numPr>
          <w:ilvl w:val="0"/>
          <w:numId w:val="1"/>
        </w:numPr>
        <w:tabs>
          <w:tab w:val="left" w:pos="142"/>
          <w:tab w:val="left" w:pos="391"/>
        </w:tabs>
        <w:spacing w:before="0"/>
        <w:ind w:right="0" w:hanging="1263"/>
        <w:jc w:val="left"/>
        <w:rPr>
          <w:rFonts w:ascii="Arial" w:hAnsi="Arial" w:cs="Arial"/>
          <w:sz w:val="18"/>
          <w:szCs w:val="18"/>
        </w:rPr>
      </w:pPr>
      <w:bookmarkStart w:id="79" w:name="7._Estimativa_das_Quantidades_a_serem_Co"/>
      <w:bookmarkEnd w:id="79"/>
      <w:r w:rsidRPr="00B25307">
        <w:rPr>
          <w:rFonts w:ascii="Arial" w:hAnsi="Arial" w:cs="Arial"/>
          <w:sz w:val="18"/>
          <w:szCs w:val="18"/>
        </w:rPr>
        <w:t>Estimativa</w:t>
      </w:r>
      <w:r w:rsidRPr="00B25307">
        <w:rPr>
          <w:rFonts w:ascii="Arial" w:hAnsi="Arial" w:cs="Arial"/>
          <w:spacing w:val="-5"/>
          <w:sz w:val="18"/>
          <w:szCs w:val="18"/>
        </w:rPr>
        <w:t xml:space="preserve"> </w:t>
      </w:r>
      <w:r w:rsidRPr="00B25307">
        <w:rPr>
          <w:rFonts w:ascii="Arial" w:hAnsi="Arial" w:cs="Arial"/>
          <w:sz w:val="18"/>
          <w:szCs w:val="18"/>
        </w:rPr>
        <w:t>das</w:t>
      </w:r>
      <w:r w:rsidRPr="00B25307">
        <w:rPr>
          <w:rFonts w:ascii="Arial" w:hAnsi="Arial" w:cs="Arial"/>
          <w:spacing w:val="-3"/>
          <w:sz w:val="18"/>
          <w:szCs w:val="18"/>
        </w:rPr>
        <w:t xml:space="preserve"> </w:t>
      </w:r>
      <w:r w:rsidRPr="00B25307">
        <w:rPr>
          <w:rFonts w:ascii="Arial" w:hAnsi="Arial" w:cs="Arial"/>
          <w:sz w:val="18"/>
          <w:szCs w:val="18"/>
        </w:rPr>
        <w:t>Quantidades</w:t>
      </w:r>
      <w:r w:rsidRPr="00B25307">
        <w:rPr>
          <w:rFonts w:ascii="Arial" w:hAnsi="Arial" w:cs="Arial"/>
          <w:spacing w:val="-4"/>
          <w:sz w:val="18"/>
          <w:szCs w:val="18"/>
        </w:rPr>
        <w:t xml:space="preserve"> </w:t>
      </w:r>
      <w:r w:rsidRPr="00B25307">
        <w:rPr>
          <w:rFonts w:ascii="Arial" w:hAnsi="Arial" w:cs="Arial"/>
          <w:sz w:val="18"/>
          <w:szCs w:val="18"/>
        </w:rPr>
        <w:t>a</w:t>
      </w:r>
      <w:r w:rsidRPr="00B25307">
        <w:rPr>
          <w:rFonts w:ascii="Arial" w:hAnsi="Arial" w:cs="Arial"/>
          <w:spacing w:val="-2"/>
          <w:sz w:val="18"/>
          <w:szCs w:val="18"/>
        </w:rPr>
        <w:t xml:space="preserve"> </w:t>
      </w:r>
      <w:r w:rsidRPr="00B25307">
        <w:rPr>
          <w:rFonts w:ascii="Arial" w:hAnsi="Arial" w:cs="Arial"/>
          <w:sz w:val="18"/>
          <w:szCs w:val="18"/>
        </w:rPr>
        <w:t>serem</w:t>
      </w:r>
      <w:r w:rsidRPr="00B25307">
        <w:rPr>
          <w:rFonts w:ascii="Arial" w:hAnsi="Arial" w:cs="Arial"/>
          <w:spacing w:val="-2"/>
          <w:sz w:val="18"/>
          <w:szCs w:val="18"/>
        </w:rPr>
        <w:t xml:space="preserve"> Contratadas</w:t>
      </w:r>
    </w:p>
    <w:p w:rsidR="00B25307" w:rsidRPr="00B25307" w:rsidRDefault="00B25307" w:rsidP="00B25307">
      <w:pPr>
        <w:pStyle w:val="Corpodetexto"/>
        <w:spacing w:before="235" w:line="268" w:lineRule="auto"/>
        <w:ind w:left="121" w:right="119"/>
        <w:jc w:val="both"/>
        <w:rPr>
          <w:rFonts w:ascii="Arial" w:hAnsi="Arial" w:cs="Arial"/>
          <w:sz w:val="18"/>
          <w:szCs w:val="18"/>
        </w:rPr>
      </w:pPr>
      <w:r w:rsidRPr="00B25307">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5"/>
        <w:rPr>
          <w:rFonts w:ascii="Arial" w:hAnsi="Arial" w:cs="Arial"/>
          <w:sz w:val="18"/>
          <w:szCs w:val="18"/>
        </w:rPr>
      </w:pPr>
    </w:p>
    <w:p w:rsidR="00B25307" w:rsidRPr="00B25307" w:rsidRDefault="00B25307" w:rsidP="00463B5D">
      <w:pPr>
        <w:pStyle w:val="Ttulo1"/>
        <w:numPr>
          <w:ilvl w:val="0"/>
          <w:numId w:val="1"/>
        </w:numPr>
        <w:tabs>
          <w:tab w:val="left" w:pos="391"/>
        </w:tabs>
        <w:spacing w:before="1"/>
        <w:ind w:right="0" w:hanging="1263"/>
        <w:jc w:val="left"/>
        <w:rPr>
          <w:rFonts w:ascii="Arial" w:hAnsi="Arial" w:cs="Arial"/>
          <w:sz w:val="18"/>
          <w:szCs w:val="18"/>
        </w:rPr>
      </w:pPr>
      <w:bookmarkStart w:id="80" w:name="8._Estimativa_do_Valor_da_Contratação"/>
      <w:bookmarkEnd w:id="80"/>
      <w:r w:rsidRPr="00B25307">
        <w:rPr>
          <w:rFonts w:ascii="Arial" w:hAnsi="Arial" w:cs="Arial"/>
          <w:sz w:val="18"/>
          <w:szCs w:val="18"/>
        </w:rPr>
        <w:t>Estimativa</w:t>
      </w:r>
      <w:r w:rsidRPr="00B25307">
        <w:rPr>
          <w:rFonts w:ascii="Arial" w:hAnsi="Arial" w:cs="Arial"/>
          <w:spacing w:val="-1"/>
          <w:sz w:val="18"/>
          <w:szCs w:val="18"/>
        </w:rPr>
        <w:t xml:space="preserve"> </w:t>
      </w:r>
      <w:r w:rsidRPr="00B25307">
        <w:rPr>
          <w:rFonts w:ascii="Arial" w:hAnsi="Arial" w:cs="Arial"/>
          <w:sz w:val="18"/>
          <w:szCs w:val="18"/>
        </w:rPr>
        <w:t>do</w:t>
      </w:r>
      <w:r w:rsidRPr="00B25307">
        <w:rPr>
          <w:rFonts w:ascii="Arial" w:hAnsi="Arial" w:cs="Arial"/>
          <w:spacing w:val="-1"/>
          <w:sz w:val="18"/>
          <w:szCs w:val="18"/>
        </w:rPr>
        <w:t xml:space="preserve"> </w:t>
      </w:r>
      <w:r w:rsidRPr="00B25307">
        <w:rPr>
          <w:rFonts w:ascii="Arial" w:hAnsi="Arial" w:cs="Arial"/>
          <w:sz w:val="18"/>
          <w:szCs w:val="18"/>
        </w:rPr>
        <w:t>Valor</w:t>
      </w:r>
      <w:r w:rsidRPr="00B25307">
        <w:rPr>
          <w:rFonts w:ascii="Arial" w:hAnsi="Arial" w:cs="Arial"/>
          <w:spacing w:val="-2"/>
          <w:sz w:val="18"/>
          <w:szCs w:val="18"/>
        </w:rPr>
        <w:t xml:space="preserve"> </w:t>
      </w:r>
      <w:r w:rsidRPr="00B25307">
        <w:rPr>
          <w:rFonts w:ascii="Arial" w:hAnsi="Arial" w:cs="Arial"/>
          <w:sz w:val="18"/>
          <w:szCs w:val="18"/>
        </w:rPr>
        <w:t>da</w:t>
      </w:r>
      <w:r w:rsidRPr="00B25307">
        <w:rPr>
          <w:rFonts w:ascii="Arial" w:hAnsi="Arial" w:cs="Arial"/>
          <w:spacing w:val="-1"/>
          <w:sz w:val="18"/>
          <w:szCs w:val="18"/>
        </w:rPr>
        <w:t xml:space="preserve"> </w:t>
      </w:r>
      <w:r w:rsidRPr="00B25307">
        <w:rPr>
          <w:rFonts w:ascii="Arial" w:hAnsi="Arial" w:cs="Arial"/>
          <w:spacing w:val="-2"/>
          <w:sz w:val="18"/>
          <w:szCs w:val="18"/>
        </w:rPr>
        <w:t>Contratação</w:t>
      </w:r>
    </w:p>
    <w:p w:rsidR="00B25307" w:rsidRPr="00B25307" w:rsidRDefault="00B25307" w:rsidP="00B25307">
      <w:pPr>
        <w:spacing w:before="254" w:line="295" w:lineRule="auto"/>
        <w:ind w:left="121" w:right="120"/>
        <w:jc w:val="both"/>
        <w:rPr>
          <w:rFonts w:ascii="Arial" w:hAnsi="Arial" w:cs="Arial"/>
          <w:sz w:val="18"/>
          <w:szCs w:val="18"/>
        </w:rPr>
      </w:pPr>
      <w:r w:rsidRPr="00B25307">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B25307" w:rsidRPr="00B25307" w:rsidRDefault="00B25307" w:rsidP="00B25307">
      <w:pPr>
        <w:spacing w:before="201"/>
        <w:ind w:left="121"/>
        <w:jc w:val="both"/>
        <w:rPr>
          <w:rFonts w:ascii="Arial" w:hAnsi="Arial" w:cs="Arial"/>
          <w:sz w:val="18"/>
          <w:szCs w:val="18"/>
        </w:rPr>
      </w:pPr>
      <w:r w:rsidRPr="00B25307">
        <w:rPr>
          <w:rFonts w:ascii="Arial" w:hAnsi="Arial" w:cs="Arial"/>
          <w:sz w:val="18"/>
          <w:szCs w:val="18"/>
        </w:rPr>
        <w:t xml:space="preserve">As vantagens do orçamento sigiloso são inúmeras, dentre elas pontuamos as </w:t>
      </w:r>
      <w:r w:rsidRPr="00B25307">
        <w:rPr>
          <w:rFonts w:ascii="Arial" w:hAnsi="Arial" w:cs="Arial"/>
          <w:spacing w:val="-2"/>
          <w:sz w:val="18"/>
          <w:szCs w:val="18"/>
        </w:rPr>
        <w:t>seguintes:</w:t>
      </w:r>
    </w:p>
    <w:p w:rsidR="00B25307" w:rsidRPr="00B25307" w:rsidRDefault="00B25307" w:rsidP="00B25307">
      <w:pPr>
        <w:jc w:val="both"/>
        <w:rPr>
          <w:rFonts w:ascii="Arial" w:hAnsi="Arial" w:cs="Arial"/>
          <w:sz w:val="18"/>
          <w:szCs w:val="18"/>
        </w:rPr>
        <w:sectPr w:rsidR="00B25307" w:rsidRPr="00B25307">
          <w:pgSz w:w="11910" w:h="16840"/>
          <w:pgMar w:top="1060" w:right="1133" w:bottom="660" w:left="1133" w:header="469" w:footer="467" w:gutter="0"/>
          <w:cols w:space="720"/>
        </w:sect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57"/>
        <w:rPr>
          <w:rFonts w:ascii="Arial" w:hAnsi="Arial" w:cs="Arial"/>
          <w:sz w:val="18"/>
          <w:szCs w:val="18"/>
        </w:rPr>
      </w:pPr>
    </w:p>
    <w:p w:rsidR="00B25307" w:rsidRPr="00B25307" w:rsidRDefault="00B25307" w:rsidP="00B25307">
      <w:pPr>
        <w:pStyle w:val="PargrafodaLista"/>
        <w:numPr>
          <w:ilvl w:val="0"/>
          <w:numId w:val="35"/>
        </w:numPr>
        <w:tabs>
          <w:tab w:val="left" w:pos="354"/>
        </w:tabs>
        <w:ind w:right="0" w:hanging="233"/>
        <w:jc w:val="both"/>
        <w:rPr>
          <w:rFonts w:ascii="Arial" w:hAnsi="Arial" w:cs="Arial"/>
          <w:sz w:val="18"/>
          <w:szCs w:val="18"/>
        </w:rPr>
      </w:pPr>
      <w:r w:rsidRPr="00B25307">
        <w:rPr>
          <w:rFonts w:ascii="Arial" w:hAnsi="Arial" w:cs="Arial"/>
          <w:sz w:val="18"/>
          <w:szCs w:val="18"/>
        </w:rPr>
        <w:t xml:space="preserve">busca diminuir a assimetria de informações entre a administração e o licitante e, dentre podemos </w:t>
      </w:r>
      <w:r w:rsidRPr="00B25307">
        <w:rPr>
          <w:rFonts w:ascii="Arial" w:hAnsi="Arial" w:cs="Arial"/>
          <w:spacing w:val="-2"/>
          <w:sz w:val="18"/>
          <w:szCs w:val="18"/>
        </w:rPr>
        <w:t>citar:</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28"/>
        <w:rPr>
          <w:rFonts w:ascii="Arial" w:hAnsi="Arial" w:cs="Arial"/>
          <w:sz w:val="18"/>
          <w:szCs w:val="18"/>
        </w:rPr>
      </w:pPr>
    </w:p>
    <w:p w:rsidR="00B25307" w:rsidRPr="00B25307" w:rsidRDefault="00B25307" w:rsidP="00B25307">
      <w:pPr>
        <w:pStyle w:val="PargrafodaLista"/>
        <w:numPr>
          <w:ilvl w:val="0"/>
          <w:numId w:val="35"/>
        </w:numPr>
        <w:tabs>
          <w:tab w:val="left" w:pos="392"/>
        </w:tabs>
        <w:spacing w:line="295" w:lineRule="auto"/>
        <w:ind w:left="121" w:right="121" w:firstLine="0"/>
        <w:jc w:val="both"/>
        <w:rPr>
          <w:rFonts w:ascii="Arial" w:hAnsi="Arial" w:cs="Arial"/>
          <w:sz w:val="18"/>
          <w:szCs w:val="18"/>
        </w:rPr>
      </w:pPr>
      <w:r w:rsidRPr="00B25307">
        <w:rPr>
          <w:rFonts w:ascii="Arial" w:hAnsi="Arial" w:cs="Arial"/>
          <w:sz w:val="18"/>
          <w:szCs w:val="18"/>
        </w:rPr>
        <w:t xml:space="preserve">estimula os licitantes a apresentarem propostas reais de preços, de acordo com os seus custos </w:t>
      </w:r>
      <w:r w:rsidRPr="00B25307">
        <w:rPr>
          <w:rFonts w:ascii="Arial" w:hAnsi="Arial" w:cs="Arial"/>
          <w:spacing w:val="-2"/>
          <w:sz w:val="18"/>
          <w:szCs w:val="18"/>
        </w:rPr>
        <w:t>efetivos;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5"/>
        <w:rPr>
          <w:rFonts w:ascii="Arial" w:hAnsi="Arial" w:cs="Arial"/>
          <w:sz w:val="18"/>
          <w:szCs w:val="18"/>
        </w:rPr>
      </w:pPr>
    </w:p>
    <w:p w:rsidR="00B25307" w:rsidRPr="00B25307" w:rsidRDefault="00B25307" w:rsidP="00B25307">
      <w:pPr>
        <w:pStyle w:val="PargrafodaLista"/>
        <w:numPr>
          <w:ilvl w:val="0"/>
          <w:numId w:val="35"/>
        </w:numPr>
        <w:tabs>
          <w:tab w:val="left" w:pos="386"/>
        </w:tabs>
        <w:spacing w:line="295" w:lineRule="auto"/>
        <w:ind w:left="121" w:right="120" w:firstLine="0"/>
        <w:jc w:val="both"/>
        <w:rPr>
          <w:rFonts w:ascii="Arial" w:hAnsi="Arial" w:cs="Arial"/>
          <w:sz w:val="18"/>
          <w:szCs w:val="18"/>
        </w:rPr>
      </w:pPr>
      <w:r w:rsidRPr="00B25307">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B25307">
        <w:rPr>
          <w:rFonts w:ascii="Arial" w:hAnsi="Arial" w:cs="Arial"/>
          <w:spacing w:val="40"/>
          <w:sz w:val="18"/>
          <w:szCs w:val="18"/>
        </w:rPr>
        <w:t xml:space="preserve"> </w:t>
      </w:r>
      <w:r w:rsidRPr="00B25307">
        <w:rPr>
          <w:rFonts w:ascii="Arial" w:hAnsi="Arial" w:cs="Arial"/>
          <w:sz w:val="18"/>
          <w:szCs w:val="18"/>
        </w:rPr>
        <w:t>suas melhores propostas;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5"/>
        <w:rPr>
          <w:rFonts w:ascii="Arial" w:hAnsi="Arial" w:cs="Arial"/>
          <w:sz w:val="18"/>
          <w:szCs w:val="18"/>
        </w:rPr>
      </w:pPr>
    </w:p>
    <w:p w:rsidR="00B25307" w:rsidRPr="00B25307" w:rsidRDefault="00B25307" w:rsidP="00B25307">
      <w:pPr>
        <w:pStyle w:val="PargrafodaLista"/>
        <w:numPr>
          <w:ilvl w:val="0"/>
          <w:numId w:val="35"/>
        </w:numPr>
        <w:tabs>
          <w:tab w:val="left" w:pos="383"/>
        </w:tabs>
        <w:spacing w:line="295" w:lineRule="auto"/>
        <w:ind w:left="121" w:right="120" w:firstLine="0"/>
        <w:jc w:val="both"/>
        <w:rPr>
          <w:rFonts w:ascii="Arial" w:hAnsi="Arial" w:cs="Arial"/>
          <w:sz w:val="18"/>
          <w:szCs w:val="18"/>
        </w:rPr>
      </w:pPr>
      <w:r w:rsidRPr="00B25307">
        <w:rPr>
          <w:rFonts w:ascii="Arial" w:hAnsi="Arial" w:cs="Arial"/>
          <w:sz w:val="18"/>
          <w:szCs w:val="18"/>
        </w:rPr>
        <w:t>fomenta a negociação; (v) busca evitar o conluio nas licitações, ou seja, tem por escopo principal selecionar a proposta mais vantajosa para a administração.</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75"/>
        <w:rPr>
          <w:rFonts w:ascii="Arial" w:hAnsi="Arial" w:cs="Arial"/>
          <w:sz w:val="18"/>
          <w:szCs w:val="18"/>
        </w:rPr>
      </w:pPr>
    </w:p>
    <w:p w:rsidR="00B25307" w:rsidRPr="00B25307" w:rsidRDefault="00B25307" w:rsidP="00B25307">
      <w:pPr>
        <w:spacing w:line="295" w:lineRule="auto"/>
        <w:ind w:left="121" w:right="120"/>
        <w:jc w:val="both"/>
        <w:rPr>
          <w:rFonts w:ascii="Arial" w:hAnsi="Arial" w:cs="Arial"/>
          <w:sz w:val="18"/>
          <w:szCs w:val="18"/>
        </w:rPr>
      </w:pPr>
      <w:r w:rsidRPr="00B25307">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67"/>
        <w:rPr>
          <w:rFonts w:ascii="Arial" w:hAnsi="Arial" w:cs="Arial"/>
          <w:sz w:val="18"/>
          <w:szCs w:val="18"/>
        </w:rPr>
      </w:pPr>
    </w:p>
    <w:p w:rsidR="00B25307" w:rsidRPr="00B25307" w:rsidRDefault="00B25307" w:rsidP="00463B5D">
      <w:pPr>
        <w:pStyle w:val="Ttulo1"/>
        <w:numPr>
          <w:ilvl w:val="0"/>
          <w:numId w:val="1"/>
        </w:numPr>
        <w:tabs>
          <w:tab w:val="left" w:pos="391"/>
        </w:tabs>
        <w:spacing w:before="0"/>
        <w:ind w:right="0" w:hanging="1263"/>
        <w:jc w:val="left"/>
        <w:rPr>
          <w:rFonts w:ascii="Arial" w:hAnsi="Arial" w:cs="Arial"/>
          <w:sz w:val="18"/>
          <w:szCs w:val="18"/>
        </w:rPr>
      </w:pPr>
      <w:bookmarkStart w:id="81" w:name="9._Justificativa_para_o_Parcelamento_ou_"/>
      <w:bookmarkEnd w:id="81"/>
      <w:r w:rsidRPr="00B25307">
        <w:rPr>
          <w:rFonts w:ascii="Arial" w:hAnsi="Arial" w:cs="Arial"/>
          <w:sz w:val="18"/>
          <w:szCs w:val="18"/>
        </w:rPr>
        <w:t>Justificativa</w:t>
      </w:r>
      <w:r w:rsidRPr="00B25307">
        <w:rPr>
          <w:rFonts w:ascii="Arial" w:hAnsi="Arial" w:cs="Arial"/>
          <w:spacing w:val="-1"/>
          <w:sz w:val="18"/>
          <w:szCs w:val="18"/>
        </w:rPr>
        <w:t xml:space="preserve"> </w:t>
      </w:r>
      <w:r w:rsidRPr="00B25307">
        <w:rPr>
          <w:rFonts w:ascii="Arial" w:hAnsi="Arial" w:cs="Arial"/>
          <w:sz w:val="18"/>
          <w:szCs w:val="18"/>
        </w:rPr>
        <w:t>para o Parcelamento ou</w:t>
      </w:r>
      <w:r w:rsidRPr="00B25307">
        <w:rPr>
          <w:rFonts w:ascii="Arial" w:hAnsi="Arial" w:cs="Arial"/>
          <w:spacing w:val="-1"/>
          <w:sz w:val="18"/>
          <w:szCs w:val="18"/>
        </w:rPr>
        <w:t xml:space="preserve"> </w:t>
      </w:r>
      <w:r w:rsidRPr="00B25307">
        <w:rPr>
          <w:rFonts w:ascii="Arial" w:hAnsi="Arial" w:cs="Arial"/>
          <w:sz w:val="18"/>
          <w:szCs w:val="18"/>
        </w:rPr>
        <w:t xml:space="preserve">não da </w:t>
      </w:r>
      <w:r w:rsidRPr="00B25307">
        <w:rPr>
          <w:rFonts w:ascii="Arial" w:hAnsi="Arial" w:cs="Arial"/>
          <w:spacing w:val="-2"/>
          <w:sz w:val="18"/>
          <w:szCs w:val="18"/>
        </w:rPr>
        <w:t>Solução</w:t>
      </w:r>
    </w:p>
    <w:p w:rsidR="00B25307" w:rsidRPr="00B25307" w:rsidRDefault="00B25307" w:rsidP="00B25307">
      <w:pPr>
        <w:pStyle w:val="Corpodetexto"/>
        <w:spacing w:before="235" w:line="271" w:lineRule="auto"/>
        <w:ind w:left="121" w:right="118"/>
        <w:jc w:val="both"/>
        <w:rPr>
          <w:rFonts w:ascii="Arial" w:hAnsi="Arial" w:cs="Arial"/>
          <w:sz w:val="18"/>
          <w:szCs w:val="18"/>
        </w:rPr>
      </w:pPr>
      <w:r w:rsidRPr="00B25307">
        <w:rPr>
          <w:rFonts w:ascii="Arial" w:hAnsi="Arial" w:cs="Arial"/>
          <w:sz w:val="18"/>
          <w:szCs w:val="18"/>
        </w:rPr>
        <w:t xml:space="preserve">Quanto ao parcelamento da solução, segue ao disposto no artigo 40, inciso V alinea b da Lei 14.133/2021. Considera-se viável a aquisição em Agrupamento, levando em consideração </w:t>
      </w:r>
      <w:r w:rsidRPr="00B25307">
        <w:rPr>
          <w:rFonts w:ascii="Arial" w:hAnsi="Arial" w:cs="Arial"/>
          <w:b/>
          <w:sz w:val="18"/>
          <w:szCs w:val="18"/>
        </w:rPr>
        <w:t xml:space="preserve">características técnicas de compatibilidade, </w:t>
      </w:r>
      <w:r w:rsidRPr="00B25307">
        <w:rPr>
          <w:rFonts w:ascii="Arial" w:hAnsi="Arial" w:cs="Arial"/>
          <w:sz w:val="18"/>
          <w:szCs w:val="18"/>
        </w:rPr>
        <w:t>na forma como foi expresso nesta demanda, faz-se necessário para obter êxito na licitação, uma vez que para os itens agrupados existe maior vantajosidade e consequentemente maior concorrência por parte das empresas interessadas.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463B5D">
      <w:pPr>
        <w:pStyle w:val="Corpodetexto"/>
        <w:spacing w:before="22"/>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2" w:name="10._Contratações_Correlatas_e/ou_Interde"/>
      <w:bookmarkEnd w:id="82"/>
      <w:r w:rsidRPr="00B25307">
        <w:rPr>
          <w:rFonts w:ascii="Arial" w:hAnsi="Arial" w:cs="Arial"/>
          <w:sz w:val="18"/>
          <w:szCs w:val="18"/>
        </w:rPr>
        <w:t>Contratações</w:t>
      </w:r>
      <w:r w:rsidRPr="00B25307">
        <w:rPr>
          <w:rFonts w:ascii="Arial" w:hAnsi="Arial" w:cs="Arial"/>
          <w:spacing w:val="-9"/>
          <w:sz w:val="18"/>
          <w:szCs w:val="18"/>
        </w:rPr>
        <w:t xml:space="preserve"> </w:t>
      </w:r>
      <w:r w:rsidRPr="00B25307">
        <w:rPr>
          <w:rFonts w:ascii="Arial" w:hAnsi="Arial" w:cs="Arial"/>
          <w:sz w:val="18"/>
          <w:szCs w:val="18"/>
        </w:rPr>
        <w:t>Correlatas</w:t>
      </w:r>
      <w:r w:rsidRPr="00B25307">
        <w:rPr>
          <w:rFonts w:ascii="Arial" w:hAnsi="Arial" w:cs="Arial"/>
          <w:spacing w:val="-9"/>
          <w:sz w:val="18"/>
          <w:szCs w:val="18"/>
        </w:rPr>
        <w:t xml:space="preserve"> </w:t>
      </w:r>
      <w:r w:rsidRPr="00B25307">
        <w:rPr>
          <w:rFonts w:ascii="Arial" w:hAnsi="Arial" w:cs="Arial"/>
          <w:sz w:val="18"/>
          <w:szCs w:val="18"/>
        </w:rPr>
        <w:t>e/ou</w:t>
      </w:r>
      <w:r w:rsidRPr="00B25307">
        <w:rPr>
          <w:rFonts w:ascii="Arial" w:hAnsi="Arial" w:cs="Arial"/>
          <w:spacing w:val="-8"/>
          <w:sz w:val="18"/>
          <w:szCs w:val="18"/>
        </w:rPr>
        <w:t xml:space="preserve"> </w:t>
      </w:r>
      <w:r w:rsidRPr="00B25307">
        <w:rPr>
          <w:rFonts w:ascii="Arial" w:hAnsi="Arial" w:cs="Arial"/>
          <w:spacing w:val="-2"/>
          <w:sz w:val="18"/>
          <w:szCs w:val="18"/>
        </w:rPr>
        <w:t>Interdependentes</w:t>
      </w:r>
    </w:p>
    <w:p w:rsidR="00B25307" w:rsidRPr="00B25307" w:rsidRDefault="00B25307" w:rsidP="00B25307">
      <w:pPr>
        <w:spacing w:before="254"/>
        <w:ind w:left="121"/>
        <w:jc w:val="both"/>
        <w:rPr>
          <w:rFonts w:ascii="Arial" w:hAnsi="Arial" w:cs="Arial"/>
          <w:sz w:val="18"/>
          <w:szCs w:val="18"/>
        </w:rPr>
      </w:pPr>
      <w:r w:rsidRPr="00B25307">
        <w:rPr>
          <w:rFonts w:ascii="Arial" w:hAnsi="Arial" w:cs="Arial"/>
          <w:sz w:val="18"/>
          <w:szCs w:val="18"/>
        </w:rPr>
        <w:t xml:space="preserve">A presente contratação não guarda interdependência ou tem correlação com outros </w:t>
      </w:r>
      <w:r w:rsidRPr="00B25307">
        <w:rPr>
          <w:rFonts w:ascii="Arial" w:hAnsi="Arial" w:cs="Arial"/>
          <w:spacing w:val="-2"/>
          <w:sz w:val="18"/>
          <w:szCs w:val="18"/>
        </w:rPr>
        <w:t>DFDs.</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21"/>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3" w:name="11._Alinhamento_entre_a_Contratação_e_o_"/>
      <w:bookmarkEnd w:id="83"/>
      <w:r w:rsidRPr="00B25307">
        <w:rPr>
          <w:rFonts w:ascii="Arial" w:hAnsi="Arial" w:cs="Arial"/>
          <w:sz w:val="18"/>
          <w:szCs w:val="18"/>
        </w:rPr>
        <w:t>Alinhamento</w:t>
      </w:r>
      <w:r w:rsidRPr="00B25307">
        <w:rPr>
          <w:rFonts w:ascii="Arial" w:hAnsi="Arial" w:cs="Arial"/>
          <w:spacing w:val="-1"/>
          <w:sz w:val="18"/>
          <w:szCs w:val="18"/>
        </w:rPr>
        <w:t xml:space="preserve"> </w:t>
      </w:r>
      <w:r w:rsidRPr="00B25307">
        <w:rPr>
          <w:rFonts w:ascii="Arial" w:hAnsi="Arial" w:cs="Arial"/>
          <w:sz w:val="18"/>
          <w:szCs w:val="18"/>
        </w:rPr>
        <w:t>entre</w:t>
      </w:r>
      <w:r w:rsidRPr="00B25307">
        <w:rPr>
          <w:rFonts w:ascii="Arial" w:hAnsi="Arial" w:cs="Arial"/>
          <w:spacing w:val="-2"/>
          <w:sz w:val="18"/>
          <w:szCs w:val="18"/>
        </w:rPr>
        <w:t xml:space="preserve"> </w:t>
      </w:r>
      <w:r w:rsidRPr="00B25307">
        <w:rPr>
          <w:rFonts w:ascii="Arial" w:hAnsi="Arial" w:cs="Arial"/>
          <w:sz w:val="18"/>
          <w:szCs w:val="18"/>
        </w:rPr>
        <w:t>a Contratação</w:t>
      </w:r>
      <w:r w:rsidRPr="00B25307">
        <w:rPr>
          <w:rFonts w:ascii="Arial" w:hAnsi="Arial" w:cs="Arial"/>
          <w:spacing w:val="-1"/>
          <w:sz w:val="18"/>
          <w:szCs w:val="18"/>
        </w:rPr>
        <w:t xml:space="preserve"> </w:t>
      </w:r>
      <w:r w:rsidRPr="00B25307">
        <w:rPr>
          <w:rFonts w:ascii="Arial" w:hAnsi="Arial" w:cs="Arial"/>
          <w:sz w:val="18"/>
          <w:szCs w:val="18"/>
        </w:rPr>
        <w:t>e</w:t>
      </w:r>
      <w:r w:rsidRPr="00B25307">
        <w:rPr>
          <w:rFonts w:ascii="Arial" w:hAnsi="Arial" w:cs="Arial"/>
          <w:spacing w:val="-2"/>
          <w:sz w:val="18"/>
          <w:szCs w:val="18"/>
        </w:rPr>
        <w:t xml:space="preserve"> </w:t>
      </w:r>
      <w:r w:rsidRPr="00B25307">
        <w:rPr>
          <w:rFonts w:ascii="Arial" w:hAnsi="Arial" w:cs="Arial"/>
          <w:sz w:val="18"/>
          <w:szCs w:val="18"/>
        </w:rPr>
        <w:t xml:space="preserve">o </w:t>
      </w:r>
      <w:r w:rsidRPr="00B25307">
        <w:rPr>
          <w:rFonts w:ascii="Arial" w:hAnsi="Arial" w:cs="Arial"/>
          <w:spacing w:val="-2"/>
          <w:sz w:val="18"/>
          <w:szCs w:val="18"/>
        </w:rPr>
        <w:t>Planejamento</w:t>
      </w:r>
    </w:p>
    <w:p w:rsidR="00B25307" w:rsidRPr="00B25307" w:rsidRDefault="00B25307" w:rsidP="00B25307">
      <w:pPr>
        <w:spacing w:before="254" w:line="295" w:lineRule="auto"/>
        <w:ind w:left="121" w:right="120"/>
        <w:jc w:val="both"/>
        <w:rPr>
          <w:rFonts w:ascii="Arial" w:hAnsi="Arial" w:cs="Arial"/>
          <w:sz w:val="18"/>
          <w:szCs w:val="18"/>
        </w:rPr>
      </w:pPr>
      <w:r w:rsidRPr="00B25307">
        <w:rPr>
          <w:rFonts w:ascii="Arial" w:hAnsi="Arial" w:cs="Arial"/>
          <w:sz w:val="18"/>
          <w:szCs w:val="18"/>
        </w:rPr>
        <w:t xml:space="preserve">Os itens previstos nesta contratação estão de acordo com o planejamento da Instituição para o exercício </w:t>
      </w:r>
      <w:r w:rsidRPr="00B25307">
        <w:rPr>
          <w:rFonts w:ascii="Arial" w:hAnsi="Arial" w:cs="Arial"/>
          <w:spacing w:val="-2"/>
          <w:sz w:val="18"/>
          <w:szCs w:val="18"/>
        </w:rPr>
        <w:t>2025.</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68"/>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4" w:name="12._Resultados_Pretendidos"/>
      <w:bookmarkEnd w:id="84"/>
      <w:r w:rsidRPr="00B25307">
        <w:rPr>
          <w:rFonts w:ascii="Arial" w:hAnsi="Arial" w:cs="Arial"/>
          <w:sz w:val="18"/>
          <w:szCs w:val="18"/>
        </w:rPr>
        <w:t>Resultados</w:t>
      </w:r>
      <w:r w:rsidRPr="00B25307">
        <w:rPr>
          <w:rFonts w:ascii="Arial" w:hAnsi="Arial" w:cs="Arial"/>
          <w:spacing w:val="-10"/>
          <w:sz w:val="18"/>
          <w:szCs w:val="18"/>
        </w:rPr>
        <w:t xml:space="preserve"> </w:t>
      </w:r>
      <w:r w:rsidRPr="00B25307">
        <w:rPr>
          <w:rFonts w:ascii="Arial" w:hAnsi="Arial" w:cs="Arial"/>
          <w:spacing w:val="-2"/>
          <w:sz w:val="18"/>
          <w:szCs w:val="18"/>
        </w:rPr>
        <w:t>Pretendidos</w:t>
      </w:r>
    </w:p>
    <w:p w:rsidR="00B25307" w:rsidRPr="00B25307" w:rsidRDefault="00B25307" w:rsidP="00B25307">
      <w:pPr>
        <w:spacing w:before="235" w:line="278" w:lineRule="auto"/>
        <w:ind w:left="121" w:right="119"/>
        <w:jc w:val="both"/>
        <w:rPr>
          <w:rFonts w:ascii="Arial" w:hAnsi="Arial" w:cs="Arial"/>
          <w:sz w:val="18"/>
          <w:szCs w:val="18"/>
        </w:rPr>
      </w:pPr>
      <w:r w:rsidRPr="00B25307">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w:t>
      </w:r>
      <w:r w:rsidRPr="00B25307">
        <w:rPr>
          <w:rFonts w:ascii="Arial" w:hAnsi="Arial" w:cs="Arial"/>
          <w:spacing w:val="71"/>
          <w:sz w:val="18"/>
          <w:szCs w:val="18"/>
        </w:rPr>
        <w:t xml:space="preserve"> </w:t>
      </w:r>
      <w:r w:rsidRPr="00B25307">
        <w:rPr>
          <w:rFonts w:ascii="Arial" w:hAnsi="Arial" w:cs="Arial"/>
          <w:sz w:val="18"/>
          <w:szCs w:val="18"/>
        </w:rPr>
        <w:t>da</w:t>
      </w:r>
      <w:r w:rsidRPr="00B25307">
        <w:rPr>
          <w:rFonts w:ascii="Arial" w:hAnsi="Arial" w:cs="Arial"/>
          <w:spacing w:val="71"/>
          <w:sz w:val="18"/>
          <w:szCs w:val="18"/>
        </w:rPr>
        <w:t xml:space="preserve"> </w:t>
      </w:r>
      <w:r w:rsidRPr="00B25307">
        <w:rPr>
          <w:rFonts w:ascii="Arial" w:hAnsi="Arial" w:cs="Arial"/>
          <w:sz w:val="18"/>
          <w:szCs w:val="18"/>
        </w:rPr>
        <w:t>disponibilidade</w:t>
      </w:r>
      <w:r w:rsidRPr="00B25307">
        <w:rPr>
          <w:rFonts w:ascii="Arial" w:hAnsi="Arial" w:cs="Arial"/>
          <w:spacing w:val="71"/>
          <w:sz w:val="18"/>
          <w:szCs w:val="18"/>
        </w:rPr>
        <w:t xml:space="preserve"> </w:t>
      </w:r>
      <w:r w:rsidRPr="00B25307">
        <w:rPr>
          <w:rFonts w:ascii="Arial" w:hAnsi="Arial" w:cs="Arial"/>
          <w:sz w:val="18"/>
          <w:szCs w:val="18"/>
        </w:rPr>
        <w:t>dos</w:t>
      </w:r>
      <w:r w:rsidRPr="00B25307">
        <w:rPr>
          <w:rFonts w:ascii="Arial" w:hAnsi="Arial" w:cs="Arial"/>
          <w:spacing w:val="72"/>
          <w:sz w:val="18"/>
          <w:szCs w:val="18"/>
        </w:rPr>
        <w:t xml:space="preserve"> </w:t>
      </w:r>
      <w:r w:rsidRPr="00B25307">
        <w:rPr>
          <w:rFonts w:ascii="Arial" w:hAnsi="Arial" w:cs="Arial"/>
          <w:sz w:val="18"/>
          <w:szCs w:val="18"/>
        </w:rPr>
        <w:t>material</w:t>
      </w:r>
      <w:r w:rsidRPr="00B25307">
        <w:rPr>
          <w:rFonts w:ascii="Arial" w:hAnsi="Arial" w:cs="Arial"/>
          <w:spacing w:val="71"/>
          <w:sz w:val="18"/>
          <w:szCs w:val="18"/>
        </w:rPr>
        <w:t xml:space="preserve"> </w:t>
      </w:r>
      <w:r w:rsidRPr="00B25307">
        <w:rPr>
          <w:rFonts w:ascii="Arial" w:hAnsi="Arial" w:cs="Arial"/>
          <w:sz w:val="18"/>
          <w:szCs w:val="18"/>
        </w:rPr>
        <w:t>de</w:t>
      </w:r>
      <w:r w:rsidRPr="00B25307">
        <w:rPr>
          <w:rFonts w:ascii="Arial" w:hAnsi="Arial" w:cs="Arial"/>
          <w:spacing w:val="71"/>
          <w:sz w:val="18"/>
          <w:szCs w:val="18"/>
        </w:rPr>
        <w:t xml:space="preserve"> </w:t>
      </w:r>
      <w:r w:rsidRPr="00B25307">
        <w:rPr>
          <w:rFonts w:ascii="Arial" w:hAnsi="Arial" w:cs="Arial"/>
          <w:sz w:val="18"/>
          <w:szCs w:val="18"/>
        </w:rPr>
        <w:t>consumo</w:t>
      </w:r>
      <w:r w:rsidRPr="00B25307">
        <w:rPr>
          <w:rFonts w:ascii="Arial" w:hAnsi="Arial" w:cs="Arial"/>
          <w:spacing w:val="71"/>
          <w:sz w:val="18"/>
          <w:szCs w:val="18"/>
        </w:rPr>
        <w:t xml:space="preserve"> </w:t>
      </w:r>
      <w:r w:rsidRPr="00B25307">
        <w:rPr>
          <w:rFonts w:ascii="Arial" w:hAnsi="Arial" w:cs="Arial"/>
          <w:sz w:val="18"/>
          <w:szCs w:val="18"/>
        </w:rPr>
        <w:t>necessários</w:t>
      </w:r>
      <w:r w:rsidRPr="00B25307">
        <w:rPr>
          <w:rFonts w:ascii="Arial" w:hAnsi="Arial" w:cs="Arial"/>
          <w:spacing w:val="71"/>
          <w:sz w:val="18"/>
          <w:szCs w:val="18"/>
        </w:rPr>
        <w:t xml:space="preserve"> </w:t>
      </w:r>
      <w:r w:rsidRPr="00B25307">
        <w:rPr>
          <w:rFonts w:ascii="Arial" w:hAnsi="Arial" w:cs="Arial"/>
          <w:sz w:val="18"/>
          <w:szCs w:val="18"/>
        </w:rPr>
        <w:t>e</w:t>
      </w:r>
      <w:r w:rsidRPr="00B25307">
        <w:rPr>
          <w:rFonts w:ascii="Arial" w:hAnsi="Arial" w:cs="Arial"/>
          <w:spacing w:val="71"/>
          <w:sz w:val="18"/>
          <w:szCs w:val="18"/>
        </w:rPr>
        <w:t xml:space="preserve"> </w:t>
      </w:r>
      <w:r w:rsidRPr="00B25307">
        <w:rPr>
          <w:rFonts w:ascii="Arial" w:hAnsi="Arial" w:cs="Arial"/>
          <w:sz w:val="18"/>
          <w:szCs w:val="18"/>
        </w:rPr>
        <w:t>adequados.</w:t>
      </w:r>
      <w:r w:rsidRPr="00B25307">
        <w:rPr>
          <w:rFonts w:ascii="Arial" w:hAnsi="Arial" w:cs="Arial"/>
          <w:spacing w:val="71"/>
          <w:sz w:val="18"/>
          <w:szCs w:val="18"/>
        </w:rPr>
        <w:t xml:space="preserve"> </w:t>
      </w:r>
      <w:r w:rsidRPr="00B25307">
        <w:rPr>
          <w:rFonts w:ascii="Arial" w:hAnsi="Arial" w:cs="Arial"/>
          <w:sz w:val="18"/>
          <w:szCs w:val="18"/>
        </w:rPr>
        <w:t>Além</w:t>
      </w:r>
      <w:r w:rsidRPr="00B25307">
        <w:rPr>
          <w:rFonts w:ascii="Arial" w:hAnsi="Arial" w:cs="Arial"/>
          <w:spacing w:val="71"/>
          <w:sz w:val="18"/>
          <w:szCs w:val="18"/>
        </w:rPr>
        <w:t xml:space="preserve"> </w:t>
      </w:r>
      <w:r w:rsidRPr="00B25307">
        <w:rPr>
          <w:rFonts w:ascii="Arial" w:hAnsi="Arial" w:cs="Arial"/>
          <w:sz w:val="18"/>
          <w:szCs w:val="18"/>
        </w:rPr>
        <w:t>disso,</w:t>
      </w:r>
      <w:r w:rsidRPr="00B25307">
        <w:rPr>
          <w:rFonts w:ascii="Arial" w:hAnsi="Arial" w:cs="Arial"/>
          <w:spacing w:val="71"/>
          <w:sz w:val="18"/>
          <w:szCs w:val="18"/>
        </w:rPr>
        <w:t xml:space="preserve"> </w:t>
      </w:r>
      <w:r w:rsidRPr="00B25307">
        <w:rPr>
          <w:rFonts w:ascii="Arial" w:hAnsi="Arial" w:cs="Arial"/>
          <w:sz w:val="18"/>
          <w:szCs w:val="18"/>
        </w:rPr>
        <w:t>visa</w:t>
      </w:r>
      <w:r w:rsidRPr="00B25307">
        <w:rPr>
          <w:rFonts w:ascii="Arial" w:hAnsi="Arial" w:cs="Arial"/>
          <w:spacing w:val="71"/>
          <w:sz w:val="18"/>
          <w:szCs w:val="18"/>
        </w:rPr>
        <w:t xml:space="preserve"> </w:t>
      </w:r>
      <w:r w:rsidRPr="00B25307">
        <w:rPr>
          <w:rFonts w:ascii="Arial" w:hAnsi="Arial" w:cs="Arial"/>
          <w:sz w:val="18"/>
          <w:szCs w:val="18"/>
        </w:rPr>
        <w:t>a</w:t>
      </w:r>
    </w:p>
    <w:p w:rsidR="00B25307" w:rsidRPr="00B25307" w:rsidRDefault="00B25307" w:rsidP="00B25307">
      <w:pPr>
        <w:spacing w:line="278" w:lineRule="auto"/>
        <w:jc w:val="both"/>
        <w:rPr>
          <w:rFonts w:ascii="Arial" w:hAnsi="Arial" w:cs="Arial"/>
          <w:sz w:val="18"/>
          <w:szCs w:val="18"/>
        </w:rPr>
        <w:sectPr w:rsidR="00B25307" w:rsidRPr="00B25307">
          <w:pgSz w:w="11910" w:h="16840"/>
          <w:pgMar w:top="1060" w:right="1133" w:bottom="660" w:left="1133" w:header="469" w:footer="467" w:gutter="0"/>
          <w:cols w:space="720"/>
        </w:sectPr>
      </w:pPr>
    </w:p>
    <w:p w:rsidR="00B25307" w:rsidRPr="00B25307" w:rsidRDefault="00B25307" w:rsidP="00B25307">
      <w:pPr>
        <w:spacing w:before="83" w:line="295" w:lineRule="auto"/>
        <w:ind w:left="121" w:right="120"/>
        <w:jc w:val="both"/>
        <w:rPr>
          <w:rFonts w:ascii="Arial" w:hAnsi="Arial" w:cs="Arial"/>
          <w:sz w:val="18"/>
          <w:szCs w:val="18"/>
        </w:rPr>
      </w:pPr>
      <w:r w:rsidRPr="00B25307">
        <w:rPr>
          <w:rFonts w:ascii="Arial" w:hAnsi="Arial" w:cs="Arial"/>
          <w:sz w:val="18"/>
          <w:szCs w:val="18"/>
        </w:rPr>
        <w:t>manutenção das pactuações e contratualizações acordadas entre a instituição e gestores públicos, de forma a atender plenamente a execução do Atendimento Integral e Descentralizado no SUS no Estado</w:t>
      </w:r>
      <w:r w:rsidRPr="00B25307">
        <w:rPr>
          <w:rFonts w:ascii="Arial" w:hAnsi="Arial" w:cs="Arial"/>
          <w:spacing w:val="40"/>
          <w:sz w:val="18"/>
          <w:szCs w:val="18"/>
        </w:rPr>
        <w:t xml:space="preserve"> </w:t>
      </w:r>
      <w:r w:rsidRPr="00B25307">
        <w:rPr>
          <w:rFonts w:ascii="Arial" w:hAnsi="Arial" w:cs="Arial"/>
          <w:sz w:val="18"/>
          <w:szCs w:val="18"/>
        </w:rPr>
        <w:t>de São Paulo.</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168"/>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both"/>
        <w:rPr>
          <w:rFonts w:ascii="Arial" w:hAnsi="Arial" w:cs="Arial"/>
          <w:sz w:val="18"/>
          <w:szCs w:val="18"/>
        </w:rPr>
      </w:pPr>
      <w:bookmarkStart w:id="85" w:name="13._Providências_a_serem_Adotadas"/>
      <w:bookmarkEnd w:id="85"/>
      <w:r w:rsidRPr="00B25307">
        <w:rPr>
          <w:rFonts w:ascii="Arial" w:hAnsi="Arial" w:cs="Arial"/>
          <w:sz w:val="18"/>
          <w:szCs w:val="18"/>
        </w:rPr>
        <w:t>Providências</w:t>
      </w:r>
      <w:r w:rsidRPr="00B25307">
        <w:rPr>
          <w:rFonts w:ascii="Arial" w:hAnsi="Arial" w:cs="Arial"/>
          <w:spacing w:val="-5"/>
          <w:sz w:val="18"/>
          <w:szCs w:val="18"/>
        </w:rPr>
        <w:t xml:space="preserve"> </w:t>
      </w:r>
      <w:r w:rsidRPr="00B25307">
        <w:rPr>
          <w:rFonts w:ascii="Arial" w:hAnsi="Arial" w:cs="Arial"/>
          <w:sz w:val="18"/>
          <w:szCs w:val="18"/>
        </w:rPr>
        <w:t>a</w:t>
      </w:r>
      <w:r w:rsidRPr="00B25307">
        <w:rPr>
          <w:rFonts w:ascii="Arial" w:hAnsi="Arial" w:cs="Arial"/>
          <w:spacing w:val="-4"/>
          <w:sz w:val="18"/>
          <w:szCs w:val="18"/>
        </w:rPr>
        <w:t xml:space="preserve"> </w:t>
      </w:r>
      <w:r w:rsidRPr="00B25307">
        <w:rPr>
          <w:rFonts w:ascii="Arial" w:hAnsi="Arial" w:cs="Arial"/>
          <w:sz w:val="18"/>
          <w:szCs w:val="18"/>
        </w:rPr>
        <w:t>serem</w:t>
      </w:r>
      <w:r w:rsidRPr="00B25307">
        <w:rPr>
          <w:rFonts w:ascii="Arial" w:hAnsi="Arial" w:cs="Arial"/>
          <w:spacing w:val="-3"/>
          <w:sz w:val="18"/>
          <w:szCs w:val="18"/>
        </w:rPr>
        <w:t xml:space="preserve"> </w:t>
      </w:r>
      <w:r w:rsidRPr="00B25307">
        <w:rPr>
          <w:rFonts w:ascii="Arial" w:hAnsi="Arial" w:cs="Arial"/>
          <w:spacing w:val="-2"/>
          <w:sz w:val="18"/>
          <w:szCs w:val="18"/>
        </w:rPr>
        <w:t>Adotadas</w:t>
      </w:r>
    </w:p>
    <w:p w:rsidR="00B25307" w:rsidRPr="00B25307" w:rsidRDefault="00B25307" w:rsidP="00B25307">
      <w:pPr>
        <w:pStyle w:val="Corpodetexto"/>
        <w:spacing w:before="235" w:line="268" w:lineRule="auto"/>
        <w:ind w:left="121" w:right="119"/>
        <w:jc w:val="both"/>
        <w:rPr>
          <w:rFonts w:ascii="Arial" w:hAnsi="Arial" w:cs="Arial"/>
          <w:sz w:val="18"/>
          <w:szCs w:val="18"/>
        </w:rPr>
      </w:pPr>
      <w:r w:rsidRPr="00B25307">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6"/>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6" w:name="14._Possíveis_Impactos_Ambientais"/>
      <w:bookmarkEnd w:id="86"/>
      <w:r w:rsidRPr="00B25307">
        <w:rPr>
          <w:rFonts w:ascii="Arial" w:hAnsi="Arial" w:cs="Arial"/>
          <w:sz w:val="18"/>
          <w:szCs w:val="18"/>
        </w:rPr>
        <w:t>Possíveis</w:t>
      </w:r>
      <w:r w:rsidRPr="00B25307">
        <w:rPr>
          <w:rFonts w:ascii="Arial" w:hAnsi="Arial" w:cs="Arial"/>
          <w:spacing w:val="-9"/>
          <w:sz w:val="18"/>
          <w:szCs w:val="18"/>
        </w:rPr>
        <w:t xml:space="preserve"> </w:t>
      </w:r>
      <w:r w:rsidRPr="00B25307">
        <w:rPr>
          <w:rFonts w:ascii="Arial" w:hAnsi="Arial" w:cs="Arial"/>
          <w:sz w:val="18"/>
          <w:szCs w:val="18"/>
        </w:rPr>
        <w:t>Impactos</w:t>
      </w:r>
      <w:r w:rsidRPr="00B25307">
        <w:rPr>
          <w:rFonts w:ascii="Arial" w:hAnsi="Arial" w:cs="Arial"/>
          <w:spacing w:val="-8"/>
          <w:sz w:val="18"/>
          <w:szCs w:val="18"/>
        </w:rPr>
        <w:t xml:space="preserve"> </w:t>
      </w:r>
      <w:r w:rsidRPr="00B25307">
        <w:rPr>
          <w:rFonts w:ascii="Arial" w:hAnsi="Arial" w:cs="Arial"/>
          <w:spacing w:val="-2"/>
          <w:sz w:val="18"/>
          <w:szCs w:val="18"/>
        </w:rPr>
        <w:t>Ambientais</w:t>
      </w:r>
    </w:p>
    <w:p w:rsidR="00B25307" w:rsidRPr="00B25307" w:rsidRDefault="00B25307" w:rsidP="00B25307">
      <w:pPr>
        <w:spacing w:before="254" w:line="295" w:lineRule="auto"/>
        <w:ind w:left="121" w:right="120"/>
        <w:jc w:val="both"/>
        <w:rPr>
          <w:rFonts w:ascii="Arial" w:hAnsi="Arial" w:cs="Arial"/>
          <w:sz w:val="18"/>
          <w:szCs w:val="18"/>
        </w:rPr>
      </w:pPr>
      <w:r w:rsidRPr="00B25307">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25307" w:rsidRPr="00B25307" w:rsidRDefault="00B25307" w:rsidP="00B25307">
      <w:pPr>
        <w:pStyle w:val="Corpodetexto"/>
        <w:spacing w:before="27"/>
        <w:rPr>
          <w:rFonts w:ascii="Arial" w:hAnsi="Arial" w:cs="Arial"/>
          <w:sz w:val="18"/>
          <w:szCs w:val="18"/>
        </w:rPr>
      </w:pPr>
    </w:p>
    <w:p w:rsidR="00B25307" w:rsidRPr="00B25307" w:rsidRDefault="00B25307" w:rsidP="00B25307">
      <w:pPr>
        <w:spacing w:before="1" w:line="369" w:lineRule="auto"/>
        <w:ind w:left="181" w:right="231"/>
        <w:rPr>
          <w:rFonts w:ascii="Arial" w:hAnsi="Arial" w:cs="Arial"/>
          <w:b/>
          <w:sz w:val="18"/>
          <w:szCs w:val="18"/>
        </w:rPr>
      </w:pPr>
      <w:bookmarkStart w:id="87" w:name="Só_será_admitida_a_oferta_de_produto_pre"/>
      <w:bookmarkEnd w:id="87"/>
      <w:r w:rsidRPr="00B25307">
        <w:rPr>
          <w:rFonts w:ascii="Arial" w:hAnsi="Arial" w:cs="Arial"/>
          <w:b/>
          <w:sz w:val="18"/>
          <w:szCs w:val="18"/>
        </w:rPr>
        <w:t>Só</w:t>
      </w:r>
      <w:r w:rsidRPr="00B25307">
        <w:rPr>
          <w:rFonts w:ascii="Arial" w:hAnsi="Arial" w:cs="Arial"/>
          <w:b/>
          <w:spacing w:val="-3"/>
          <w:sz w:val="18"/>
          <w:szCs w:val="18"/>
        </w:rPr>
        <w:t xml:space="preserve"> </w:t>
      </w:r>
      <w:r w:rsidRPr="00B25307">
        <w:rPr>
          <w:rFonts w:ascii="Arial" w:hAnsi="Arial" w:cs="Arial"/>
          <w:b/>
          <w:sz w:val="18"/>
          <w:szCs w:val="18"/>
        </w:rPr>
        <w:t>será</w:t>
      </w:r>
      <w:r w:rsidRPr="00B25307">
        <w:rPr>
          <w:rFonts w:ascii="Arial" w:hAnsi="Arial" w:cs="Arial"/>
          <w:b/>
          <w:spacing w:val="-3"/>
          <w:sz w:val="18"/>
          <w:szCs w:val="18"/>
        </w:rPr>
        <w:t xml:space="preserve"> </w:t>
      </w:r>
      <w:r w:rsidRPr="00B25307">
        <w:rPr>
          <w:rFonts w:ascii="Arial" w:hAnsi="Arial" w:cs="Arial"/>
          <w:b/>
          <w:sz w:val="18"/>
          <w:szCs w:val="18"/>
        </w:rPr>
        <w:t>admitida</w:t>
      </w:r>
      <w:r w:rsidRPr="00B25307">
        <w:rPr>
          <w:rFonts w:ascii="Arial" w:hAnsi="Arial" w:cs="Arial"/>
          <w:b/>
          <w:spacing w:val="-3"/>
          <w:sz w:val="18"/>
          <w:szCs w:val="18"/>
        </w:rPr>
        <w:t xml:space="preserve"> </w:t>
      </w:r>
      <w:r w:rsidRPr="00B25307">
        <w:rPr>
          <w:rFonts w:ascii="Arial" w:hAnsi="Arial" w:cs="Arial"/>
          <w:b/>
          <w:sz w:val="18"/>
          <w:szCs w:val="18"/>
        </w:rPr>
        <w:t>a</w:t>
      </w:r>
      <w:r w:rsidRPr="00B25307">
        <w:rPr>
          <w:rFonts w:ascii="Arial" w:hAnsi="Arial" w:cs="Arial"/>
          <w:b/>
          <w:spacing w:val="-3"/>
          <w:sz w:val="18"/>
          <w:szCs w:val="18"/>
        </w:rPr>
        <w:t xml:space="preserve"> </w:t>
      </w:r>
      <w:r w:rsidRPr="00B25307">
        <w:rPr>
          <w:rFonts w:ascii="Arial" w:hAnsi="Arial" w:cs="Arial"/>
          <w:b/>
          <w:sz w:val="18"/>
          <w:szCs w:val="18"/>
        </w:rPr>
        <w:t>oferta</w:t>
      </w:r>
      <w:r w:rsidRPr="00B25307">
        <w:rPr>
          <w:rFonts w:ascii="Arial" w:hAnsi="Arial" w:cs="Arial"/>
          <w:b/>
          <w:spacing w:val="-3"/>
          <w:sz w:val="18"/>
          <w:szCs w:val="18"/>
        </w:rPr>
        <w:t xml:space="preserve"> </w:t>
      </w:r>
      <w:r w:rsidRPr="00B25307">
        <w:rPr>
          <w:rFonts w:ascii="Arial" w:hAnsi="Arial" w:cs="Arial"/>
          <w:b/>
          <w:sz w:val="18"/>
          <w:szCs w:val="18"/>
        </w:rPr>
        <w:t>de</w:t>
      </w:r>
      <w:r w:rsidRPr="00B25307">
        <w:rPr>
          <w:rFonts w:ascii="Arial" w:hAnsi="Arial" w:cs="Arial"/>
          <w:b/>
          <w:spacing w:val="-3"/>
          <w:sz w:val="18"/>
          <w:szCs w:val="18"/>
        </w:rPr>
        <w:t xml:space="preserve"> </w:t>
      </w:r>
      <w:r w:rsidRPr="00B25307">
        <w:rPr>
          <w:rFonts w:ascii="Arial" w:hAnsi="Arial" w:cs="Arial"/>
          <w:b/>
          <w:sz w:val="18"/>
          <w:szCs w:val="18"/>
        </w:rPr>
        <w:t>produto</w:t>
      </w:r>
      <w:r w:rsidRPr="00B25307">
        <w:rPr>
          <w:rFonts w:ascii="Arial" w:hAnsi="Arial" w:cs="Arial"/>
          <w:b/>
          <w:spacing w:val="-3"/>
          <w:sz w:val="18"/>
          <w:szCs w:val="18"/>
        </w:rPr>
        <w:t xml:space="preserve"> </w:t>
      </w:r>
      <w:r w:rsidRPr="00B25307">
        <w:rPr>
          <w:rFonts w:ascii="Arial" w:hAnsi="Arial" w:cs="Arial"/>
          <w:b/>
          <w:sz w:val="18"/>
          <w:szCs w:val="18"/>
        </w:rPr>
        <w:t>previamente</w:t>
      </w:r>
      <w:r w:rsidRPr="00B25307">
        <w:rPr>
          <w:rFonts w:ascii="Arial" w:hAnsi="Arial" w:cs="Arial"/>
          <w:b/>
          <w:spacing w:val="-3"/>
          <w:sz w:val="18"/>
          <w:szCs w:val="18"/>
        </w:rPr>
        <w:t xml:space="preserve"> </w:t>
      </w:r>
      <w:r w:rsidRPr="00B25307">
        <w:rPr>
          <w:rFonts w:ascii="Arial" w:hAnsi="Arial" w:cs="Arial"/>
          <w:b/>
          <w:sz w:val="18"/>
          <w:szCs w:val="18"/>
        </w:rPr>
        <w:t>notificado/registrado</w:t>
      </w:r>
      <w:r w:rsidRPr="00B25307">
        <w:rPr>
          <w:rFonts w:ascii="Arial" w:hAnsi="Arial" w:cs="Arial"/>
          <w:b/>
          <w:spacing w:val="-3"/>
          <w:sz w:val="18"/>
          <w:szCs w:val="18"/>
        </w:rPr>
        <w:t xml:space="preserve"> </w:t>
      </w:r>
      <w:r w:rsidRPr="00B25307">
        <w:rPr>
          <w:rFonts w:ascii="Arial" w:hAnsi="Arial" w:cs="Arial"/>
          <w:b/>
          <w:sz w:val="18"/>
          <w:szCs w:val="18"/>
        </w:rPr>
        <w:t>na</w:t>
      </w:r>
      <w:r w:rsidRPr="00B25307">
        <w:rPr>
          <w:rFonts w:ascii="Arial" w:hAnsi="Arial" w:cs="Arial"/>
          <w:b/>
          <w:spacing w:val="-3"/>
          <w:sz w:val="18"/>
          <w:szCs w:val="18"/>
        </w:rPr>
        <w:t xml:space="preserve"> </w:t>
      </w:r>
      <w:r w:rsidRPr="00B25307">
        <w:rPr>
          <w:rFonts w:ascii="Arial" w:hAnsi="Arial" w:cs="Arial"/>
          <w:b/>
          <w:sz w:val="18"/>
          <w:szCs w:val="18"/>
        </w:rPr>
        <w:t>ANVISA,</w:t>
      </w:r>
      <w:r w:rsidRPr="00B25307">
        <w:rPr>
          <w:rFonts w:ascii="Arial" w:hAnsi="Arial" w:cs="Arial"/>
          <w:b/>
          <w:spacing w:val="-3"/>
          <w:sz w:val="18"/>
          <w:szCs w:val="18"/>
        </w:rPr>
        <w:t xml:space="preserve"> </w:t>
      </w:r>
      <w:r w:rsidRPr="00B25307">
        <w:rPr>
          <w:rFonts w:ascii="Arial" w:hAnsi="Arial" w:cs="Arial"/>
          <w:b/>
          <w:sz w:val="18"/>
          <w:szCs w:val="18"/>
        </w:rPr>
        <w:t>conforme</w:t>
      </w:r>
      <w:r w:rsidRPr="00B25307">
        <w:rPr>
          <w:rFonts w:ascii="Arial" w:hAnsi="Arial" w:cs="Arial"/>
          <w:b/>
          <w:spacing w:val="-3"/>
          <w:sz w:val="18"/>
          <w:szCs w:val="18"/>
        </w:rPr>
        <w:t xml:space="preserve"> </w:t>
      </w:r>
      <w:r w:rsidRPr="00B25307">
        <w:rPr>
          <w:rFonts w:ascii="Arial" w:hAnsi="Arial" w:cs="Arial"/>
          <w:b/>
          <w:sz w:val="18"/>
          <w:szCs w:val="18"/>
        </w:rPr>
        <w:t>a Lei nº 6.360, de 1976 e Decreto nº 8.077, de 2013.</w:t>
      </w:r>
    </w:p>
    <w:p w:rsidR="00B25307" w:rsidRPr="00B25307" w:rsidRDefault="00B25307" w:rsidP="00B25307">
      <w:pPr>
        <w:pStyle w:val="Corpodetexto"/>
        <w:rPr>
          <w:rFonts w:ascii="Arial" w:hAnsi="Arial" w:cs="Arial"/>
          <w:b/>
          <w:sz w:val="18"/>
          <w:szCs w:val="18"/>
        </w:rPr>
      </w:pPr>
    </w:p>
    <w:p w:rsidR="00B25307" w:rsidRPr="00B25307" w:rsidRDefault="00B25307" w:rsidP="00463B5D">
      <w:pPr>
        <w:pStyle w:val="Corpodetexto"/>
        <w:spacing w:before="112"/>
        <w:rPr>
          <w:rFonts w:ascii="Arial" w:hAnsi="Arial" w:cs="Arial"/>
          <w:b/>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8" w:name="15._Equipe_de_apoio_pregão"/>
      <w:bookmarkEnd w:id="88"/>
      <w:r w:rsidRPr="00B25307">
        <w:rPr>
          <w:rFonts w:ascii="Arial" w:hAnsi="Arial" w:cs="Arial"/>
          <w:sz w:val="18"/>
          <w:szCs w:val="18"/>
        </w:rPr>
        <w:t>Equipe</w:t>
      </w:r>
      <w:r w:rsidRPr="00B25307">
        <w:rPr>
          <w:rFonts w:ascii="Arial" w:hAnsi="Arial" w:cs="Arial"/>
          <w:spacing w:val="-3"/>
          <w:sz w:val="18"/>
          <w:szCs w:val="18"/>
        </w:rPr>
        <w:t xml:space="preserve"> </w:t>
      </w:r>
      <w:r w:rsidRPr="00B25307">
        <w:rPr>
          <w:rFonts w:ascii="Arial" w:hAnsi="Arial" w:cs="Arial"/>
          <w:sz w:val="18"/>
          <w:szCs w:val="18"/>
        </w:rPr>
        <w:t>de</w:t>
      </w:r>
      <w:r w:rsidRPr="00B25307">
        <w:rPr>
          <w:rFonts w:ascii="Arial" w:hAnsi="Arial" w:cs="Arial"/>
          <w:spacing w:val="-3"/>
          <w:sz w:val="18"/>
          <w:szCs w:val="18"/>
        </w:rPr>
        <w:t xml:space="preserve"> </w:t>
      </w:r>
      <w:r w:rsidRPr="00B25307">
        <w:rPr>
          <w:rFonts w:ascii="Arial" w:hAnsi="Arial" w:cs="Arial"/>
          <w:sz w:val="18"/>
          <w:szCs w:val="18"/>
        </w:rPr>
        <w:t>apoio</w:t>
      </w:r>
      <w:r w:rsidRPr="00B25307">
        <w:rPr>
          <w:rFonts w:ascii="Arial" w:hAnsi="Arial" w:cs="Arial"/>
          <w:spacing w:val="-2"/>
          <w:sz w:val="18"/>
          <w:szCs w:val="18"/>
        </w:rPr>
        <w:t xml:space="preserve"> pregão</w:t>
      </w:r>
    </w:p>
    <w:p w:rsidR="00B25307" w:rsidRPr="00B25307" w:rsidRDefault="00B25307" w:rsidP="00B25307">
      <w:pPr>
        <w:pStyle w:val="Corpodetexto"/>
        <w:spacing w:before="33"/>
        <w:rPr>
          <w:rFonts w:ascii="Arial" w:hAnsi="Arial" w:cs="Arial"/>
          <w:b/>
          <w:sz w:val="18"/>
          <w:szCs w:val="18"/>
        </w:rPr>
      </w:pPr>
    </w:p>
    <w:p w:rsidR="00B25307" w:rsidRPr="00B25307" w:rsidRDefault="00B25307" w:rsidP="00B25307">
      <w:pPr>
        <w:pStyle w:val="Corpodetexto"/>
        <w:spacing w:line="268" w:lineRule="auto"/>
        <w:ind w:left="121" w:right="7729"/>
        <w:rPr>
          <w:rFonts w:ascii="Arial" w:hAnsi="Arial" w:cs="Arial"/>
          <w:sz w:val="18"/>
          <w:szCs w:val="18"/>
        </w:rPr>
      </w:pPr>
      <w:r w:rsidRPr="00B25307">
        <w:rPr>
          <w:rFonts w:ascii="Arial" w:hAnsi="Arial" w:cs="Arial"/>
          <w:b/>
          <w:sz w:val="18"/>
          <w:szCs w:val="18"/>
          <w:u w:val="single"/>
        </w:rPr>
        <w:t>Equipe:</w:t>
      </w:r>
      <w:r w:rsidRPr="00B25307">
        <w:rPr>
          <w:rFonts w:ascii="Arial" w:hAnsi="Arial" w:cs="Arial"/>
          <w:b/>
          <w:spacing w:val="40"/>
          <w:sz w:val="18"/>
          <w:szCs w:val="18"/>
          <w:u w:val="single"/>
        </w:rPr>
        <w:t xml:space="preserve"> </w:t>
      </w:r>
      <w:r w:rsidRPr="00B25307">
        <w:rPr>
          <w:rFonts w:ascii="Arial" w:hAnsi="Arial" w:cs="Arial"/>
          <w:b/>
          <w:sz w:val="18"/>
          <w:szCs w:val="18"/>
          <w:u w:val="single"/>
        </w:rPr>
        <w:t>GTAM</w:t>
      </w:r>
      <w:r w:rsidRPr="00B25307">
        <w:rPr>
          <w:rFonts w:ascii="Arial" w:hAnsi="Arial" w:cs="Arial"/>
          <w:b/>
          <w:spacing w:val="80"/>
          <w:sz w:val="18"/>
          <w:szCs w:val="18"/>
        </w:rPr>
        <w:t xml:space="preserve"> </w:t>
      </w:r>
      <w:r w:rsidRPr="00B25307">
        <w:rPr>
          <w:rFonts w:ascii="Arial" w:hAnsi="Arial" w:cs="Arial"/>
          <w:sz w:val="18"/>
          <w:szCs w:val="18"/>
        </w:rPr>
        <w:t>Mitiko / Eliza do IC</w:t>
      </w:r>
      <w:r w:rsidRPr="00B25307">
        <w:rPr>
          <w:rFonts w:ascii="Arial" w:hAnsi="Arial" w:cs="Arial"/>
          <w:spacing w:val="40"/>
          <w:sz w:val="18"/>
          <w:szCs w:val="18"/>
        </w:rPr>
        <w:t xml:space="preserve"> </w:t>
      </w:r>
      <w:r w:rsidRPr="00B25307">
        <w:rPr>
          <w:rFonts w:ascii="Arial" w:hAnsi="Arial" w:cs="Arial"/>
          <w:sz w:val="18"/>
          <w:szCs w:val="18"/>
        </w:rPr>
        <w:t>Elza</w:t>
      </w:r>
      <w:r w:rsidRPr="00B25307">
        <w:rPr>
          <w:rFonts w:ascii="Arial" w:hAnsi="Arial" w:cs="Arial"/>
          <w:spacing w:val="-10"/>
          <w:sz w:val="18"/>
          <w:szCs w:val="18"/>
        </w:rPr>
        <w:t xml:space="preserve"> </w:t>
      </w:r>
      <w:r w:rsidRPr="00B25307">
        <w:rPr>
          <w:rFonts w:ascii="Arial" w:hAnsi="Arial" w:cs="Arial"/>
          <w:sz w:val="18"/>
          <w:szCs w:val="18"/>
        </w:rPr>
        <w:t>/</w:t>
      </w:r>
      <w:r w:rsidRPr="00B25307">
        <w:rPr>
          <w:rFonts w:ascii="Arial" w:hAnsi="Arial" w:cs="Arial"/>
          <w:spacing w:val="-10"/>
          <w:sz w:val="18"/>
          <w:szCs w:val="18"/>
        </w:rPr>
        <w:t xml:space="preserve"> </w:t>
      </w:r>
      <w:r w:rsidRPr="00B25307">
        <w:rPr>
          <w:rFonts w:ascii="Arial" w:hAnsi="Arial" w:cs="Arial"/>
          <w:sz w:val="18"/>
          <w:szCs w:val="18"/>
        </w:rPr>
        <w:t>Elizete</w:t>
      </w:r>
      <w:r w:rsidRPr="00B25307">
        <w:rPr>
          <w:rFonts w:ascii="Arial" w:hAnsi="Arial" w:cs="Arial"/>
          <w:spacing w:val="-10"/>
          <w:sz w:val="18"/>
          <w:szCs w:val="18"/>
        </w:rPr>
        <w:t xml:space="preserve"> </w:t>
      </w:r>
      <w:r w:rsidRPr="00B25307">
        <w:rPr>
          <w:rFonts w:ascii="Arial" w:hAnsi="Arial" w:cs="Arial"/>
          <w:sz w:val="18"/>
          <w:szCs w:val="18"/>
        </w:rPr>
        <w:t>do</w:t>
      </w:r>
      <w:r w:rsidRPr="00B25307">
        <w:rPr>
          <w:rFonts w:ascii="Arial" w:hAnsi="Arial" w:cs="Arial"/>
          <w:spacing w:val="-9"/>
          <w:sz w:val="18"/>
          <w:szCs w:val="18"/>
        </w:rPr>
        <w:t xml:space="preserve"> </w:t>
      </w:r>
      <w:r w:rsidRPr="00B25307">
        <w:rPr>
          <w:rFonts w:ascii="Arial" w:hAnsi="Arial" w:cs="Arial"/>
          <w:sz w:val="18"/>
          <w:szCs w:val="18"/>
        </w:rPr>
        <w:t>INCOR Márcia do Icr</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spacing w:before="26"/>
        <w:rPr>
          <w:rFonts w:ascii="Arial" w:hAnsi="Arial" w:cs="Arial"/>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89" w:name="16._Responsáveis"/>
      <w:bookmarkEnd w:id="89"/>
      <w:r w:rsidRPr="00B25307">
        <w:rPr>
          <w:rFonts w:ascii="Arial" w:hAnsi="Arial" w:cs="Arial"/>
          <w:spacing w:val="-2"/>
          <w:sz w:val="18"/>
          <w:szCs w:val="18"/>
        </w:rPr>
        <w:t>Responsáveis</w:t>
      </w:r>
    </w:p>
    <w:p w:rsidR="00B25307" w:rsidRPr="00B25307" w:rsidRDefault="00B25307" w:rsidP="00B25307">
      <w:pPr>
        <w:pStyle w:val="Corpodetexto"/>
        <w:spacing w:before="279" w:line="268" w:lineRule="auto"/>
        <w:ind w:left="166" w:right="231"/>
        <w:rPr>
          <w:rFonts w:ascii="Arial" w:hAnsi="Arial" w:cs="Arial"/>
          <w:sz w:val="18"/>
          <w:szCs w:val="18"/>
        </w:rPr>
      </w:pPr>
      <w:r w:rsidRPr="00B25307">
        <w:rPr>
          <w:rFonts w:ascii="Arial" w:hAnsi="Arial" w:cs="Arial"/>
          <w:sz w:val="18"/>
          <w:szCs w:val="18"/>
        </w:rPr>
        <w:t>Todas</w:t>
      </w:r>
      <w:r w:rsidRPr="00B25307">
        <w:rPr>
          <w:rFonts w:ascii="Arial" w:hAnsi="Arial" w:cs="Arial"/>
          <w:spacing w:val="-3"/>
          <w:sz w:val="18"/>
          <w:szCs w:val="18"/>
        </w:rPr>
        <w:t xml:space="preserve"> </w:t>
      </w:r>
      <w:r w:rsidRPr="00B25307">
        <w:rPr>
          <w:rFonts w:ascii="Arial" w:hAnsi="Arial" w:cs="Arial"/>
          <w:sz w:val="18"/>
          <w:szCs w:val="18"/>
        </w:rPr>
        <w:t>as</w:t>
      </w:r>
      <w:r w:rsidRPr="00B25307">
        <w:rPr>
          <w:rFonts w:ascii="Arial" w:hAnsi="Arial" w:cs="Arial"/>
          <w:spacing w:val="-3"/>
          <w:sz w:val="18"/>
          <w:szCs w:val="18"/>
        </w:rPr>
        <w:t xml:space="preserve"> </w:t>
      </w:r>
      <w:r w:rsidRPr="00B25307">
        <w:rPr>
          <w:rFonts w:ascii="Arial" w:hAnsi="Arial" w:cs="Arial"/>
          <w:sz w:val="18"/>
          <w:szCs w:val="18"/>
        </w:rPr>
        <w:t>assinaturas</w:t>
      </w:r>
      <w:r w:rsidRPr="00B25307">
        <w:rPr>
          <w:rFonts w:ascii="Arial" w:hAnsi="Arial" w:cs="Arial"/>
          <w:spacing w:val="-3"/>
          <w:sz w:val="18"/>
          <w:szCs w:val="18"/>
        </w:rPr>
        <w:t xml:space="preserve"> </w:t>
      </w:r>
      <w:r w:rsidRPr="00B25307">
        <w:rPr>
          <w:rFonts w:ascii="Arial" w:hAnsi="Arial" w:cs="Arial"/>
          <w:sz w:val="18"/>
          <w:szCs w:val="18"/>
        </w:rPr>
        <w:t>eletrônicas</w:t>
      </w:r>
      <w:r w:rsidRPr="00B25307">
        <w:rPr>
          <w:rFonts w:ascii="Arial" w:hAnsi="Arial" w:cs="Arial"/>
          <w:spacing w:val="-3"/>
          <w:sz w:val="18"/>
          <w:szCs w:val="18"/>
        </w:rPr>
        <w:t xml:space="preserve"> </w:t>
      </w:r>
      <w:r w:rsidRPr="00B25307">
        <w:rPr>
          <w:rFonts w:ascii="Arial" w:hAnsi="Arial" w:cs="Arial"/>
          <w:sz w:val="18"/>
          <w:szCs w:val="18"/>
        </w:rPr>
        <w:t>seguem</w:t>
      </w:r>
      <w:r w:rsidRPr="00B25307">
        <w:rPr>
          <w:rFonts w:ascii="Arial" w:hAnsi="Arial" w:cs="Arial"/>
          <w:spacing w:val="-3"/>
          <w:sz w:val="18"/>
          <w:szCs w:val="18"/>
        </w:rPr>
        <w:t xml:space="preserve"> </w:t>
      </w:r>
      <w:r w:rsidRPr="00B25307">
        <w:rPr>
          <w:rFonts w:ascii="Arial" w:hAnsi="Arial" w:cs="Arial"/>
          <w:sz w:val="18"/>
          <w:szCs w:val="18"/>
        </w:rPr>
        <w:t>o</w:t>
      </w:r>
      <w:r w:rsidRPr="00B25307">
        <w:rPr>
          <w:rFonts w:ascii="Arial" w:hAnsi="Arial" w:cs="Arial"/>
          <w:spacing w:val="-2"/>
          <w:sz w:val="18"/>
          <w:szCs w:val="18"/>
        </w:rPr>
        <w:t xml:space="preserve"> </w:t>
      </w:r>
      <w:r w:rsidRPr="00B25307">
        <w:rPr>
          <w:rFonts w:ascii="Arial" w:hAnsi="Arial" w:cs="Arial"/>
          <w:sz w:val="18"/>
          <w:szCs w:val="18"/>
        </w:rPr>
        <w:t>horário</w:t>
      </w:r>
      <w:r w:rsidRPr="00B25307">
        <w:rPr>
          <w:rFonts w:ascii="Arial" w:hAnsi="Arial" w:cs="Arial"/>
          <w:spacing w:val="-2"/>
          <w:sz w:val="18"/>
          <w:szCs w:val="18"/>
        </w:rPr>
        <w:t xml:space="preserve"> </w:t>
      </w:r>
      <w:r w:rsidRPr="00B25307">
        <w:rPr>
          <w:rFonts w:ascii="Arial" w:hAnsi="Arial" w:cs="Arial"/>
          <w:sz w:val="18"/>
          <w:szCs w:val="18"/>
        </w:rPr>
        <w:t>oficial</w:t>
      </w:r>
      <w:r w:rsidRPr="00B25307">
        <w:rPr>
          <w:rFonts w:ascii="Arial" w:hAnsi="Arial" w:cs="Arial"/>
          <w:spacing w:val="-3"/>
          <w:sz w:val="18"/>
          <w:szCs w:val="18"/>
        </w:rPr>
        <w:t xml:space="preserve"> </w:t>
      </w:r>
      <w:r w:rsidRPr="00B25307">
        <w:rPr>
          <w:rFonts w:ascii="Arial" w:hAnsi="Arial" w:cs="Arial"/>
          <w:sz w:val="18"/>
          <w:szCs w:val="18"/>
        </w:rPr>
        <w:t>de</w:t>
      </w:r>
      <w:r w:rsidRPr="00B25307">
        <w:rPr>
          <w:rFonts w:ascii="Arial" w:hAnsi="Arial" w:cs="Arial"/>
          <w:spacing w:val="-3"/>
          <w:sz w:val="18"/>
          <w:szCs w:val="18"/>
        </w:rPr>
        <w:t xml:space="preserve"> </w:t>
      </w:r>
      <w:r w:rsidRPr="00B25307">
        <w:rPr>
          <w:rFonts w:ascii="Arial" w:hAnsi="Arial" w:cs="Arial"/>
          <w:sz w:val="18"/>
          <w:szCs w:val="18"/>
        </w:rPr>
        <w:t>Brasília</w:t>
      </w:r>
      <w:r w:rsidRPr="00B25307">
        <w:rPr>
          <w:rFonts w:ascii="Arial" w:hAnsi="Arial" w:cs="Arial"/>
          <w:spacing w:val="-3"/>
          <w:sz w:val="18"/>
          <w:szCs w:val="18"/>
        </w:rPr>
        <w:t xml:space="preserve"> </w:t>
      </w:r>
      <w:r w:rsidRPr="00B25307">
        <w:rPr>
          <w:rFonts w:ascii="Arial" w:hAnsi="Arial" w:cs="Arial"/>
          <w:sz w:val="18"/>
          <w:szCs w:val="18"/>
        </w:rPr>
        <w:t>e</w:t>
      </w:r>
      <w:r w:rsidRPr="00B25307">
        <w:rPr>
          <w:rFonts w:ascii="Arial" w:hAnsi="Arial" w:cs="Arial"/>
          <w:spacing w:val="-3"/>
          <w:sz w:val="18"/>
          <w:szCs w:val="18"/>
        </w:rPr>
        <w:t xml:space="preserve"> </w:t>
      </w:r>
      <w:r w:rsidRPr="00B25307">
        <w:rPr>
          <w:rFonts w:ascii="Arial" w:hAnsi="Arial" w:cs="Arial"/>
          <w:sz w:val="18"/>
          <w:szCs w:val="18"/>
        </w:rPr>
        <w:t>fundamentam-se</w:t>
      </w:r>
      <w:r w:rsidRPr="00B25307">
        <w:rPr>
          <w:rFonts w:ascii="Arial" w:hAnsi="Arial" w:cs="Arial"/>
          <w:spacing w:val="-3"/>
          <w:sz w:val="18"/>
          <w:szCs w:val="18"/>
        </w:rPr>
        <w:t xml:space="preserve"> </w:t>
      </w:r>
      <w:r w:rsidRPr="00B25307">
        <w:rPr>
          <w:rFonts w:ascii="Arial" w:hAnsi="Arial" w:cs="Arial"/>
          <w:sz w:val="18"/>
          <w:szCs w:val="18"/>
        </w:rPr>
        <w:t>no</w:t>
      </w:r>
      <w:r w:rsidRPr="00B25307">
        <w:rPr>
          <w:rFonts w:ascii="Arial" w:hAnsi="Arial" w:cs="Arial"/>
          <w:spacing w:val="-2"/>
          <w:sz w:val="18"/>
          <w:szCs w:val="18"/>
        </w:rPr>
        <w:t xml:space="preserve"> </w:t>
      </w:r>
      <w:r w:rsidRPr="00B25307">
        <w:rPr>
          <w:rFonts w:ascii="Arial" w:hAnsi="Arial" w:cs="Arial"/>
          <w:sz w:val="18"/>
          <w:szCs w:val="18"/>
        </w:rPr>
        <w:t>§3º</w:t>
      </w:r>
      <w:r w:rsidRPr="00B25307">
        <w:rPr>
          <w:rFonts w:ascii="Arial" w:hAnsi="Arial" w:cs="Arial"/>
          <w:spacing w:val="-3"/>
          <w:sz w:val="18"/>
          <w:szCs w:val="18"/>
        </w:rPr>
        <w:t xml:space="preserve"> </w:t>
      </w:r>
      <w:r w:rsidRPr="00B25307">
        <w:rPr>
          <w:rFonts w:ascii="Arial" w:hAnsi="Arial" w:cs="Arial"/>
          <w:sz w:val="18"/>
          <w:szCs w:val="18"/>
        </w:rPr>
        <w:t>do</w:t>
      </w:r>
      <w:r w:rsidRPr="00B25307">
        <w:rPr>
          <w:rFonts w:ascii="Arial" w:hAnsi="Arial" w:cs="Arial"/>
          <w:spacing w:val="-2"/>
          <w:sz w:val="18"/>
          <w:szCs w:val="18"/>
        </w:rPr>
        <w:t xml:space="preserve"> </w:t>
      </w:r>
      <w:r w:rsidRPr="00B25307">
        <w:rPr>
          <w:rFonts w:ascii="Arial" w:hAnsi="Arial" w:cs="Arial"/>
          <w:sz w:val="18"/>
          <w:szCs w:val="18"/>
        </w:rPr>
        <w:t>Art.</w:t>
      </w:r>
      <w:r w:rsidRPr="00B25307">
        <w:rPr>
          <w:rFonts w:ascii="Arial" w:hAnsi="Arial" w:cs="Arial"/>
          <w:spacing w:val="-2"/>
          <w:sz w:val="18"/>
          <w:szCs w:val="18"/>
        </w:rPr>
        <w:t xml:space="preserve"> </w:t>
      </w:r>
      <w:r w:rsidRPr="00B25307">
        <w:rPr>
          <w:rFonts w:ascii="Arial" w:hAnsi="Arial" w:cs="Arial"/>
          <w:sz w:val="18"/>
          <w:szCs w:val="18"/>
        </w:rPr>
        <w:t>4º</w:t>
      </w:r>
      <w:r w:rsidRPr="00B25307">
        <w:rPr>
          <w:rFonts w:ascii="Arial" w:hAnsi="Arial" w:cs="Arial"/>
          <w:spacing w:val="-3"/>
          <w:sz w:val="18"/>
          <w:szCs w:val="18"/>
        </w:rPr>
        <w:t xml:space="preserve"> </w:t>
      </w:r>
      <w:r w:rsidRPr="00B25307">
        <w:rPr>
          <w:rFonts w:ascii="Arial" w:hAnsi="Arial" w:cs="Arial"/>
          <w:sz w:val="18"/>
          <w:szCs w:val="18"/>
        </w:rPr>
        <w:t>do</w:t>
      </w:r>
      <w:r w:rsidRPr="00B25307">
        <w:rPr>
          <w:rFonts w:ascii="Arial" w:hAnsi="Arial" w:cs="Arial"/>
          <w:spacing w:val="-2"/>
          <w:sz w:val="18"/>
          <w:szCs w:val="18"/>
        </w:rPr>
        <w:t xml:space="preserve"> </w:t>
      </w:r>
      <w:hyperlink r:id="rId117">
        <w:r w:rsidRPr="00B25307">
          <w:rPr>
            <w:rFonts w:ascii="Arial" w:hAnsi="Arial" w:cs="Arial"/>
            <w:color w:val="0000FF"/>
            <w:sz w:val="18"/>
            <w:szCs w:val="18"/>
            <w:u w:val="single" w:color="0000FF"/>
          </w:rPr>
          <w:t>Decreto</w:t>
        </w:r>
        <w:r w:rsidRPr="00B25307">
          <w:rPr>
            <w:rFonts w:ascii="Arial" w:hAnsi="Arial" w:cs="Arial"/>
            <w:color w:val="0000FF"/>
            <w:spacing w:val="-2"/>
            <w:sz w:val="18"/>
            <w:szCs w:val="18"/>
            <w:u w:val="single" w:color="0000FF"/>
          </w:rPr>
          <w:t xml:space="preserve"> </w:t>
        </w:r>
        <w:r w:rsidRPr="00B25307">
          <w:rPr>
            <w:rFonts w:ascii="Arial" w:hAnsi="Arial" w:cs="Arial"/>
            <w:color w:val="0000FF"/>
            <w:sz w:val="18"/>
            <w:szCs w:val="18"/>
            <w:u w:val="single" w:color="0000FF"/>
          </w:rPr>
          <w:t>nº</w:t>
        </w:r>
        <w:r w:rsidRPr="00B25307">
          <w:rPr>
            <w:rFonts w:ascii="Arial" w:hAnsi="Arial" w:cs="Arial"/>
            <w:color w:val="0000FF"/>
            <w:spacing w:val="-3"/>
            <w:sz w:val="18"/>
            <w:szCs w:val="18"/>
            <w:u w:val="single" w:color="0000FF"/>
          </w:rPr>
          <w:t xml:space="preserve"> </w:t>
        </w:r>
        <w:r w:rsidRPr="00B25307">
          <w:rPr>
            <w:rFonts w:ascii="Arial" w:hAnsi="Arial" w:cs="Arial"/>
            <w:color w:val="0000FF"/>
            <w:sz w:val="18"/>
            <w:szCs w:val="18"/>
            <w:u w:val="single" w:color="0000FF"/>
          </w:rPr>
          <w:t>10.543,</w:t>
        </w:r>
      </w:hyperlink>
      <w:r w:rsidRPr="00B25307">
        <w:rPr>
          <w:rFonts w:ascii="Arial" w:hAnsi="Arial" w:cs="Arial"/>
          <w:color w:val="0000FF"/>
          <w:sz w:val="18"/>
          <w:szCs w:val="18"/>
        </w:rPr>
        <w:t xml:space="preserve"> </w:t>
      </w:r>
      <w:hyperlink r:id="rId118">
        <w:r w:rsidRPr="00B25307">
          <w:rPr>
            <w:rFonts w:ascii="Arial" w:hAnsi="Arial" w:cs="Arial"/>
            <w:color w:val="0000FF"/>
            <w:sz w:val="18"/>
            <w:szCs w:val="18"/>
            <w:u w:val="single" w:color="0000FF"/>
          </w:rPr>
          <w:t>de 13 de novembro de 2020</w:t>
        </w:r>
      </w:hyperlink>
      <w:r w:rsidRPr="00B25307">
        <w:rPr>
          <w:rFonts w:ascii="Arial" w:hAnsi="Arial" w:cs="Arial"/>
          <w:sz w:val="18"/>
          <w:szCs w:val="18"/>
        </w:rPr>
        <w:t>.</w:t>
      </w: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B25307">
      <w:pPr>
        <w:pStyle w:val="Corpodetexto"/>
        <w:rPr>
          <w:rFonts w:ascii="Arial" w:hAnsi="Arial" w:cs="Arial"/>
          <w:sz w:val="18"/>
          <w:szCs w:val="18"/>
        </w:rPr>
      </w:pPr>
    </w:p>
    <w:p w:rsidR="00B25307" w:rsidRPr="00B25307" w:rsidRDefault="00B25307" w:rsidP="00463B5D">
      <w:pPr>
        <w:pStyle w:val="Corpodetexto"/>
        <w:spacing w:before="62"/>
        <w:jc w:val="center"/>
        <w:rPr>
          <w:rFonts w:ascii="Arial" w:hAnsi="Arial" w:cs="Arial"/>
          <w:sz w:val="18"/>
          <w:szCs w:val="18"/>
        </w:rPr>
      </w:pPr>
    </w:p>
    <w:p w:rsidR="00B25307" w:rsidRPr="00B25307" w:rsidRDefault="00B25307" w:rsidP="00463B5D">
      <w:pPr>
        <w:pStyle w:val="Ttulo2"/>
        <w:jc w:val="center"/>
        <w:rPr>
          <w:rFonts w:ascii="Arial" w:hAnsi="Arial" w:cs="Arial"/>
          <w:sz w:val="18"/>
          <w:szCs w:val="18"/>
        </w:rPr>
      </w:pPr>
      <w:r w:rsidRPr="00B25307">
        <w:rPr>
          <w:rFonts w:ascii="Arial" w:hAnsi="Arial" w:cs="Arial"/>
          <w:sz w:val="18"/>
          <w:szCs w:val="18"/>
        </w:rPr>
        <w:t>ELTON</w:t>
      </w:r>
      <w:r w:rsidRPr="00B25307">
        <w:rPr>
          <w:rFonts w:ascii="Arial" w:hAnsi="Arial" w:cs="Arial"/>
          <w:spacing w:val="10"/>
          <w:sz w:val="18"/>
          <w:szCs w:val="18"/>
        </w:rPr>
        <w:t xml:space="preserve"> </w:t>
      </w:r>
      <w:r w:rsidRPr="00B25307">
        <w:rPr>
          <w:rFonts w:ascii="Arial" w:hAnsi="Arial" w:cs="Arial"/>
          <w:sz w:val="18"/>
          <w:szCs w:val="18"/>
        </w:rPr>
        <w:t>RAUL</w:t>
      </w:r>
      <w:r w:rsidRPr="00B25307">
        <w:rPr>
          <w:rFonts w:ascii="Arial" w:hAnsi="Arial" w:cs="Arial"/>
          <w:spacing w:val="11"/>
          <w:sz w:val="18"/>
          <w:szCs w:val="18"/>
        </w:rPr>
        <w:t xml:space="preserve"> </w:t>
      </w:r>
      <w:r w:rsidRPr="00B25307">
        <w:rPr>
          <w:rFonts w:ascii="Arial" w:hAnsi="Arial" w:cs="Arial"/>
          <w:spacing w:val="-2"/>
          <w:sz w:val="18"/>
          <w:szCs w:val="18"/>
        </w:rPr>
        <w:t>SOARES</w:t>
      </w:r>
    </w:p>
    <w:p w:rsidR="00B25307" w:rsidRPr="00B25307" w:rsidRDefault="00B25307" w:rsidP="00463B5D">
      <w:pPr>
        <w:pStyle w:val="Corpodetexto"/>
        <w:spacing w:before="90"/>
        <w:ind w:left="14" w:right="14"/>
        <w:jc w:val="center"/>
        <w:rPr>
          <w:rFonts w:ascii="Arial" w:hAnsi="Arial" w:cs="Arial"/>
          <w:sz w:val="18"/>
          <w:szCs w:val="18"/>
        </w:rPr>
      </w:pPr>
      <w:r w:rsidRPr="00B25307">
        <w:rPr>
          <w:rFonts w:ascii="Arial" w:hAnsi="Arial" w:cs="Arial"/>
          <w:sz w:val="18"/>
          <w:szCs w:val="18"/>
        </w:rPr>
        <w:t>Agente</w:t>
      </w:r>
      <w:r w:rsidRPr="00B25307">
        <w:rPr>
          <w:rFonts w:ascii="Arial" w:hAnsi="Arial" w:cs="Arial"/>
          <w:spacing w:val="-4"/>
          <w:sz w:val="18"/>
          <w:szCs w:val="18"/>
        </w:rPr>
        <w:t xml:space="preserve"> </w:t>
      </w:r>
      <w:r w:rsidRPr="00B25307">
        <w:rPr>
          <w:rFonts w:ascii="Arial" w:hAnsi="Arial" w:cs="Arial"/>
          <w:sz w:val="18"/>
          <w:szCs w:val="18"/>
        </w:rPr>
        <w:t>de</w:t>
      </w:r>
      <w:r w:rsidRPr="00B25307">
        <w:rPr>
          <w:rFonts w:ascii="Arial" w:hAnsi="Arial" w:cs="Arial"/>
          <w:spacing w:val="-4"/>
          <w:sz w:val="18"/>
          <w:szCs w:val="18"/>
        </w:rPr>
        <w:t xml:space="preserve"> </w:t>
      </w:r>
      <w:r w:rsidRPr="00B25307">
        <w:rPr>
          <w:rFonts w:ascii="Arial" w:hAnsi="Arial" w:cs="Arial"/>
          <w:spacing w:val="-2"/>
          <w:sz w:val="18"/>
          <w:szCs w:val="18"/>
        </w:rPr>
        <w:t>contratação</w:t>
      </w:r>
    </w:p>
    <w:p w:rsidR="00B25307" w:rsidRPr="00B25307" w:rsidRDefault="00B25307" w:rsidP="00463B5D">
      <w:pPr>
        <w:pStyle w:val="Corpodetexto"/>
        <w:jc w:val="center"/>
        <w:rPr>
          <w:rFonts w:ascii="Arial" w:hAnsi="Arial" w:cs="Arial"/>
          <w:i/>
          <w:sz w:val="18"/>
          <w:szCs w:val="18"/>
        </w:rPr>
      </w:pPr>
    </w:p>
    <w:p w:rsidR="00B25307" w:rsidRPr="00B25307" w:rsidRDefault="00B25307" w:rsidP="00463B5D">
      <w:pPr>
        <w:pStyle w:val="Corpodetexto"/>
        <w:spacing w:before="45"/>
        <w:jc w:val="center"/>
        <w:rPr>
          <w:rFonts w:ascii="Arial" w:hAnsi="Arial" w:cs="Arial"/>
          <w:i/>
          <w:sz w:val="18"/>
          <w:szCs w:val="18"/>
        </w:rPr>
      </w:pPr>
    </w:p>
    <w:p w:rsidR="00B25307" w:rsidRPr="00B25307" w:rsidRDefault="00B25307" w:rsidP="00463B5D">
      <w:pPr>
        <w:pStyle w:val="Ttulo2"/>
        <w:jc w:val="center"/>
        <w:rPr>
          <w:rFonts w:ascii="Arial" w:hAnsi="Arial" w:cs="Arial"/>
          <w:sz w:val="18"/>
          <w:szCs w:val="18"/>
        </w:rPr>
      </w:pPr>
      <w:r w:rsidRPr="00B25307">
        <w:rPr>
          <w:rFonts w:ascii="Arial" w:hAnsi="Arial" w:cs="Arial"/>
          <w:sz w:val="18"/>
          <w:szCs w:val="18"/>
        </w:rPr>
        <w:t>PRISCILA</w:t>
      </w:r>
      <w:r w:rsidRPr="00B25307">
        <w:rPr>
          <w:rFonts w:ascii="Arial" w:hAnsi="Arial" w:cs="Arial"/>
          <w:spacing w:val="14"/>
          <w:sz w:val="18"/>
          <w:szCs w:val="18"/>
        </w:rPr>
        <w:t xml:space="preserve"> </w:t>
      </w:r>
      <w:r w:rsidRPr="00B25307">
        <w:rPr>
          <w:rFonts w:ascii="Arial" w:hAnsi="Arial" w:cs="Arial"/>
          <w:sz w:val="18"/>
          <w:szCs w:val="18"/>
        </w:rPr>
        <w:t>SANTANA</w:t>
      </w:r>
      <w:r w:rsidRPr="00B25307">
        <w:rPr>
          <w:rFonts w:ascii="Arial" w:hAnsi="Arial" w:cs="Arial"/>
          <w:spacing w:val="15"/>
          <w:sz w:val="18"/>
          <w:szCs w:val="18"/>
        </w:rPr>
        <w:t xml:space="preserve"> </w:t>
      </w:r>
      <w:r w:rsidRPr="00B25307">
        <w:rPr>
          <w:rFonts w:ascii="Arial" w:hAnsi="Arial" w:cs="Arial"/>
          <w:spacing w:val="-2"/>
          <w:sz w:val="18"/>
          <w:szCs w:val="18"/>
        </w:rPr>
        <w:t>DESTRO</w:t>
      </w:r>
    </w:p>
    <w:p w:rsidR="00B25307" w:rsidRPr="00B25307" w:rsidRDefault="00B25307" w:rsidP="00463B5D">
      <w:pPr>
        <w:pStyle w:val="Corpodetexto"/>
        <w:spacing w:before="90"/>
        <w:ind w:left="14" w:right="15"/>
        <w:jc w:val="center"/>
        <w:rPr>
          <w:rFonts w:ascii="Arial" w:hAnsi="Arial" w:cs="Arial"/>
          <w:sz w:val="18"/>
          <w:szCs w:val="18"/>
        </w:rPr>
      </w:pPr>
      <w:r w:rsidRPr="00B25307">
        <w:rPr>
          <w:rFonts w:ascii="Arial" w:hAnsi="Arial" w:cs="Arial"/>
          <w:spacing w:val="-2"/>
          <w:sz w:val="18"/>
          <w:szCs w:val="18"/>
        </w:rPr>
        <w:t>Supervisora</w:t>
      </w:r>
    </w:p>
    <w:p w:rsidR="00B25307" w:rsidRPr="00B25307" w:rsidRDefault="00B25307" w:rsidP="00B25307">
      <w:pPr>
        <w:pStyle w:val="Corpodetexto"/>
        <w:rPr>
          <w:rFonts w:ascii="Arial" w:hAnsi="Arial" w:cs="Arial"/>
          <w:i/>
          <w:sz w:val="18"/>
          <w:szCs w:val="18"/>
        </w:rPr>
      </w:pPr>
    </w:p>
    <w:p w:rsidR="00B25307" w:rsidRPr="00B25307" w:rsidRDefault="00B25307" w:rsidP="00B25307">
      <w:pPr>
        <w:pStyle w:val="Corpodetexto"/>
        <w:spacing w:before="119"/>
        <w:rPr>
          <w:rFonts w:ascii="Arial" w:hAnsi="Arial" w:cs="Arial"/>
          <w:i/>
          <w:sz w:val="18"/>
          <w:szCs w:val="18"/>
        </w:rPr>
      </w:pPr>
    </w:p>
    <w:p w:rsidR="00B25307" w:rsidRPr="00B25307" w:rsidRDefault="00B25307" w:rsidP="00463B5D">
      <w:pPr>
        <w:pStyle w:val="Ttulo1"/>
        <w:numPr>
          <w:ilvl w:val="0"/>
          <w:numId w:val="1"/>
        </w:numPr>
        <w:tabs>
          <w:tab w:val="left" w:pos="526"/>
        </w:tabs>
        <w:spacing w:before="0"/>
        <w:ind w:left="526" w:right="0" w:hanging="405"/>
        <w:jc w:val="left"/>
        <w:rPr>
          <w:rFonts w:ascii="Arial" w:hAnsi="Arial" w:cs="Arial"/>
          <w:sz w:val="18"/>
          <w:szCs w:val="18"/>
        </w:rPr>
      </w:pPr>
      <w:bookmarkStart w:id="90" w:name="17._Declaração_de_Viabilidade"/>
      <w:bookmarkEnd w:id="90"/>
      <w:r w:rsidRPr="00B25307">
        <w:rPr>
          <w:rFonts w:ascii="Arial" w:hAnsi="Arial" w:cs="Arial"/>
          <w:sz w:val="18"/>
          <w:szCs w:val="18"/>
        </w:rPr>
        <w:t>Declaração</w:t>
      </w:r>
      <w:r w:rsidRPr="00B25307">
        <w:rPr>
          <w:rFonts w:ascii="Arial" w:hAnsi="Arial" w:cs="Arial"/>
          <w:spacing w:val="-3"/>
          <w:sz w:val="18"/>
          <w:szCs w:val="18"/>
        </w:rPr>
        <w:t xml:space="preserve"> </w:t>
      </w:r>
      <w:r w:rsidRPr="00B25307">
        <w:rPr>
          <w:rFonts w:ascii="Arial" w:hAnsi="Arial" w:cs="Arial"/>
          <w:sz w:val="18"/>
          <w:szCs w:val="18"/>
        </w:rPr>
        <w:t>de</w:t>
      </w:r>
      <w:r w:rsidRPr="00B25307">
        <w:rPr>
          <w:rFonts w:ascii="Arial" w:hAnsi="Arial" w:cs="Arial"/>
          <w:spacing w:val="-1"/>
          <w:sz w:val="18"/>
          <w:szCs w:val="18"/>
        </w:rPr>
        <w:t xml:space="preserve"> </w:t>
      </w:r>
      <w:r w:rsidRPr="00B25307">
        <w:rPr>
          <w:rFonts w:ascii="Arial" w:hAnsi="Arial" w:cs="Arial"/>
          <w:spacing w:val="-2"/>
          <w:sz w:val="18"/>
          <w:szCs w:val="18"/>
        </w:rPr>
        <w:t>Viabilidade</w:t>
      </w:r>
    </w:p>
    <w:p w:rsidR="00B25307" w:rsidRPr="00B25307" w:rsidRDefault="00B25307" w:rsidP="00B25307">
      <w:pPr>
        <w:pStyle w:val="Corpodetexto"/>
        <w:spacing w:before="240"/>
        <w:ind w:left="121"/>
        <w:jc w:val="both"/>
        <w:rPr>
          <w:rFonts w:ascii="Arial" w:hAnsi="Arial" w:cs="Arial"/>
          <w:sz w:val="18"/>
          <w:szCs w:val="18"/>
        </w:rPr>
      </w:pPr>
      <w:r w:rsidRPr="00B25307">
        <w:rPr>
          <w:rFonts w:ascii="Arial" w:hAnsi="Arial" w:cs="Arial"/>
          <w:sz w:val="18"/>
          <w:szCs w:val="18"/>
        </w:rPr>
        <w:t>Esta</w:t>
      </w:r>
      <w:r w:rsidRPr="00B25307">
        <w:rPr>
          <w:rFonts w:ascii="Arial" w:hAnsi="Arial" w:cs="Arial"/>
          <w:spacing w:val="-5"/>
          <w:sz w:val="18"/>
          <w:szCs w:val="18"/>
        </w:rPr>
        <w:t xml:space="preserve"> </w:t>
      </w:r>
      <w:r w:rsidRPr="00B25307">
        <w:rPr>
          <w:rFonts w:ascii="Arial" w:hAnsi="Arial" w:cs="Arial"/>
          <w:sz w:val="18"/>
          <w:szCs w:val="18"/>
        </w:rPr>
        <w:t>equipe</w:t>
      </w:r>
      <w:r w:rsidRPr="00B25307">
        <w:rPr>
          <w:rFonts w:ascii="Arial" w:hAnsi="Arial" w:cs="Arial"/>
          <w:spacing w:val="-4"/>
          <w:sz w:val="18"/>
          <w:szCs w:val="18"/>
        </w:rPr>
        <w:t xml:space="preserve"> </w:t>
      </w:r>
      <w:r w:rsidRPr="00B25307">
        <w:rPr>
          <w:rFonts w:ascii="Arial" w:hAnsi="Arial" w:cs="Arial"/>
          <w:sz w:val="18"/>
          <w:szCs w:val="18"/>
        </w:rPr>
        <w:t>de</w:t>
      </w:r>
      <w:r w:rsidRPr="00B25307">
        <w:rPr>
          <w:rFonts w:ascii="Arial" w:hAnsi="Arial" w:cs="Arial"/>
          <w:spacing w:val="-4"/>
          <w:sz w:val="18"/>
          <w:szCs w:val="18"/>
        </w:rPr>
        <w:t xml:space="preserve"> </w:t>
      </w:r>
      <w:r w:rsidRPr="00B25307">
        <w:rPr>
          <w:rFonts w:ascii="Arial" w:hAnsi="Arial" w:cs="Arial"/>
          <w:sz w:val="18"/>
          <w:szCs w:val="18"/>
        </w:rPr>
        <w:t>planejamento</w:t>
      </w:r>
      <w:r w:rsidRPr="00B25307">
        <w:rPr>
          <w:rFonts w:ascii="Arial" w:hAnsi="Arial" w:cs="Arial"/>
          <w:spacing w:val="-4"/>
          <w:sz w:val="18"/>
          <w:szCs w:val="18"/>
        </w:rPr>
        <w:t xml:space="preserve"> </w:t>
      </w:r>
      <w:r w:rsidRPr="00B25307">
        <w:rPr>
          <w:rFonts w:ascii="Arial" w:hAnsi="Arial" w:cs="Arial"/>
          <w:sz w:val="18"/>
          <w:szCs w:val="18"/>
        </w:rPr>
        <w:t>declara</w:t>
      </w:r>
      <w:r w:rsidRPr="00B25307">
        <w:rPr>
          <w:rFonts w:ascii="Arial" w:hAnsi="Arial" w:cs="Arial"/>
          <w:spacing w:val="-4"/>
          <w:sz w:val="18"/>
          <w:szCs w:val="18"/>
        </w:rPr>
        <w:t xml:space="preserve"> </w:t>
      </w:r>
      <w:r w:rsidRPr="00B25307">
        <w:rPr>
          <w:rFonts w:ascii="Arial" w:hAnsi="Arial" w:cs="Arial"/>
          <w:b/>
          <w:sz w:val="18"/>
          <w:szCs w:val="18"/>
        </w:rPr>
        <w:t>viável</w:t>
      </w:r>
      <w:r w:rsidRPr="00B25307">
        <w:rPr>
          <w:rFonts w:ascii="Arial" w:hAnsi="Arial" w:cs="Arial"/>
          <w:b/>
          <w:spacing w:val="-3"/>
          <w:sz w:val="18"/>
          <w:szCs w:val="18"/>
        </w:rPr>
        <w:t xml:space="preserve"> </w:t>
      </w:r>
      <w:r w:rsidRPr="00B25307">
        <w:rPr>
          <w:rFonts w:ascii="Arial" w:hAnsi="Arial" w:cs="Arial"/>
          <w:sz w:val="18"/>
          <w:szCs w:val="18"/>
        </w:rPr>
        <w:t>esta</w:t>
      </w:r>
      <w:r w:rsidRPr="00B25307">
        <w:rPr>
          <w:rFonts w:ascii="Arial" w:hAnsi="Arial" w:cs="Arial"/>
          <w:spacing w:val="-4"/>
          <w:sz w:val="18"/>
          <w:szCs w:val="18"/>
        </w:rPr>
        <w:t xml:space="preserve"> </w:t>
      </w:r>
      <w:r w:rsidRPr="00B25307">
        <w:rPr>
          <w:rFonts w:ascii="Arial" w:hAnsi="Arial" w:cs="Arial"/>
          <w:spacing w:val="-2"/>
          <w:sz w:val="18"/>
          <w:szCs w:val="18"/>
        </w:rPr>
        <w:t>contratação.</w:t>
      </w:r>
    </w:p>
    <w:p w:rsidR="00B25307" w:rsidRPr="00B25307" w:rsidRDefault="00B25307" w:rsidP="00463B5D">
      <w:pPr>
        <w:pStyle w:val="Ttulo2"/>
        <w:numPr>
          <w:ilvl w:val="1"/>
          <w:numId w:val="1"/>
        </w:numPr>
        <w:tabs>
          <w:tab w:val="left" w:pos="595"/>
        </w:tabs>
        <w:spacing w:before="206"/>
        <w:ind w:hanging="474"/>
        <w:rPr>
          <w:rFonts w:ascii="Arial" w:hAnsi="Arial" w:cs="Arial"/>
          <w:sz w:val="18"/>
          <w:szCs w:val="18"/>
        </w:rPr>
      </w:pPr>
      <w:bookmarkStart w:id="91" w:name="17.1._Justificativa_da_Viabilidade"/>
      <w:bookmarkEnd w:id="91"/>
      <w:r w:rsidRPr="00B25307">
        <w:rPr>
          <w:rFonts w:ascii="Arial" w:hAnsi="Arial" w:cs="Arial"/>
          <w:sz w:val="18"/>
          <w:szCs w:val="18"/>
        </w:rPr>
        <w:t xml:space="preserve">Justificativa da </w:t>
      </w:r>
      <w:r w:rsidRPr="00B25307">
        <w:rPr>
          <w:rFonts w:ascii="Arial" w:hAnsi="Arial" w:cs="Arial"/>
          <w:spacing w:val="-2"/>
          <w:sz w:val="18"/>
          <w:szCs w:val="18"/>
        </w:rPr>
        <w:t>Viabilidade</w:t>
      </w:r>
    </w:p>
    <w:p w:rsidR="00B25307" w:rsidRPr="00B25307" w:rsidRDefault="00B25307" w:rsidP="00B25307">
      <w:pPr>
        <w:pStyle w:val="Corpodetexto"/>
        <w:spacing w:before="230" w:line="268" w:lineRule="auto"/>
        <w:ind w:left="121" w:right="119"/>
        <w:jc w:val="both"/>
        <w:rPr>
          <w:rFonts w:ascii="Arial" w:hAnsi="Arial" w:cs="Arial"/>
          <w:sz w:val="18"/>
          <w:szCs w:val="18"/>
        </w:rPr>
      </w:pPr>
      <w:r w:rsidRPr="00B25307">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B25307">
        <w:rPr>
          <w:rFonts w:ascii="Arial" w:hAnsi="Arial" w:cs="Arial"/>
          <w:spacing w:val="40"/>
          <w:sz w:val="18"/>
          <w:szCs w:val="18"/>
        </w:rPr>
        <w:t xml:space="preserve"> </w:t>
      </w:r>
      <w:r w:rsidRPr="00B25307">
        <w:rPr>
          <w:rFonts w:ascii="Arial" w:hAnsi="Arial" w:cs="Arial"/>
          <w:sz w:val="18"/>
          <w:szCs w:val="18"/>
        </w:rPr>
        <w:t>planejamento anual da Instituição e disponibilidade no mercado, conforme demonstra o histórico de compras e de consumo dos últimos anos constante dos autos.</w:t>
      </w:r>
    </w:p>
    <w:p w:rsidR="00DF3615" w:rsidRDefault="00DF3615" w:rsidP="004F00BF">
      <w:pPr>
        <w:pStyle w:val="Corpodetexto"/>
        <w:spacing w:before="230" w:line="268" w:lineRule="auto"/>
        <w:ind w:left="121" w:right="119"/>
        <w:jc w:val="both"/>
        <w:rPr>
          <w:rFonts w:ascii="Arial" w:hAnsi="Arial" w:cs="Arial"/>
          <w:sz w:val="18"/>
          <w:szCs w:val="18"/>
        </w:rPr>
      </w:pPr>
    </w:p>
    <w:p w:rsidR="00A97C1C" w:rsidRDefault="00A97C1C" w:rsidP="00E528A3">
      <w:pPr>
        <w:spacing w:after="0" w:line="240" w:lineRule="auto"/>
        <w:ind w:left="40" w:right="40"/>
        <w:jc w:val="center"/>
        <w:rPr>
          <w:rFonts w:ascii="Arial" w:eastAsia="Times New Roman" w:hAnsi="Arial" w:cs="Arial"/>
          <w:b/>
          <w:bCs/>
          <w:color w:val="000000"/>
          <w:sz w:val="18"/>
          <w:szCs w:val="18"/>
          <w:lang w:eastAsia="pt-BR"/>
        </w:rPr>
      </w:pPr>
    </w:p>
    <w:p w:rsidR="003D577F" w:rsidRDefault="002B0216" w:rsidP="00E528A3">
      <w:pPr>
        <w:spacing w:after="0" w:line="240" w:lineRule="auto"/>
        <w:ind w:left="40" w:right="4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3D577F" w:rsidRPr="00E528A3">
        <w:rPr>
          <w:rFonts w:ascii="Arial" w:eastAsia="Times New Roman" w:hAnsi="Arial" w:cs="Arial"/>
          <w:b/>
          <w:bCs/>
          <w:color w:val="000000"/>
          <w:sz w:val="18"/>
          <w:szCs w:val="18"/>
          <w:lang w:eastAsia="pt-BR"/>
        </w:rPr>
        <w:t>PÊNDICE.2</w:t>
      </w:r>
    </w:p>
    <w:p w:rsidR="00187542" w:rsidRPr="00E528A3" w:rsidRDefault="00187542"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1E55DE">
      <w:pPr>
        <w:pStyle w:val="Corpodetexto"/>
        <w:rPr>
          <w:lang w:eastAsia="pt-BR"/>
        </w:rPr>
      </w:pPr>
    </w:p>
    <w:p w:rsidR="003D577F" w:rsidRPr="00E528A3" w:rsidRDefault="003D577F" w:rsidP="002B0216">
      <w:pPr>
        <w:pStyle w:val="Corpodetexto"/>
        <w:rPr>
          <w:lang w:eastAsia="pt-BR"/>
        </w:rPr>
      </w:pPr>
      <w:r w:rsidRPr="002B0216">
        <w:rPr>
          <w:b/>
          <w:lang w:eastAsia="pt-BR"/>
        </w:rPr>
        <w:t>1</w:t>
      </w:r>
      <w:r w:rsidRPr="00E528A3">
        <w:rPr>
          <w:lang w:eastAsia="pt-BR"/>
        </w:rPr>
        <w:t>. Objetivo</w:t>
      </w:r>
    </w:p>
    <w:p w:rsidR="003D577F" w:rsidRPr="00E528A3" w:rsidRDefault="003D577F" w:rsidP="002B0216">
      <w:pPr>
        <w:pStyle w:val="Corpodetexto"/>
        <w:rPr>
          <w:lang w:eastAsia="pt-BR"/>
        </w:rPr>
      </w:pPr>
    </w:p>
    <w:p w:rsidR="003D577F" w:rsidRPr="00E528A3" w:rsidRDefault="003D577F" w:rsidP="002B021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2B0216">
      <w:pPr>
        <w:pStyle w:val="Corpodetexto"/>
        <w:rPr>
          <w:lang w:eastAsia="pt-BR"/>
        </w:rPr>
      </w:pPr>
      <w:r w:rsidRPr="002B0216">
        <w:rPr>
          <w:b/>
          <w:lang w:eastAsia="pt-BR"/>
        </w:rPr>
        <w:t>2</w:t>
      </w:r>
      <w:r w:rsidRPr="00E528A3">
        <w:rPr>
          <w:lang w:eastAsia="pt-BR"/>
        </w:rPr>
        <w:t>. Análise Técnico-Desempenho Funcional</w:t>
      </w:r>
    </w:p>
    <w:p w:rsidR="003D577F" w:rsidRPr="00E528A3" w:rsidRDefault="003D577F" w:rsidP="002B0216">
      <w:pPr>
        <w:pStyle w:val="Corpodetexto"/>
        <w:rPr>
          <w:lang w:eastAsia="pt-BR"/>
        </w:rPr>
      </w:pPr>
      <w:r w:rsidRPr="002B0216">
        <w:rPr>
          <w:b/>
          <w:lang w:eastAsia="pt-BR"/>
        </w:rPr>
        <w:t>2.1</w:t>
      </w:r>
      <w:r w:rsidRPr="00E528A3">
        <w:rPr>
          <w:lang w:eastAsia="pt-BR"/>
        </w:rPr>
        <w:t>. Local</w:t>
      </w:r>
      <w:r w:rsidR="002B0216">
        <w:rPr>
          <w:lang w:eastAsia="pt-BR"/>
        </w:rPr>
        <w:t xml:space="preserve"> </w:t>
      </w: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2B0216">
      <w:pPr>
        <w:pStyle w:val="Corpodetexto"/>
        <w:rPr>
          <w:lang w:eastAsia="pt-BR"/>
        </w:rPr>
      </w:pPr>
      <w:r w:rsidRPr="002B0216">
        <w:rPr>
          <w:b/>
          <w:lang w:eastAsia="pt-BR"/>
        </w:rPr>
        <w:t>2.2</w:t>
      </w:r>
      <w:r w:rsidRPr="00E528A3">
        <w:rPr>
          <w:lang w:eastAsia="pt-BR"/>
        </w:rPr>
        <w:t>. Período</w:t>
      </w:r>
    </w:p>
    <w:p w:rsidR="003D577F" w:rsidRPr="00E528A3" w:rsidRDefault="003D577F" w:rsidP="002B021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2B021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2B0216" w:rsidRDefault="003D577F" w:rsidP="002B0216">
      <w:pPr>
        <w:pStyle w:val="Corpodetexto"/>
        <w:rPr>
          <w:rFonts w:ascii="Arial" w:hAnsi="Arial" w:cs="Arial"/>
          <w:b/>
          <w:sz w:val="18"/>
          <w:szCs w:val="18"/>
        </w:rPr>
      </w:pPr>
      <w:r w:rsidRPr="002B0216">
        <w:rPr>
          <w:rFonts w:ascii="Arial" w:hAnsi="Arial" w:cs="Arial"/>
          <w:b/>
          <w:sz w:val="18"/>
          <w:szCs w:val="18"/>
          <w:lang w:eastAsia="pt-BR"/>
        </w:rPr>
        <w:t>2.3</w:t>
      </w:r>
      <w:r w:rsidRPr="00EC01A9">
        <w:rPr>
          <w:rFonts w:ascii="Arial" w:hAnsi="Arial" w:cs="Arial"/>
          <w:sz w:val="18"/>
          <w:szCs w:val="18"/>
          <w:lang w:eastAsia="pt-BR"/>
        </w:rPr>
        <w:t>.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rsidR="0040059C" w:rsidRDefault="008E7E36" w:rsidP="0040059C">
      <w:pPr>
        <w:pStyle w:val="PargrafodaLista"/>
        <w:numPr>
          <w:ilvl w:val="2"/>
          <w:numId w:val="37"/>
        </w:numPr>
        <w:tabs>
          <w:tab w:val="left" w:pos="670"/>
        </w:tabs>
        <w:ind w:right="0"/>
        <w:rPr>
          <w:rFonts w:ascii="Arial" w:hAnsi="Arial"/>
          <w:b/>
          <w:sz w:val="20"/>
        </w:rPr>
      </w:pPr>
      <w:r w:rsidRPr="002B0216">
        <w:rPr>
          <w:rFonts w:ascii="Arial" w:eastAsia="Times New Roman" w:hAnsi="Arial" w:cs="Arial"/>
          <w:b/>
          <w:color w:val="000000"/>
          <w:sz w:val="18"/>
          <w:szCs w:val="18"/>
          <w:lang w:eastAsia="pt-BR"/>
        </w:rPr>
        <w:t>2.4</w:t>
      </w:r>
      <w:r w:rsidRPr="00BE07E9">
        <w:rPr>
          <w:rFonts w:ascii="Arial" w:eastAsia="Times New Roman" w:hAnsi="Arial" w:cs="Arial"/>
          <w:color w:val="000000"/>
          <w:sz w:val="18"/>
          <w:szCs w:val="18"/>
          <w:lang w:eastAsia="pt-BR"/>
        </w:rPr>
        <w:t xml:space="preserve">  Material - amostras a serem analisadas:</w:t>
      </w:r>
      <w:r w:rsidRPr="00BE07E9">
        <w:rPr>
          <w:rFonts w:ascii="Arial" w:hAnsi="Arial" w:cs="Arial"/>
          <w:b/>
          <w:sz w:val="18"/>
          <w:szCs w:val="18"/>
        </w:rPr>
        <w:t xml:space="preserve"> </w:t>
      </w:r>
      <w:r w:rsidR="00660C15" w:rsidRPr="00BE07E9">
        <w:rPr>
          <w:rFonts w:ascii="Arial" w:hAnsi="Arial" w:cs="Arial"/>
          <w:sz w:val="18"/>
          <w:szCs w:val="18"/>
        </w:rPr>
        <w:t>pacientes.</w:t>
      </w:r>
      <w:r w:rsidR="00660C15" w:rsidRPr="00446242">
        <w:t xml:space="preserve"> </w:t>
      </w:r>
    </w:p>
    <w:p w:rsidR="0040059C" w:rsidRDefault="0040059C" w:rsidP="0040059C">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8"/>
        <w:gridCol w:w="399"/>
        <w:gridCol w:w="3410"/>
        <w:gridCol w:w="851"/>
        <w:gridCol w:w="850"/>
        <w:gridCol w:w="993"/>
        <w:gridCol w:w="1134"/>
        <w:gridCol w:w="1134"/>
      </w:tblGrid>
      <w:tr w:rsidR="0040059C" w:rsidTr="0040059C">
        <w:trPr>
          <w:trHeight w:val="897"/>
        </w:trPr>
        <w:tc>
          <w:tcPr>
            <w:tcW w:w="538"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2"/>
              <w:rPr>
                <w:rFonts w:ascii="Arial"/>
                <w:b/>
                <w:sz w:val="15"/>
              </w:rPr>
            </w:pPr>
            <w:r>
              <w:rPr>
                <w:rFonts w:ascii="Arial"/>
                <w:b/>
                <w:spacing w:val="-2"/>
                <w:sz w:val="15"/>
              </w:rPr>
              <w:t>Grupo</w:t>
            </w:r>
          </w:p>
        </w:tc>
        <w:tc>
          <w:tcPr>
            <w:tcW w:w="399"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2"/>
              <w:rPr>
                <w:rFonts w:ascii="Arial"/>
                <w:b/>
                <w:sz w:val="15"/>
              </w:rPr>
            </w:pPr>
            <w:r>
              <w:rPr>
                <w:rFonts w:ascii="Arial"/>
                <w:b/>
                <w:spacing w:val="-4"/>
                <w:sz w:val="15"/>
              </w:rPr>
              <w:t>Item</w:t>
            </w:r>
          </w:p>
        </w:tc>
        <w:tc>
          <w:tcPr>
            <w:tcW w:w="3410"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2"/>
              <w:rPr>
                <w:rFonts w:ascii="Arial" w:hAnsi="Arial"/>
                <w:b/>
                <w:sz w:val="15"/>
              </w:rPr>
            </w:pPr>
            <w:r>
              <w:rPr>
                <w:rFonts w:ascii="Arial" w:hAnsi="Arial"/>
                <w:b/>
                <w:spacing w:val="-2"/>
                <w:sz w:val="15"/>
              </w:rPr>
              <w:t>Especificação</w:t>
            </w:r>
          </w:p>
        </w:tc>
        <w:tc>
          <w:tcPr>
            <w:tcW w:w="851"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2"/>
              <w:rPr>
                <w:rFonts w:ascii="Arial" w:hAnsi="Arial"/>
                <w:b/>
                <w:sz w:val="15"/>
              </w:rPr>
            </w:pPr>
            <w:r>
              <w:rPr>
                <w:rFonts w:ascii="Arial" w:hAnsi="Arial"/>
                <w:b/>
                <w:spacing w:val="-2"/>
                <w:sz w:val="15"/>
              </w:rPr>
              <w:t>Código</w:t>
            </w:r>
          </w:p>
        </w:tc>
        <w:tc>
          <w:tcPr>
            <w:tcW w:w="850"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2"/>
              <w:rPr>
                <w:rFonts w:ascii="Arial"/>
                <w:b/>
                <w:sz w:val="15"/>
              </w:rPr>
            </w:pPr>
            <w:r>
              <w:rPr>
                <w:rFonts w:ascii="Arial"/>
                <w:b/>
                <w:spacing w:val="-2"/>
                <w:sz w:val="15"/>
              </w:rPr>
              <w:t>CADMAT</w:t>
            </w:r>
          </w:p>
        </w:tc>
        <w:tc>
          <w:tcPr>
            <w:tcW w:w="993"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3"/>
              <w:rPr>
                <w:rFonts w:ascii="Arial"/>
                <w:b/>
                <w:sz w:val="15"/>
              </w:rPr>
            </w:pPr>
            <w:r>
              <w:rPr>
                <w:rFonts w:ascii="Arial"/>
                <w:b/>
                <w:spacing w:val="-2"/>
                <w:sz w:val="15"/>
              </w:rPr>
              <w:t>SIAFISICO</w:t>
            </w:r>
          </w:p>
        </w:tc>
        <w:tc>
          <w:tcPr>
            <w:tcW w:w="1134" w:type="dxa"/>
            <w:tcBorders>
              <w:bottom w:val="double" w:sz="6" w:space="0" w:color="000000"/>
            </w:tcBorders>
          </w:tcPr>
          <w:p w:rsidR="0040059C" w:rsidRDefault="0040059C" w:rsidP="00A97C1C">
            <w:pPr>
              <w:pStyle w:val="TableParagraph"/>
              <w:spacing w:before="79"/>
              <w:rPr>
                <w:rFonts w:ascii="Arial"/>
                <w:b/>
                <w:sz w:val="15"/>
              </w:rPr>
            </w:pPr>
          </w:p>
          <w:p w:rsidR="0040059C" w:rsidRDefault="0040059C" w:rsidP="00A97C1C">
            <w:pPr>
              <w:pStyle w:val="TableParagraph"/>
              <w:spacing w:before="1" w:line="321" w:lineRule="auto"/>
              <w:ind w:left="24" w:right="303"/>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1134" w:type="dxa"/>
            <w:tcBorders>
              <w:bottom w:val="double" w:sz="6" w:space="0" w:color="000000"/>
            </w:tcBorders>
          </w:tcPr>
          <w:p w:rsidR="0040059C" w:rsidRDefault="0040059C" w:rsidP="00A97C1C">
            <w:pPr>
              <w:pStyle w:val="TableParagraph"/>
              <w:rPr>
                <w:rFonts w:ascii="Arial"/>
                <w:b/>
                <w:sz w:val="15"/>
              </w:rPr>
            </w:pPr>
          </w:p>
          <w:p w:rsidR="0040059C" w:rsidRDefault="0040059C" w:rsidP="00A97C1C">
            <w:pPr>
              <w:pStyle w:val="TableParagraph"/>
              <w:spacing w:before="22"/>
              <w:rPr>
                <w:rFonts w:ascii="Arial"/>
                <w:b/>
                <w:sz w:val="15"/>
              </w:rPr>
            </w:pPr>
          </w:p>
          <w:p w:rsidR="0040059C" w:rsidRDefault="0040059C" w:rsidP="00A97C1C">
            <w:pPr>
              <w:pStyle w:val="TableParagraph"/>
              <w:ind w:left="24"/>
              <w:rPr>
                <w:rFonts w:ascii="Arial"/>
                <w:b/>
                <w:sz w:val="15"/>
              </w:rPr>
            </w:pPr>
            <w:r>
              <w:rPr>
                <w:rFonts w:ascii="Arial"/>
                <w:b/>
                <w:spacing w:val="-2"/>
                <w:sz w:val="15"/>
              </w:rPr>
              <w:t>Quantidade</w:t>
            </w:r>
          </w:p>
        </w:tc>
      </w:tr>
      <w:tr w:rsidR="0040059C" w:rsidTr="0040059C">
        <w:trPr>
          <w:trHeight w:val="1929"/>
        </w:trPr>
        <w:tc>
          <w:tcPr>
            <w:tcW w:w="538" w:type="dxa"/>
            <w:tcBorders>
              <w:bottom w:val="single" w:sz="4" w:space="0" w:color="auto"/>
            </w:tcBorders>
          </w:tcPr>
          <w:p w:rsidR="0040059C" w:rsidRDefault="0040059C" w:rsidP="00A97C1C">
            <w:pPr>
              <w:pStyle w:val="TableParagraph"/>
              <w:rPr>
                <w:rFonts w:ascii="Times New Roman"/>
                <w:sz w:val="18"/>
              </w:rPr>
            </w:pPr>
          </w:p>
          <w:p w:rsidR="0040059C" w:rsidRDefault="0040059C" w:rsidP="00A97C1C">
            <w:pPr>
              <w:pStyle w:val="TableParagraph"/>
              <w:rPr>
                <w:rFonts w:ascii="Times New Roman"/>
                <w:sz w:val="18"/>
              </w:rPr>
            </w:pPr>
            <w:r>
              <w:rPr>
                <w:rFonts w:ascii="Times New Roman"/>
                <w:sz w:val="18"/>
              </w:rPr>
              <w:t>1</w:t>
            </w:r>
          </w:p>
        </w:tc>
        <w:tc>
          <w:tcPr>
            <w:tcW w:w="399" w:type="dxa"/>
            <w:tcBorders>
              <w:bottom w:val="single" w:sz="4" w:space="0" w:color="auto"/>
            </w:tcBorders>
          </w:tcPr>
          <w:p w:rsidR="0040059C" w:rsidRDefault="0040059C" w:rsidP="00A97C1C">
            <w:pPr>
              <w:pStyle w:val="TableParagraph"/>
              <w:rPr>
                <w:rFonts w:ascii="Times New Roman"/>
                <w:sz w:val="18"/>
              </w:rPr>
            </w:pPr>
          </w:p>
          <w:p w:rsidR="0040059C" w:rsidRDefault="0040059C" w:rsidP="00A97C1C">
            <w:pPr>
              <w:pStyle w:val="TableParagraph"/>
              <w:rPr>
                <w:rFonts w:ascii="Times New Roman"/>
                <w:sz w:val="18"/>
              </w:rPr>
            </w:pPr>
            <w:r>
              <w:rPr>
                <w:rFonts w:ascii="Times New Roman"/>
                <w:sz w:val="18"/>
              </w:rPr>
              <w:t>1</w:t>
            </w:r>
          </w:p>
        </w:tc>
        <w:tc>
          <w:tcPr>
            <w:tcW w:w="3410" w:type="dxa"/>
            <w:tcBorders>
              <w:bottom w:val="single" w:sz="4" w:space="0" w:color="auto"/>
            </w:tcBorders>
          </w:tcPr>
          <w:p w:rsidR="0040059C" w:rsidRDefault="0040059C" w:rsidP="00A97C1C">
            <w:pPr>
              <w:pStyle w:val="TableParagraph"/>
              <w:spacing w:before="34"/>
              <w:rPr>
                <w:rFonts w:ascii="Arial"/>
                <w:b/>
                <w:sz w:val="15"/>
              </w:rPr>
            </w:pPr>
          </w:p>
          <w:p w:rsidR="0040059C" w:rsidRDefault="0040059C" w:rsidP="0040059C">
            <w:pPr>
              <w:pStyle w:val="TableParagraph"/>
              <w:spacing w:before="1" w:line="232" w:lineRule="exact"/>
              <w:ind w:left="22" w:right="73"/>
              <w:jc w:val="both"/>
              <w:rPr>
                <w:sz w:val="15"/>
              </w:rPr>
            </w:pPr>
            <w:r>
              <w:rPr>
                <w:sz w:val="15"/>
              </w:rPr>
              <w:t>CONJUNTO DESCARTAVEL PARA COLETA DE CELULAS PROGENITORAS</w:t>
            </w:r>
            <w:r>
              <w:rPr>
                <w:spacing w:val="-11"/>
                <w:sz w:val="15"/>
              </w:rPr>
              <w:t xml:space="preserve"> </w:t>
            </w:r>
            <w:r>
              <w:rPr>
                <w:sz w:val="15"/>
              </w:rPr>
              <w:t>PERIFERICAS, FLUXO CONTINUO, INCLUINDO PROTOCOLO ESPECIFICO</w:t>
            </w:r>
            <w:r>
              <w:rPr>
                <w:spacing w:val="40"/>
                <w:sz w:val="15"/>
              </w:rPr>
              <w:t xml:space="preserve"> </w:t>
            </w:r>
            <w:r>
              <w:rPr>
                <w:sz w:val="15"/>
              </w:rPr>
              <w:t>PARA COLETA DE LINFOCITOS E LEUCOCITOS DO SANGUE PERIFERICO, DESCARTAVEL, ESTERIL, APIROGENICO DESCRITIVO.</w:t>
            </w:r>
          </w:p>
        </w:tc>
        <w:tc>
          <w:tcPr>
            <w:tcW w:w="851" w:type="dxa"/>
            <w:tcBorders>
              <w:bottom w:val="single" w:sz="4" w:space="0" w:color="auto"/>
            </w:tcBorders>
          </w:tcPr>
          <w:p w:rsidR="0040059C" w:rsidRDefault="0040059C" w:rsidP="00A97C1C">
            <w:pPr>
              <w:pStyle w:val="TableParagraph"/>
              <w:rPr>
                <w:rFonts w:ascii="Times New Roman"/>
                <w:sz w:val="18"/>
              </w:rPr>
            </w:pPr>
          </w:p>
          <w:p w:rsidR="0040059C" w:rsidRDefault="0040059C" w:rsidP="00A97C1C">
            <w:pPr>
              <w:pStyle w:val="TableParagraph"/>
              <w:rPr>
                <w:rFonts w:ascii="Times New Roman"/>
                <w:sz w:val="18"/>
              </w:rPr>
            </w:pPr>
            <w:r>
              <w:rPr>
                <w:spacing w:val="-2"/>
                <w:sz w:val="15"/>
              </w:rPr>
              <w:t>61160038</w:t>
            </w:r>
          </w:p>
        </w:tc>
        <w:tc>
          <w:tcPr>
            <w:tcW w:w="850" w:type="dxa"/>
            <w:tcBorders>
              <w:bottom w:val="single" w:sz="4" w:space="0" w:color="auto"/>
            </w:tcBorders>
          </w:tcPr>
          <w:p w:rsidR="0040059C" w:rsidRDefault="0040059C" w:rsidP="00A97C1C">
            <w:pPr>
              <w:pStyle w:val="TableParagraph"/>
              <w:rPr>
                <w:rFonts w:ascii="Times New Roman"/>
                <w:sz w:val="18"/>
              </w:rPr>
            </w:pPr>
          </w:p>
          <w:p w:rsidR="0040059C" w:rsidRDefault="0040059C" w:rsidP="00A97C1C">
            <w:pPr>
              <w:pStyle w:val="TableParagraph"/>
              <w:rPr>
                <w:rFonts w:ascii="Times New Roman"/>
                <w:sz w:val="18"/>
              </w:rPr>
            </w:pPr>
            <w:r>
              <w:rPr>
                <w:spacing w:val="-2"/>
                <w:sz w:val="15"/>
              </w:rPr>
              <w:t>383338</w:t>
            </w:r>
          </w:p>
        </w:tc>
        <w:tc>
          <w:tcPr>
            <w:tcW w:w="993" w:type="dxa"/>
            <w:tcBorders>
              <w:bottom w:val="single" w:sz="4" w:space="0" w:color="auto"/>
            </w:tcBorders>
          </w:tcPr>
          <w:p w:rsidR="0040059C" w:rsidRDefault="0040059C" w:rsidP="00A97C1C">
            <w:pPr>
              <w:pStyle w:val="TableParagraph"/>
              <w:rPr>
                <w:rFonts w:ascii="Times New Roman"/>
                <w:sz w:val="18"/>
              </w:rPr>
            </w:pPr>
          </w:p>
          <w:p w:rsidR="0040059C" w:rsidRDefault="0040059C" w:rsidP="00A97C1C">
            <w:pPr>
              <w:pStyle w:val="TableParagraph"/>
              <w:rPr>
                <w:rFonts w:ascii="Times New Roman"/>
                <w:sz w:val="18"/>
              </w:rPr>
            </w:pPr>
            <w:r>
              <w:rPr>
                <w:spacing w:val="-2"/>
                <w:sz w:val="15"/>
              </w:rPr>
              <w:t>5490464</w:t>
            </w:r>
          </w:p>
        </w:tc>
        <w:tc>
          <w:tcPr>
            <w:tcW w:w="1134" w:type="dxa"/>
            <w:tcBorders>
              <w:bottom w:val="single" w:sz="4" w:space="0" w:color="auto"/>
            </w:tcBorders>
          </w:tcPr>
          <w:p w:rsidR="0040059C" w:rsidRDefault="0040059C" w:rsidP="007C6051">
            <w:pPr>
              <w:pStyle w:val="TableParagraph"/>
              <w:jc w:val="center"/>
              <w:rPr>
                <w:rFonts w:ascii="Times New Roman"/>
                <w:sz w:val="18"/>
              </w:rPr>
            </w:pPr>
          </w:p>
          <w:p w:rsidR="0040059C" w:rsidRPr="0046536C" w:rsidRDefault="0040059C" w:rsidP="007C6051">
            <w:pPr>
              <w:pStyle w:val="TableParagraph"/>
              <w:jc w:val="center"/>
              <w:rPr>
                <w:rFonts w:ascii="Arial" w:hAnsi="Arial" w:cs="Arial"/>
                <w:sz w:val="15"/>
                <w:szCs w:val="15"/>
              </w:rPr>
            </w:pPr>
            <w:r w:rsidRPr="0046536C">
              <w:rPr>
                <w:rFonts w:ascii="Arial" w:hAnsi="Arial" w:cs="Arial"/>
                <w:sz w:val="15"/>
                <w:szCs w:val="15"/>
              </w:rPr>
              <w:t>KIT</w:t>
            </w:r>
          </w:p>
        </w:tc>
        <w:tc>
          <w:tcPr>
            <w:tcW w:w="1134" w:type="dxa"/>
            <w:tcBorders>
              <w:bottom w:val="single" w:sz="4" w:space="0" w:color="auto"/>
            </w:tcBorders>
          </w:tcPr>
          <w:p w:rsidR="0040059C" w:rsidRPr="00C327C2" w:rsidRDefault="0040059C" w:rsidP="00C327C2">
            <w:pPr>
              <w:pStyle w:val="TableParagraph"/>
              <w:jc w:val="center"/>
              <w:rPr>
                <w:rFonts w:ascii="Times New Roman"/>
                <w:b/>
                <w:sz w:val="18"/>
              </w:rPr>
            </w:pPr>
          </w:p>
          <w:p w:rsidR="0040059C" w:rsidRPr="00C327C2" w:rsidRDefault="0040059C" w:rsidP="00C327C2">
            <w:pPr>
              <w:pStyle w:val="TableParagraph"/>
              <w:jc w:val="center"/>
              <w:rPr>
                <w:rFonts w:ascii="Times New Roman"/>
                <w:b/>
                <w:sz w:val="18"/>
              </w:rPr>
            </w:pPr>
            <w:r w:rsidRPr="00C327C2">
              <w:rPr>
                <w:b/>
                <w:spacing w:val="-2"/>
                <w:sz w:val="15"/>
              </w:rPr>
              <w:t>01 KIT</w:t>
            </w:r>
          </w:p>
        </w:tc>
      </w:tr>
      <w:tr w:rsidR="0040059C" w:rsidTr="0040059C">
        <w:tblPrEx>
          <w:tblBorders>
            <w:bottom w:val="single" w:sz="4" w:space="0" w:color="auto"/>
          </w:tblBorders>
        </w:tblPrEx>
        <w:trPr>
          <w:trHeight w:val="1576"/>
        </w:trPr>
        <w:tc>
          <w:tcPr>
            <w:tcW w:w="538" w:type="dxa"/>
          </w:tcPr>
          <w:p w:rsidR="007C6051" w:rsidRDefault="007C6051" w:rsidP="00A97C1C">
            <w:pPr>
              <w:pStyle w:val="TableParagraph"/>
              <w:spacing w:before="1"/>
              <w:ind w:left="22"/>
              <w:rPr>
                <w:spacing w:val="-10"/>
                <w:sz w:val="15"/>
              </w:rPr>
            </w:pPr>
          </w:p>
          <w:p w:rsidR="0040059C" w:rsidRDefault="0040059C" w:rsidP="00A97C1C">
            <w:pPr>
              <w:pStyle w:val="TableParagraph"/>
              <w:spacing w:before="1"/>
              <w:ind w:left="22"/>
              <w:rPr>
                <w:sz w:val="15"/>
              </w:rPr>
            </w:pPr>
            <w:r>
              <w:rPr>
                <w:spacing w:val="-10"/>
                <w:sz w:val="15"/>
              </w:rPr>
              <w:t>1</w:t>
            </w:r>
          </w:p>
        </w:tc>
        <w:tc>
          <w:tcPr>
            <w:tcW w:w="399" w:type="dxa"/>
          </w:tcPr>
          <w:p w:rsidR="0040059C" w:rsidRDefault="0040059C" w:rsidP="00A97C1C">
            <w:pPr>
              <w:pStyle w:val="TableParagraph"/>
              <w:rPr>
                <w:rFonts w:ascii="Arial"/>
                <w:b/>
                <w:sz w:val="15"/>
              </w:rPr>
            </w:pPr>
          </w:p>
          <w:p w:rsidR="0040059C" w:rsidRDefault="0040059C" w:rsidP="00A97C1C">
            <w:pPr>
              <w:pStyle w:val="TableParagraph"/>
              <w:spacing w:before="1"/>
              <w:ind w:left="22"/>
              <w:rPr>
                <w:sz w:val="15"/>
              </w:rPr>
            </w:pPr>
            <w:r>
              <w:rPr>
                <w:spacing w:val="-10"/>
                <w:sz w:val="15"/>
              </w:rPr>
              <w:t>2</w:t>
            </w:r>
          </w:p>
        </w:tc>
        <w:tc>
          <w:tcPr>
            <w:tcW w:w="3410" w:type="dxa"/>
          </w:tcPr>
          <w:p w:rsidR="0040059C" w:rsidRDefault="0040059C" w:rsidP="00A97C1C">
            <w:pPr>
              <w:pStyle w:val="TableParagraph"/>
              <w:spacing w:before="79"/>
              <w:rPr>
                <w:rFonts w:ascii="Arial"/>
                <w:b/>
                <w:sz w:val="15"/>
              </w:rPr>
            </w:pPr>
          </w:p>
          <w:p w:rsidR="0040059C" w:rsidRDefault="0040059C" w:rsidP="0040059C">
            <w:pPr>
              <w:pStyle w:val="TableParagraph"/>
              <w:spacing w:before="1" w:line="321" w:lineRule="auto"/>
              <w:ind w:left="22" w:right="56"/>
              <w:jc w:val="both"/>
              <w:rPr>
                <w:sz w:val="15"/>
              </w:rPr>
            </w:pPr>
            <w:r>
              <w:rPr>
                <w:sz w:val="15"/>
              </w:rPr>
              <w:t xml:space="preserve">CONJUNTO DESCARTAVEL PARA TROCA PLASMATICA </w:t>
            </w:r>
            <w:r>
              <w:rPr>
                <w:spacing w:val="-2"/>
                <w:sz w:val="15"/>
              </w:rPr>
              <w:t>TERAPEUTICA,</w:t>
            </w:r>
            <w:r>
              <w:rPr>
                <w:sz w:val="15"/>
              </w:rPr>
              <w:t xml:space="preserve"> </w:t>
            </w:r>
            <w:r>
              <w:rPr>
                <w:spacing w:val="-2"/>
                <w:sz w:val="15"/>
              </w:rPr>
              <w:t>ERITROCITAFERESE</w:t>
            </w:r>
            <w:r>
              <w:rPr>
                <w:sz w:val="15"/>
              </w:rPr>
              <w:t xml:space="preserve"> TERAPEUTICA, FLUXO CONTINUO,</w:t>
            </w:r>
            <w:r>
              <w:rPr>
                <w:spacing w:val="-11"/>
                <w:sz w:val="15"/>
              </w:rPr>
              <w:t xml:space="preserve"> </w:t>
            </w:r>
            <w:r>
              <w:rPr>
                <w:sz w:val="15"/>
              </w:rPr>
              <w:t>ESTERIL,</w:t>
            </w:r>
            <w:r>
              <w:rPr>
                <w:spacing w:val="-10"/>
                <w:sz w:val="15"/>
              </w:rPr>
              <w:t xml:space="preserve"> </w:t>
            </w:r>
            <w:r>
              <w:rPr>
                <w:sz w:val="15"/>
              </w:rPr>
              <w:t xml:space="preserve">ATOXICO, APIROGENICO, </w:t>
            </w:r>
          </w:p>
        </w:tc>
        <w:tc>
          <w:tcPr>
            <w:tcW w:w="851" w:type="dxa"/>
          </w:tcPr>
          <w:p w:rsidR="0040059C" w:rsidRDefault="0040059C" w:rsidP="00A97C1C">
            <w:pPr>
              <w:pStyle w:val="TableParagraph"/>
              <w:rPr>
                <w:rFonts w:ascii="Arial"/>
                <w:b/>
                <w:sz w:val="15"/>
              </w:rPr>
            </w:pPr>
          </w:p>
          <w:p w:rsidR="0040059C" w:rsidRDefault="0040059C" w:rsidP="00A97C1C">
            <w:pPr>
              <w:pStyle w:val="TableParagraph"/>
              <w:spacing w:before="1"/>
              <w:ind w:right="10"/>
              <w:jc w:val="center"/>
              <w:rPr>
                <w:sz w:val="15"/>
              </w:rPr>
            </w:pPr>
            <w:r>
              <w:rPr>
                <w:spacing w:val="-2"/>
                <w:sz w:val="15"/>
              </w:rPr>
              <w:t>61160092</w:t>
            </w:r>
          </w:p>
        </w:tc>
        <w:tc>
          <w:tcPr>
            <w:tcW w:w="850" w:type="dxa"/>
          </w:tcPr>
          <w:p w:rsidR="0040059C" w:rsidRDefault="0040059C" w:rsidP="00A97C1C">
            <w:pPr>
              <w:pStyle w:val="TableParagraph"/>
              <w:rPr>
                <w:rFonts w:ascii="Arial"/>
                <w:b/>
                <w:sz w:val="15"/>
              </w:rPr>
            </w:pPr>
          </w:p>
          <w:p w:rsidR="0040059C" w:rsidRDefault="0040059C" w:rsidP="00A97C1C">
            <w:pPr>
              <w:pStyle w:val="TableParagraph"/>
              <w:spacing w:before="1"/>
              <w:ind w:right="154"/>
              <w:jc w:val="center"/>
              <w:rPr>
                <w:sz w:val="15"/>
              </w:rPr>
            </w:pPr>
            <w:r>
              <w:rPr>
                <w:spacing w:val="-2"/>
                <w:sz w:val="15"/>
              </w:rPr>
              <w:t>386245</w:t>
            </w:r>
          </w:p>
        </w:tc>
        <w:tc>
          <w:tcPr>
            <w:tcW w:w="993" w:type="dxa"/>
          </w:tcPr>
          <w:p w:rsidR="0040059C" w:rsidRDefault="0040059C" w:rsidP="00A97C1C">
            <w:pPr>
              <w:pStyle w:val="TableParagraph"/>
              <w:rPr>
                <w:rFonts w:ascii="Arial"/>
                <w:b/>
                <w:sz w:val="15"/>
              </w:rPr>
            </w:pPr>
          </w:p>
          <w:p w:rsidR="0040059C" w:rsidRDefault="0040059C" w:rsidP="00A97C1C">
            <w:pPr>
              <w:pStyle w:val="TableParagraph"/>
              <w:spacing w:before="1"/>
              <w:ind w:left="23"/>
              <w:rPr>
                <w:sz w:val="15"/>
              </w:rPr>
            </w:pPr>
            <w:r>
              <w:rPr>
                <w:spacing w:val="-2"/>
                <w:sz w:val="15"/>
              </w:rPr>
              <w:t>5248639</w:t>
            </w:r>
          </w:p>
        </w:tc>
        <w:tc>
          <w:tcPr>
            <w:tcW w:w="1134" w:type="dxa"/>
          </w:tcPr>
          <w:p w:rsidR="0040059C" w:rsidRDefault="0040059C" w:rsidP="007C6051">
            <w:pPr>
              <w:pStyle w:val="TableParagraph"/>
              <w:jc w:val="center"/>
              <w:rPr>
                <w:rFonts w:ascii="Arial"/>
                <w:b/>
                <w:sz w:val="15"/>
              </w:rPr>
            </w:pPr>
          </w:p>
          <w:p w:rsidR="0040059C" w:rsidRDefault="0040059C" w:rsidP="007C6051">
            <w:pPr>
              <w:pStyle w:val="TableParagraph"/>
              <w:spacing w:before="1"/>
              <w:ind w:left="24"/>
              <w:jc w:val="center"/>
              <w:rPr>
                <w:sz w:val="15"/>
              </w:rPr>
            </w:pPr>
            <w:r>
              <w:rPr>
                <w:spacing w:val="-5"/>
                <w:sz w:val="15"/>
              </w:rPr>
              <w:t>KIT</w:t>
            </w:r>
          </w:p>
        </w:tc>
        <w:tc>
          <w:tcPr>
            <w:tcW w:w="1134" w:type="dxa"/>
          </w:tcPr>
          <w:p w:rsidR="0040059C" w:rsidRPr="00C327C2" w:rsidRDefault="0040059C" w:rsidP="00C327C2">
            <w:pPr>
              <w:pStyle w:val="TableParagraph"/>
              <w:jc w:val="center"/>
              <w:rPr>
                <w:rFonts w:ascii="Arial"/>
                <w:b/>
                <w:sz w:val="15"/>
              </w:rPr>
            </w:pPr>
          </w:p>
          <w:p w:rsidR="0040059C" w:rsidRPr="00C327C2" w:rsidRDefault="0040059C" w:rsidP="00C327C2">
            <w:pPr>
              <w:pStyle w:val="TableParagraph"/>
              <w:spacing w:before="1"/>
              <w:ind w:left="24"/>
              <w:jc w:val="center"/>
              <w:rPr>
                <w:b/>
                <w:sz w:val="15"/>
              </w:rPr>
            </w:pPr>
            <w:r w:rsidRPr="00C327C2">
              <w:rPr>
                <w:b/>
                <w:spacing w:val="-2"/>
                <w:sz w:val="15"/>
              </w:rPr>
              <w:t>02 KIT</w:t>
            </w:r>
          </w:p>
        </w:tc>
      </w:tr>
      <w:tr w:rsidR="0040059C" w:rsidTr="0040059C">
        <w:trPr>
          <w:trHeight w:val="1229"/>
        </w:trPr>
        <w:tc>
          <w:tcPr>
            <w:tcW w:w="538" w:type="dxa"/>
          </w:tcPr>
          <w:p w:rsidR="0040059C" w:rsidRDefault="0040059C" w:rsidP="00A97C1C">
            <w:pPr>
              <w:pStyle w:val="TableParagraph"/>
              <w:spacing w:before="1"/>
              <w:ind w:left="22"/>
              <w:rPr>
                <w:spacing w:val="-10"/>
                <w:sz w:val="15"/>
              </w:rPr>
            </w:pPr>
          </w:p>
          <w:p w:rsidR="0040059C" w:rsidRDefault="0040059C" w:rsidP="00A97C1C">
            <w:pPr>
              <w:pStyle w:val="TableParagraph"/>
              <w:spacing w:before="1"/>
              <w:ind w:left="22"/>
              <w:rPr>
                <w:sz w:val="15"/>
              </w:rPr>
            </w:pPr>
            <w:r>
              <w:rPr>
                <w:spacing w:val="-10"/>
                <w:sz w:val="15"/>
              </w:rPr>
              <w:t>1</w:t>
            </w:r>
          </w:p>
        </w:tc>
        <w:tc>
          <w:tcPr>
            <w:tcW w:w="399" w:type="dxa"/>
          </w:tcPr>
          <w:p w:rsidR="0040059C" w:rsidRDefault="0040059C" w:rsidP="00A97C1C">
            <w:pPr>
              <w:pStyle w:val="TableParagraph"/>
              <w:rPr>
                <w:rFonts w:ascii="Arial"/>
                <w:b/>
                <w:sz w:val="15"/>
              </w:rPr>
            </w:pPr>
          </w:p>
          <w:p w:rsidR="0040059C" w:rsidRDefault="0040059C" w:rsidP="00A97C1C">
            <w:pPr>
              <w:pStyle w:val="TableParagraph"/>
              <w:spacing w:before="1"/>
              <w:ind w:left="22"/>
              <w:rPr>
                <w:sz w:val="15"/>
              </w:rPr>
            </w:pPr>
            <w:r>
              <w:rPr>
                <w:spacing w:val="-10"/>
                <w:sz w:val="15"/>
              </w:rPr>
              <w:t>3</w:t>
            </w:r>
          </w:p>
        </w:tc>
        <w:tc>
          <w:tcPr>
            <w:tcW w:w="3410" w:type="dxa"/>
          </w:tcPr>
          <w:p w:rsidR="0040059C" w:rsidRDefault="0040059C" w:rsidP="00A97C1C">
            <w:pPr>
              <w:pStyle w:val="TableParagraph"/>
              <w:spacing w:before="1" w:line="276" w:lineRule="auto"/>
              <w:ind w:left="22"/>
              <w:jc w:val="both"/>
              <w:rPr>
                <w:sz w:val="15"/>
              </w:rPr>
            </w:pPr>
          </w:p>
          <w:p w:rsidR="0040059C" w:rsidRDefault="0040059C" w:rsidP="0040059C">
            <w:pPr>
              <w:pStyle w:val="TableParagraph"/>
              <w:spacing w:before="1" w:line="276" w:lineRule="auto"/>
              <w:ind w:left="22"/>
              <w:jc w:val="both"/>
              <w:rPr>
                <w:sz w:val="15"/>
              </w:rPr>
            </w:pPr>
            <w:r>
              <w:rPr>
                <w:sz w:val="15"/>
              </w:rPr>
              <w:t xml:space="preserve">CONJUNTO DESCARTAVEL </w:t>
            </w:r>
            <w:r>
              <w:rPr>
                <w:spacing w:val="-10"/>
                <w:sz w:val="15"/>
              </w:rPr>
              <w:t>P</w:t>
            </w:r>
            <w:r>
              <w:rPr>
                <w:sz w:val="15"/>
              </w:rPr>
              <w:t>/COLETA DE GRANULOCITOS DO SANGUE PERIFERICO, FLUXO CONTINUO, ESTERIL, APIROGENICO E ATOXICO</w:t>
            </w:r>
          </w:p>
        </w:tc>
        <w:tc>
          <w:tcPr>
            <w:tcW w:w="851" w:type="dxa"/>
          </w:tcPr>
          <w:p w:rsidR="0040059C" w:rsidRDefault="0040059C" w:rsidP="00A97C1C">
            <w:pPr>
              <w:pStyle w:val="TableParagraph"/>
              <w:rPr>
                <w:rFonts w:ascii="Arial"/>
                <w:b/>
                <w:sz w:val="15"/>
              </w:rPr>
            </w:pPr>
          </w:p>
          <w:p w:rsidR="0040059C" w:rsidRDefault="0040059C" w:rsidP="00A97C1C">
            <w:pPr>
              <w:pStyle w:val="TableParagraph"/>
              <w:spacing w:before="1"/>
              <w:ind w:left="22"/>
              <w:rPr>
                <w:sz w:val="15"/>
              </w:rPr>
            </w:pPr>
            <w:r>
              <w:rPr>
                <w:spacing w:val="-2"/>
                <w:sz w:val="15"/>
              </w:rPr>
              <w:t>61160157</w:t>
            </w:r>
          </w:p>
        </w:tc>
        <w:tc>
          <w:tcPr>
            <w:tcW w:w="850" w:type="dxa"/>
          </w:tcPr>
          <w:p w:rsidR="0040059C" w:rsidRDefault="0040059C" w:rsidP="00A97C1C">
            <w:pPr>
              <w:pStyle w:val="TableParagraph"/>
              <w:rPr>
                <w:rFonts w:ascii="Arial"/>
                <w:b/>
                <w:sz w:val="15"/>
              </w:rPr>
            </w:pPr>
          </w:p>
          <w:p w:rsidR="0040059C" w:rsidRDefault="0040059C" w:rsidP="00A97C1C">
            <w:pPr>
              <w:pStyle w:val="TableParagraph"/>
              <w:spacing w:before="1"/>
              <w:ind w:left="22"/>
              <w:rPr>
                <w:sz w:val="15"/>
              </w:rPr>
            </w:pPr>
            <w:r>
              <w:rPr>
                <w:spacing w:val="-2"/>
                <w:sz w:val="15"/>
              </w:rPr>
              <w:t>367304</w:t>
            </w:r>
          </w:p>
        </w:tc>
        <w:tc>
          <w:tcPr>
            <w:tcW w:w="993" w:type="dxa"/>
          </w:tcPr>
          <w:p w:rsidR="0040059C" w:rsidRDefault="0040059C" w:rsidP="00A97C1C">
            <w:pPr>
              <w:pStyle w:val="TableParagraph"/>
              <w:rPr>
                <w:rFonts w:ascii="Arial"/>
                <w:b/>
                <w:sz w:val="15"/>
              </w:rPr>
            </w:pPr>
          </w:p>
          <w:p w:rsidR="0040059C" w:rsidRDefault="0040059C" w:rsidP="00A97C1C">
            <w:pPr>
              <w:pStyle w:val="TableParagraph"/>
              <w:spacing w:before="1"/>
              <w:ind w:left="23"/>
              <w:rPr>
                <w:sz w:val="15"/>
              </w:rPr>
            </w:pPr>
            <w:r>
              <w:rPr>
                <w:spacing w:val="-2"/>
                <w:sz w:val="15"/>
              </w:rPr>
              <w:t>5968658</w:t>
            </w:r>
          </w:p>
        </w:tc>
        <w:tc>
          <w:tcPr>
            <w:tcW w:w="1134" w:type="dxa"/>
          </w:tcPr>
          <w:p w:rsidR="0040059C" w:rsidRDefault="0040059C" w:rsidP="007C6051">
            <w:pPr>
              <w:pStyle w:val="TableParagraph"/>
              <w:jc w:val="center"/>
              <w:rPr>
                <w:rFonts w:ascii="Arial"/>
                <w:b/>
                <w:sz w:val="15"/>
              </w:rPr>
            </w:pPr>
          </w:p>
          <w:p w:rsidR="0040059C" w:rsidRDefault="0040059C" w:rsidP="007C6051">
            <w:pPr>
              <w:pStyle w:val="TableParagraph"/>
              <w:spacing w:before="1"/>
              <w:ind w:left="24"/>
              <w:jc w:val="center"/>
              <w:rPr>
                <w:sz w:val="15"/>
              </w:rPr>
            </w:pPr>
            <w:r>
              <w:rPr>
                <w:spacing w:val="-2"/>
                <w:sz w:val="15"/>
              </w:rPr>
              <w:t>CONJUNTO</w:t>
            </w:r>
          </w:p>
        </w:tc>
        <w:tc>
          <w:tcPr>
            <w:tcW w:w="1134" w:type="dxa"/>
          </w:tcPr>
          <w:p w:rsidR="0040059C" w:rsidRPr="00C327C2" w:rsidRDefault="0040059C" w:rsidP="00C327C2">
            <w:pPr>
              <w:pStyle w:val="TableParagraph"/>
              <w:jc w:val="center"/>
              <w:rPr>
                <w:rFonts w:ascii="Arial"/>
                <w:b/>
                <w:sz w:val="15"/>
              </w:rPr>
            </w:pPr>
          </w:p>
          <w:p w:rsidR="0040059C" w:rsidRPr="00C327C2" w:rsidRDefault="0040059C" w:rsidP="00C327C2">
            <w:pPr>
              <w:pStyle w:val="TableParagraph"/>
              <w:spacing w:before="1"/>
              <w:ind w:left="24"/>
              <w:jc w:val="center"/>
              <w:rPr>
                <w:b/>
                <w:sz w:val="15"/>
              </w:rPr>
            </w:pPr>
            <w:r w:rsidRPr="00C327C2">
              <w:rPr>
                <w:b/>
                <w:spacing w:val="-4"/>
                <w:sz w:val="15"/>
              </w:rPr>
              <w:t>01 KIT</w:t>
            </w:r>
          </w:p>
        </w:tc>
      </w:tr>
    </w:tbl>
    <w:p w:rsidR="003B199F" w:rsidRPr="00DB0F53" w:rsidRDefault="003B199F" w:rsidP="0040059C">
      <w:pPr>
        <w:pStyle w:val="Corpodetexto"/>
        <w:spacing w:before="20" w:after="1"/>
        <w:jc w:val="both"/>
        <w:rPr>
          <w:rFonts w:ascii="Arial"/>
          <w:b/>
        </w:rPr>
      </w:pPr>
    </w:p>
    <w:p w:rsidR="003B199F" w:rsidRDefault="003B199F" w:rsidP="00C327C2">
      <w:pPr>
        <w:pStyle w:val="PargrafodaLista"/>
        <w:spacing w:before="3" w:after="1"/>
        <w:ind w:left="960"/>
        <w:jc w:val="left"/>
        <w:rPr>
          <w:sz w:val="5"/>
        </w:rPr>
      </w:pPr>
      <w:r w:rsidRPr="00261ED8">
        <w:rPr>
          <w:rFonts w:ascii="Arial" w:hAnsi="Arial" w:cs="Arial"/>
          <w:b/>
          <w:bCs/>
        </w:rPr>
        <w:t>0</w:t>
      </w:r>
      <w:r w:rsidR="00C327C2">
        <w:rPr>
          <w:rFonts w:ascii="Arial" w:hAnsi="Arial" w:cs="Arial"/>
          <w:b/>
          <w:bCs/>
        </w:rPr>
        <w:t>1</w:t>
      </w:r>
      <w:r>
        <w:rPr>
          <w:rFonts w:ascii="Arial" w:hAnsi="Arial" w:cs="Arial"/>
          <w:b/>
          <w:bCs/>
        </w:rPr>
        <w:t xml:space="preserve"> EQUIPAMENTO </w:t>
      </w:r>
      <w:r w:rsidR="00C327C2">
        <w:rPr>
          <w:rFonts w:ascii="Arial" w:hAnsi="Arial" w:cs="Arial"/>
          <w:b/>
          <w:bCs/>
        </w:rPr>
        <w:t>+</w:t>
      </w:r>
      <w:r>
        <w:rPr>
          <w:rFonts w:ascii="Arial" w:hAnsi="Arial" w:cs="Arial"/>
          <w:b/>
          <w:bCs/>
        </w:rPr>
        <w:t xml:space="preserve"> ACESSÓRIOS</w:t>
      </w:r>
    </w:p>
    <w:p w:rsidR="00A25ADA" w:rsidRPr="00A25ADA" w:rsidRDefault="00A25ADA" w:rsidP="00261ED8">
      <w:pPr>
        <w:spacing w:before="139"/>
        <w:ind w:right="5670"/>
        <w:rPr>
          <w:rFonts w:ascii="Arial" w:eastAsia="Times New Roman" w:hAnsi="Arial" w:cs="Arial"/>
          <w:b/>
          <w:color w:val="000000"/>
          <w:sz w:val="18"/>
          <w:szCs w:val="18"/>
          <w:lang w:eastAsia="pt-BR"/>
        </w:rPr>
      </w:pPr>
    </w:p>
    <w:p w:rsidR="002D64BE" w:rsidRDefault="00374B8C" w:rsidP="00C03414">
      <w:pPr>
        <w:pStyle w:val="Corpodetexto"/>
        <w:tabs>
          <w:tab w:val="left" w:pos="9639"/>
        </w:tabs>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w:t>
      </w:r>
      <w:r>
        <w:rPr>
          <w:rFonts w:ascii="Arial" w:eastAsia="Times New Roman" w:hAnsi="Arial" w:cs="Arial"/>
          <w:color w:val="000000"/>
          <w:sz w:val="18"/>
          <w:szCs w:val="18"/>
          <w:lang w:eastAsia="pt-BR"/>
        </w:rPr>
        <w:t xml:space="preserve"> Metodo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2.5.1</w:t>
      </w:r>
      <w:r w:rsidRPr="00E528A3">
        <w:rPr>
          <w:rFonts w:ascii="Arial" w:eastAsia="Times New Roman" w:hAnsi="Arial" w:cs="Arial"/>
          <w:color w:val="000000"/>
          <w:sz w:val="18"/>
          <w:szCs w:val="18"/>
          <w:lang w:eastAsia="pt-BR"/>
        </w:rPr>
        <w:t>- Análise da proposta para dispensa da amostra: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2.5.2</w:t>
      </w:r>
      <w:r w:rsidRPr="00E528A3">
        <w:rPr>
          <w:rFonts w:ascii="Arial" w:eastAsia="Times New Roman" w:hAnsi="Arial" w:cs="Arial"/>
          <w:color w:val="000000"/>
          <w:sz w:val="18"/>
          <w:szCs w:val="18"/>
          <w:lang w:eastAsia="pt-BR"/>
        </w:rPr>
        <w:t>- Análise física das amostras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2.5.3</w:t>
      </w:r>
      <w:r w:rsidRPr="00E528A3">
        <w:rPr>
          <w:rFonts w:ascii="Arial" w:eastAsia="Times New Roman" w:hAnsi="Arial" w:cs="Arial"/>
          <w:color w:val="000000"/>
          <w:sz w:val="18"/>
          <w:szCs w:val="18"/>
          <w:lang w:eastAsia="pt-BR"/>
        </w:rPr>
        <w:t>- Avaliação funcional e de desempenho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C327C2" w:rsidRDefault="00C327C2"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A97C1C" w:rsidRDefault="00A97C1C" w:rsidP="00EC01A9">
      <w:pPr>
        <w:spacing w:after="0" w:line="240" w:lineRule="auto"/>
        <w:ind w:right="40"/>
        <w:rPr>
          <w:rFonts w:ascii="Arial" w:eastAsia="Times New Roman" w:hAnsi="Arial" w:cs="Arial"/>
          <w:color w:val="000000"/>
          <w:sz w:val="18"/>
          <w:szCs w:val="18"/>
          <w:lang w:eastAsia="pt-BR"/>
        </w:rPr>
      </w:pPr>
    </w:p>
    <w:p w:rsidR="00A97C1C" w:rsidRDefault="00A97C1C" w:rsidP="00EC01A9">
      <w:pPr>
        <w:spacing w:after="0" w:line="240" w:lineRule="auto"/>
        <w:ind w:right="40"/>
        <w:rPr>
          <w:rFonts w:ascii="Arial" w:eastAsia="Times New Roman" w:hAnsi="Arial" w:cs="Arial"/>
          <w:color w:val="000000"/>
          <w:sz w:val="18"/>
          <w:szCs w:val="18"/>
          <w:lang w:eastAsia="pt-BR"/>
        </w:rPr>
      </w:pPr>
    </w:p>
    <w:p w:rsidR="00A97C1C" w:rsidRDefault="00A97C1C"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885C66" w:rsidRDefault="00885C66" w:rsidP="00EC01A9">
      <w:pPr>
        <w:spacing w:after="0" w:line="240" w:lineRule="auto"/>
        <w:ind w:right="40"/>
        <w:rPr>
          <w:rFonts w:ascii="Arial" w:eastAsia="Times New Roman" w:hAnsi="Arial" w:cs="Arial"/>
          <w:color w:val="000000"/>
          <w:sz w:val="18"/>
          <w:szCs w:val="18"/>
          <w:lang w:eastAsia="pt-BR"/>
        </w:rPr>
      </w:pPr>
    </w:p>
    <w:p w:rsidR="003D577F" w:rsidRPr="00D12C2A" w:rsidRDefault="00517D2E" w:rsidP="00583335">
      <w:pPr>
        <w:spacing w:after="0" w:line="240" w:lineRule="auto"/>
        <w:ind w:left="40" w:right="40"/>
        <w:jc w:val="center"/>
        <w:rPr>
          <w:rFonts w:ascii="Arial" w:eastAsia="Times New Roman" w:hAnsi="Arial" w:cs="Arial"/>
          <w:b/>
          <w:bCs/>
          <w:color w:val="000000"/>
          <w:sz w:val="18"/>
          <w:szCs w:val="18"/>
          <w:lang w:eastAsia="pt-BR"/>
        </w:rPr>
      </w:pPr>
      <w:bookmarkStart w:id="92" w:name="Pregao7"/>
      <w:bookmarkEnd w:id="92"/>
      <w:r w:rsidRPr="00D12C2A">
        <w:rPr>
          <w:rFonts w:ascii="Arial" w:eastAsia="Times New Roman" w:hAnsi="Arial" w:cs="Arial"/>
          <w:b/>
          <w:bCs/>
          <w:color w:val="000000"/>
          <w:sz w:val="18"/>
          <w:szCs w:val="18"/>
          <w:lang w:eastAsia="pt-BR"/>
        </w:rPr>
        <w:t>A</w:t>
      </w:r>
      <w:r w:rsidR="003D577F" w:rsidRPr="00D12C2A">
        <w:rPr>
          <w:rFonts w:ascii="Arial" w:eastAsia="Times New Roman" w:hAnsi="Arial" w:cs="Arial"/>
          <w:b/>
          <w:bCs/>
          <w:color w:val="000000"/>
          <w:sz w:val="18"/>
          <w:szCs w:val="18"/>
          <w:lang w:eastAsia="pt-BR"/>
        </w:rPr>
        <w:t>PÊNDICE.2.1</w:t>
      </w:r>
    </w:p>
    <w:p w:rsidR="00D8320A" w:rsidRPr="00D12C2A" w:rsidRDefault="00D8320A" w:rsidP="00583335">
      <w:pPr>
        <w:spacing w:after="0" w:line="240" w:lineRule="auto"/>
        <w:ind w:left="40" w:right="40"/>
        <w:jc w:val="center"/>
        <w:rPr>
          <w:rFonts w:ascii="Arial" w:eastAsia="Times New Roman" w:hAnsi="Arial" w:cs="Arial"/>
          <w:b/>
          <w:color w:val="000000"/>
          <w:sz w:val="18"/>
          <w:szCs w:val="18"/>
          <w:lang w:eastAsia="pt-BR"/>
        </w:rPr>
      </w:pPr>
    </w:p>
    <w:p w:rsidR="003D577F" w:rsidRPr="00D12C2A" w:rsidRDefault="003D577F" w:rsidP="003D577F">
      <w:pPr>
        <w:spacing w:after="0" w:line="240" w:lineRule="auto"/>
        <w:ind w:left="40" w:right="40"/>
        <w:rPr>
          <w:rFonts w:ascii="Arial" w:eastAsia="Times New Roman" w:hAnsi="Arial" w:cs="Arial"/>
          <w:b/>
          <w:color w:val="000000"/>
          <w:sz w:val="18"/>
          <w:szCs w:val="18"/>
          <w:lang w:eastAsia="pt-BR"/>
        </w:rPr>
      </w:pPr>
      <w:r w:rsidRPr="00D12C2A">
        <w:rPr>
          <w:rFonts w:ascii="Arial" w:eastAsia="Times New Roman" w:hAnsi="Arial" w:cs="Arial"/>
          <w:b/>
          <w:color w:val="000000"/>
          <w:sz w:val="18"/>
          <w:szCs w:val="18"/>
          <w:lang w:eastAsia="pt-BR"/>
        </w:rPr>
        <w:t> </w:t>
      </w:r>
    </w:p>
    <w:p w:rsidR="003D577F" w:rsidRPr="00D12C2A" w:rsidRDefault="003D577F" w:rsidP="00E91AE3">
      <w:pPr>
        <w:spacing w:after="0" w:line="240" w:lineRule="auto"/>
        <w:ind w:left="40" w:right="40"/>
        <w:jc w:val="center"/>
        <w:rPr>
          <w:rFonts w:ascii="Arial" w:eastAsia="Times New Roman" w:hAnsi="Arial" w:cs="Arial"/>
          <w:b/>
          <w:bCs/>
          <w:color w:val="000000"/>
          <w:sz w:val="18"/>
          <w:szCs w:val="18"/>
          <w:u w:val="single"/>
          <w:lang w:eastAsia="pt-BR"/>
        </w:rPr>
      </w:pPr>
      <w:r w:rsidRPr="00D12C2A">
        <w:rPr>
          <w:rFonts w:ascii="Arial" w:eastAsia="Times New Roman" w:hAnsi="Arial" w:cs="Arial"/>
          <w:b/>
          <w:bCs/>
          <w:color w:val="000000"/>
          <w:sz w:val="18"/>
          <w:szCs w:val="18"/>
          <w:u w:val="single"/>
          <w:lang w:eastAsia="pt-BR"/>
        </w:rPr>
        <w:t>REQUISITOS A SEREM AVALIADOS NAS AMOSTRAS DE PRODUTOS MÉDICO HOSPITALARES</w:t>
      </w:r>
    </w:p>
    <w:p w:rsidR="00934985" w:rsidRPr="00D12C2A" w:rsidRDefault="00934985" w:rsidP="00E91AE3">
      <w:pPr>
        <w:spacing w:after="0" w:line="240" w:lineRule="auto"/>
        <w:ind w:left="40" w:right="40"/>
        <w:jc w:val="center"/>
        <w:rPr>
          <w:rFonts w:ascii="Arial" w:eastAsia="Times New Roman" w:hAnsi="Arial" w:cs="Arial"/>
          <w:b/>
          <w:bCs/>
          <w:color w:val="000000"/>
          <w:sz w:val="18"/>
          <w:szCs w:val="18"/>
          <w:lang w:eastAsia="pt-BR"/>
        </w:rPr>
      </w:pPr>
    </w:p>
    <w:p w:rsidR="00A43283" w:rsidRPr="00477579" w:rsidRDefault="00A43283" w:rsidP="00A43283">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5C612C" w:rsidRDefault="005C612C" w:rsidP="006C7BF3">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5C612C" w:rsidRDefault="005C612C" w:rsidP="006C7BF3">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97C1C" w:rsidRPr="00A97C1C" w:rsidRDefault="00A97C1C" w:rsidP="00A97C1C">
      <w:pPr>
        <w:tabs>
          <w:tab w:val="left" w:pos="345"/>
          <w:tab w:val="center" w:pos="4252"/>
          <w:tab w:val="right" w:pos="8504"/>
        </w:tabs>
        <w:spacing w:after="120" w:line="240" w:lineRule="auto"/>
        <w:jc w:val="both"/>
        <w:rPr>
          <w:rFonts w:ascii="Arial" w:eastAsia="Times New Roman" w:hAnsi="Arial" w:cs="Arial"/>
          <w:b/>
          <w:bCs/>
          <w:sz w:val="18"/>
          <w:szCs w:val="18"/>
          <w:u w:val="single"/>
        </w:rPr>
      </w:pPr>
    </w:p>
    <w:p w:rsidR="00A97C1C" w:rsidRPr="00A97C1C" w:rsidRDefault="00A97C1C" w:rsidP="00A97C1C">
      <w:pPr>
        <w:tabs>
          <w:tab w:val="left" w:pos="345"/>
          <w:tab w:val="center" w:pos="4252"/>
          <w:tab w:val="right" w:pos="8504"/>
        </w:tabs>
        <w:spacing w:after="120" w:line="240" w:lineRule="auto"/>
        <w:ind w:right="851"/>
        <w:jc w:val="both"/>
        <w:rPr>
          <w:rFonts w:ascii="Arial" w:eastAsia="Times New Roman" w:hAnsi="Arial" w:cs="Arial"/>
          <w:bCs/>
          <w:sz w:val="18"/>
          <w:szCs w:val="18"/>
        </w:rPr>
      </w:pPr>
      <w:r w:rsidRPr="00A97C1C">
        <w:rPr>
          <w:rFonts w:ascii="Arial" w:eastAsia="Times New Roman" w:hAnsi="Arial" w:cs="Arial"/>
          <w:bCs/>
          <w:sz w:val="18"/>
          <w:szCs w:val="18"/>
        </w:rPr>
        <w:t xml:space="preserve">Processo:                                          Pregão:                                                       </w:t>
      </w:r>
      <w:r>
        <w:rPr>
          <w:rFonts w:ascii="Arial" w:eastAsia="Times New Roman" w:hAnsi="Arial" w:cs="Arial"/>
          <w:bCs/>
          <w:sz w:val="18"/>
          <w:szCs w:val="18"/>
        </w:rPr>
        <w:t xml:space="preserve">                           </w:t>
      </w:r>
      <w:r w:rsidRPr="00A97C1C">
        <w:rPr>
          <w:rFonts w:ascii="Arial" w:eastAsia="Times New Roman" w:hAnsi="Arial" w:cs="Arial"/>
          <w:bCs/>
          <w:sz w:val="18"/>
          <w:szCs w:val="18"/>
        </w:rPr>
        <w:t xml:space="preserve">Agrupamento: 01                                    </w:t>
      </w:r>
      <w:r>
        <w:rPr>
          <w:rFonts w:ascii="Arial" w:eastAsia="Times New Roman" w:hAnsi="Arial" w:cs="Arial"/>
          <w:bCs/>
          <w:sz w:val="18"/>
          <w:szCs w:val="18"/>
        </w:rPr>
        <w:t xml:space="preserve">        </w:t>
      </w:r>
      <w:r w:rsidRPr="00A97C1C">
        <w:rPr>
          <w:rFonts w:ascii="Arial" w:eastAsia="Times New Roman" w:hAnsi="Arial" w:cs="Arial"/>
          <w:bCs/>
          <w:sz w:val="18"/>
          <w:szCs w:val="18"/>
        </w:rPr>
        <w:t>Subitem: 01</w:t>
      </w:r>
    </w:p>
    <w:p w:rsidR="00A97C1C" w:rsidRDefault="00A97C1C" w:rsidP="00A97C1C">
      <w:pPr>
        <w:tabs>
          <w:tab w:val="left" w:pos="345"/>
          <w:tab w:val="center" w:pos="4252"/>
          <w:tab w:val="right" w:pos="8504"/>
        </w:tabs>
        <w:spacing w:after="120" w:line="240" w:lineRule="auto"/>
        <w:jc w:val="both"/>
        <w:rPr>
          <w:rFonts w:ascii="Arial" w:eastAsia="Times New Roman" w:hAnsi="Arial" w:cs="Arial"/>
          <w:bCs/>
          <w:sz w:val="18"/>
          <w:szCs w:val="18"/>
        </w:rPr>
      </w:pPr>
      <w:r w:rsidRPr="00A97C1C">
        <w:rPr>
          <w:rFonts w:ascii="Arial" w:eastAsia="Times New Roman" w:hAnsi="Arial" w:cs="Arial"/>
          <w:bCs/>
          <w:sz w:val="18"/>
          <w:szCs w:val="18"/>
        </w:rPr>
        <w:t>Código /Descritivo-</w:t>
      </w:r>
    </w:p>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Licitante:</w:t>
      </w:r>
    </w:p>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Marca:                                                     Referência:                                           Agrupamento:</w:t>
      </w:r>
    </w:p>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 xml:space="preserve">Registro ANVISA:   </w:t>
      </w:r>
    </w:p>
    <w:tbl>
      <w:tblPr>
        <w:tblW w:w="9419" w:type="dxa"/>
        <w:tblLayout w:type="fixed"/>
        <w:tblLook w:val="01E0" w:firstRow="1" w:lastRow="1" w:firstColumn="1" w:lastColumn="1" w:noHBand="0" w:noVBand="0"/>
      </w:tblPr>
      <w:tblGrid>
        <w:gridCol w:w="1292"/>
        <w:gridCol w:w="2661"/>
        <w:gridCol w:w="1429"/>
        <w:gridCol w:w="1559"/>
        <w:gridCol w:w="2478"/>
      </w:tblGrid>
      <w:tr w:rsidR="00A97C1C" w:rsidRPr="00A97C1C" w:rsidTr="001064DC">
        <w:trPr>
          <w:trHeight w:val="442"/>
        </w:trPr>
        <w:tc>
          <w:tcPr>
            <w:tcW w:w="3953" w:type="dxa"/>
            <w:gridSpan w:val="2"/>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spacing w:after="0"/>
              <w:jc w:val="center"/>
              <w:rPr>
                <w:rFonts w:ascii="Arial" w:eastAsia="Times New Roman" w:hAnsi="Arial" w:cs="Arial"/>
                <w:sz w:val="18"/>
                <w:szCs w:val="18"/>
              </w:rPr>
            </w:pPr>
            <w:r w:rsidRPr="00A97C1C">
              <w:rPr>
                <w:rFonts w:ascii="Arial" w:eastAsia="Times New Roman" w:hAnsi="Arial" w:cs="Arial"/>
                <w:sz w:val="18"/>
                <w:szCs w:val="18"/>
              </w:rPr>
              <w:t>DISCRIMINAÇÃO DOS DADOS</w:t>
            </w:r>
          </w:p>
        </w:tc>
        <w:tc>
          <w:tcPr>
            <w:tcW w:w="1429"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spacing w:after="0"/>
              <w:rPr>
                <w:rFonts w:ascii="Arial" w:eastAsia="Times New Roman" w:hAnsi="Arial" w:cs="Arial"/>
                <w:sz w:val="18"/>
                <w:szCs w:val="18"/>
              </w:rPr>
            </w:pPr>
            <w:r w:rsidRPr="00A97C1C">
              <w:rPr>
                <w:rFonts w:ascii="Arial" w:eastAsia="Times New Roman" w:hAnsi="Arial" w:cs="Arial"/>
                <w:sz w:val="18"/>
                <w:szCs w:val="18"/>
              </w:rPr>
              <w:t>ADEQUADO</w:t>
            </w:r>
          </w:p>
        </w:tc>
        <w:tc>
          <w:tcPr>
            <w:tcW w:w="1559"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spacing w:after="0"/>
              <w:rPr>
                <w:rFonts w:ascii="Arial" w:eastAsia="Times New Roman" w:hAnsi="Arial" w:cs="Arial"/>
                <w:sz w:val="18"/>
                <w:szCs w:val="18"/>
              </w:rPr>
            </w:pPr>
            <w:r w:rsidRPr="00A97C1C">
              <w:rPr>
                <w:rFonts w:ascii="Arial" w:eastAsia="Times New Roman" w:hAnsi="Arial" w:cs="Arial"/>
                <w:sz w:val="18"/>
                <w:szCs w:val="18"/>
              </w:rPr>
              <w:t>INADEQUADO</w:t>
            </w:r>
          </w:p>
        </w:tc>
        <w:tc>
          <w:tcPr>
            <w:tcW w:w="2478"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spacing w:after="0"/>
              <w:jc w:val="center"/>
              <w:rPr>
                <w:rFonts w:ascii="Arial" w:eastAsia="Times New Roman" w:hAnsi="Arial" w:cs="Arial"/>
                <w:sz w:val="18"/>
                <w:szCs w:val="18"/>
              </w:rPr>
            </w:pPr>
            <w:r w:rsidRPr="00A97C1C">
              <w:rPr>
                <w:rFonts w:ascii="Arial" w:eastAsia="Times New Roman" w:hAnsi="Arial" w:cs="Arial"/>
                <w:sz w:val="18"/>
                <w:szCs w:val="18"/>
              </w:rPr>
              <w:t>OBSERVAÇÃO</w:t>
            </w:r>
          </w:p>
        </w:tc>
      </w:tr>
      <w:tr w:rsidR="00A97C1C" w:rsidRPr="00A97C1C" w:rsidTr="001064DC">
        <w:trPr>
          <w:trHeight w:val="211"/>
        </w:trPr>
        <w:tc>
          <w:tcPr>
            <w:tcW w:w="1292" w:type="dxa"/>
            <w:vMerge w:val="restart"/>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spacing w:after="0"/>
              <w:rPr>
                <w:rFonts w:ascii="Arial" w:eastAsia="Times New Roman" w:hAnsi="Arial" w:cs="Arial"/>
                <w:b/>
                <w:sz w:val="18"/>
                <w:szCs w:val="18"/>
              </w:rPr>
            </w:pPr>
            <w:r w:rsidRPr="00A97C1C">
              <w:rPr>
                <w:rFonts w:ascii="Arial" w:eastAsia="Times New Roman" w:hAnsi="Arial" w:cs="Arial"/>
                <w:b/>
                <w:sz w:val="18"/>
                <w:szCs w:val="18"/>
              </w:rPr>
              <w:t xml:space="preserve"> Embalagem</w:t>
            </w:r>
          </w:p>
        </w:tc>
        <w:tc>
          <w:tcPr>
            <w:tcW w:w="2661"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 xml:space="preserve">Identificação visual /escrita </w:t>
            </w:r>
          </w:p>
        </w:tc>
        <w:tc>
          <w:tcPr>
            <w:tcW w:w="142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2478"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r>
      <w:tr w:rsidR="00A97C1C" w:rsidRPr="00A97C1C" w:rsidTr="001064DC">
        <w:trPr>
          <w:trHeight w:val="230"/>
        </w:trPr>
        <w:tc>
          <w:tcPr>
            <w:tcW w:w="1292"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spacing w:after="0" w:line="240" w:lineRule="auto"/>
              <w:rPr>
                <w:rFonts w:ascii="Arial" w:eastAsia="Times New Roman" w:hAnsi="Arial" w:cs="Arial"/>
                <w:b/>
                <w:sz w:val="18"/>
                <w:szCs w:val="18"/>
              </w:rPr>
            </w:pPr>
          </w:p>
        </w:tc>
        <w:tc>
          <w:tcPr>
            <w:tcW w:w="2661"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Integridade</w:t>
            </w:r>
          </w:p>
        </w:tc>
        <w:tc>
          <w:tcPr>
            <w:tcW w:w="142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2478"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r>
      <w:tr w:rsidR="00A97C1C" w:rsidRPr="00A97C1C" w:rsidTr="001064DC">
        <w:trPr>
          <w:trHeight w:val="211"/>
        </w:trPr>
        <w:tc>
          <w:tcPr>
            <w:tcW w:w="1292"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spacing w:after="0" w:line="240" w:lineRule="auto"/>
              <w:rPr>
                <w:rFonts w:ascii="Arial" w:eastAsia="Times New Roman" w:hAnsi="Arial" w:cs="Arial"/>
                <w:b/>
                <w:sz w:val="18"/>
                <w:szCs w:val="18"/>
              </w:rPr>
            </w:pPr>
          </w:p>
        </w:tc>
        <w:tc>
          <w:tcPr>
            <w:tcW w:w="2661"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Selagem /abertura</w:t>
            </w:r>
          </w:p>
        </w:tc>
        <w:tc>
          <w:tcPr>
            <w:tcW w:w="142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c>
          <w:tcPr>
            <w:tcW w:w="2478"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rPr>
                <w:rFonts w:ascii="Arial" w:eastAsia="Times New Roman" w:hAnsi="Arial" w:cs="Arial"/>
                <w:sz w:val="18"/>
                <w:szCs w:val="18"/>
              </w:rPr>
            </w:pPr>
          </w:p>
        </w:tc>
      </w:tr>
    </w:tbl>
    <w:p w:rsidR="00A97C1C" w:rsidRPr="00A97C1C" w:rsidRDefault="00A97C1C" w:rsidP="00A97C1C">
      <w:pPr>
        <w:spacing w:after="0" w:line="240" w:lineRule="auto"/>
        <w:jc w:val="center"/>
        <w:rPr>
          <w:rFonts w:ascii="Arial" w:eastAsia="Times New Roman" w:hAnsi="Arial" w:cs="Arial"/>
          <w:sz w:val="18"/>
          <w:szCs w:val="18"/>
          <w:lang w:eastAsia="pt-BR"/>
        </w:rPr>
      </w:pPr>
    </w:p>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EM CASO DE NÃO APROVADO JUSTIFICAR NO CAMPO JUSTIFICATIVA</w:t>
      </w:r>
    </w:p>
    <w:tbl>
      <w:tblPr>
        <w:tblW w:w="9420" w:type="dxa"/>
        <w:tblLayout w:type="fixed"/>
        <w:tblCellMar>
          <w:left w:w="70" w:type="dxa"/>
          <w:right w:w="70" w:type="dxa"/>
        </w:tblCellMar>
        <w:tblLook w:val="04A0" w:firstRow="1" w:lastRow="0" w:firstColumn="1" w:lastColumn="0" w:noHBand="0" w:noVBand="1"/>
      </w:tblPr>
      <w:tblGrid>
        <w:gridCol w:w="3959"/>
        <w:gridCol w:w="1211"/>
        <w:gridCol w:w="1624"/>
        <w:gridCol w:w="2626"/>
      </w:tblGrid>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spacing w:before="120" w:after="0" w:line="240" w:lineRule="auto"/>
              <w:jc w:val="center"/>
              <w:outlineLvl w:val="0"/>
              <w:rPr>
                <w:rFonts w:ascii="Arial" w:eastAsia="Times New Roman" w:hAnsi="Arial" w:cs="Arial"/>
                <w:sz w:val="18"/>
                <w:szCs w:val="18"/>
                <w:lang w:eastAsia="pt-BR"/>
              </w:rPr>
            </w:pPr>
            <w:r w:rsidRPr="00A97C1C">
              <w:rPr>
                <w:rFonts w:ascii="Arial" w:eastAsia="Times New Roman" w:hAnsi="Arial" w:cs="Arial"/>
                <w:sz w:val="18"/>
                <w:szCs w:val="18"/>
                <w:lang w:eastAsia="pt-BR"/>
              </w:rPr>
              <w:t>CARACTERISTICAS</w:t>
            </w:r>
          </w:p>
        </w:tc>
        <w:tc>
          <w:tcPr>
            <w:tcW w:w="1211"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spacing w:after="0"/>
              <w:jc w:val="center"/>
              <w:rPr>
                <w:rFonts w:ascii="Arial" w:eastAsia="Times New Roman" w:hAnsi="Arial" w:cs="Arial"/>
                <w:b/>
                <w:sz w:val="18"/>
                <w:szCs w:val="18"/>
              </w:rPr>
            </w:pPr>
            <w:r w:rsidRPr="00A97C1C">
              <w:rPr>
                <w:rFonts w:ascii="Arial" w:eastAsia="Times New Roman" w:hAnsi="Arial" w:cs="Arial"/>
                <w:b/>
                <w:sz w:val="18"/>
                <w:szCs w:val="18"/>
              </w:rPr>
              <w:t>APROVADO</w:t>
            </w:r>
          </w:p>
        </w:tc>
        <w:tc>
          <w:tcPr>
            <w:tcW w:w="1624"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spacing w:after="0"/>
              <w:jc w:val="center"/>
              <w:rPr>
                <w:rFonts w:ascii="Arial" w:eastAsia="Times New Roman" w:hAnsi="Arial" w:cs="Arial"/>
                <w:b/>
                <w:sz w:val="18"/>
                <w:szCs w:val="18"/>
              </w:rPr>
            </w:pPr>
            <w:r w:rsidRPr="00A97C1C">
              <w:rPr>
                <w:rFonts w:ascii="Arial" w:eastAsia="Times New Roman" w:hAnsi="Arial" w:cs="Arial"/>
                <w:b/>
                <w:sz w:val="18"/>
                <w:szCs w:val="18"/>
              </w:rPr>
              <w:t>NÃO APROVADO</w:t>
            </w:r>
          </w:p>
        </w:tc>
        <w:tc>
          <w:tcPr>
            <w:tcW w:w="2626"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spacing w:after="0" w:line="240" w:lineRule="auto"/>
              <w:jc w:val="center"/>
              <w:outlineLvl w:val="0"/>
              <w:rPr>
                <w:rFonts w:ascii="Arial" w:eastAsia="Times New Roman" w:hAnsi="Arial" w:cs="Arial"/>
                <w:b/>
                <w:sz w:val="18"/>
                <w:szCs w:val="18"/>
                <w:lang w:eastAsia="pt-BR"/>
              </w:rPr>
            </w:pPr>
            <w:r w:rsidRPr="00A97C1C">
              <w:rPr>
                <w:rFonts w:ascii="Arial" w:eastAsia="Times New Roman" w:hAnsi="Arial" w:cs="Arial"/>
                <w:b/>
                <w:sz w:val="18"/>
                <w:szCs w:val="18"/>
                <w:lang w:eastAsia="pt-BR"/>
              </w:rPr>
              <w:t>JUSTIFICATIVA</w:t>
            </w: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COMPOSIÇÃO KIT:</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retirada sangue total</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p/ conexão solução anticoag.</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conexão solução salina</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reposição fluido</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suppressAutoHyphens/>
              <w:spacing w:after="0" w:line="240" w:lineRule="auto"/>
              <w:jc w:val="both"/>
              <w:rPr>
                <w:rFonts w:ascii="Arial" w:eastAsia="Times New Roman" w:hAnsi="Arial" w:cs="Arial"/>
                <w:sz w:val="18"/>
                <w:szCs w:val="18"/>
              </w:rPr>
            </w:pP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BOLSA:</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Bolsa descarte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Catabolha</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Filtro sangue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Camara  p/ separação  celular</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AGULHA</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Comprimento</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Calibre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Corte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Deslize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FRASCO ANTICOAGULANTE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rPr>
                <w:rFonts w:ascii="Arial" w:eastAsia="Times New Roman" w:hAnsi="Arial" w:cs="Arial"/>
                <w:sz w:val="18"/>
                <w:szCs w:val="18"/>
              </w:rPr>
            </w:pPr>
            <w:r w:rsidRPr="00A97C1C">
              <w:rPr>
                <w:rFonts w:ascii="Arial" w:eastAsia="Times New Roman" w:hAnsi="Arial" w:cs="Arial"/>
                <w:sz w:val="18"/>
                <w:szCs w:val="18"/>
              </w:rPr>
              <w:t xml:space="preserve">      Capacidade</w:t>
            </w: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r w:rsidR="00A97C1C" w:rsidRPr="00A97C1C" w:rsidTr="001064DC">
        <w:trPr>
          <w:trHeight w:val="75"/>
        </w:trPr>
        <w:tc>
          <w:tcPr>
            <w:tcW w:w="3959"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rPr>
                <w:rFonts w:ascii="Arial" w:eastAsia="Times New Roman" w:hAnsi="Arial" w:cs="Arial"/>
                <w:sz w:val="18"/>
                <w:szCs w:val="18"/>
              </w:rPr>
            </w:pPr>
          </w:p>
        </w:tc>
        <w:tc>
          <w:tcPr>
            <w:tcW w:w="1211"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162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c>
          <w:tcPr>
            <w:tcW w:w="262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spacing w:after="0"/>
              <w:jc w:val="center"/>
              <w:rPr>
                <w:rFonts w:ascii="Arial" w:eastAsia="Times New Roman" w:hAnsi="Arial" w:cs="Arial"/>
                <w:sz w:val="18"/>
                <w:szCs w:val="18"/>
              </w:rPr>
            </w:pPr>
          </w:p>
        </w:tc>
      </w:tr>
    </w:tbl>
    <w:p w:rsidR="00A97C1C" w:rsidRPr="00A97C1C" w:rsidRDefault="00A97C1C" w:rsidP="00A97C1C">
      <w:pPr>
        <w:spacing w:after="0"/>
        <w:jc w:val="both"/>
        <w:rPr>
          <w:rFonts w:ascii="Arial" w:eastAsia="Times New Roman" w:hAnsi="Arial" w:cs="Arial"/>
          <w:sz w:val="18"/>
          <w:szCs w:val="18"/>
        </w:rPr>
      </w:pPr>
    </w:p>
    <w:tbl>
      <w:tblPr>
        <w:tblW w:w="9464" w:type="dxa"/>
        <w:tblLayout w:type="fixed"/>
        <w:tblLook w:val="04A0" w:firstRow="1" w:lastRow="0" w:firstColumn="1" w:lastColumn="0" w:noHBand="0" w:noVBand="1"/>
      </w:tblPr>
      <w:tblGrid>
        <w:gridCol w:w="9464"/>
      </w:tblGrid>
      <w:tr w:rsidR="00A97C1C" w:rsidRPr="00A97C1C" w:rsidTr="00A97C1C">
        <w:tc>
          <w:tcPr>
            <w:tcW w:w="9464"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spacing w:after="0"/>
              <w:jc w:val="both"/>
              <w:rPr>
                <w:rFonts w:ascii="Arial" w:eastAsia="Times New Roman" w:hAnsi="Arial" w:cs="Arial"/>
                <w:sz w:val="18"/>
                <w:szCs w:val="18"/>
              </w:rPr>
            </w:pPr>
          </w:p>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Outras observações:___________________________________________________________________</w:t>
            </w:r>
          </w:p>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____________________________________________________________________________________</w:t>
            </w:r>
          </w:p>
          <w:p w:rsidR="00A97C1C" w:rsidRPr="00A97C1C" w:rsidRDefault="00A97C1C" w:rsidP="00A97C1C">
            <w:pPr>
              <w:spacing w:after="0"/>
              <w:jc w:val="both"/>
              <w:rPr>
                <w:rFonts w:ascii="Arial" w:eastAsia="Times New Roman" w:hAnsi="Arial" w:cs="Arial"/>
                <w:sz w:val="18"/>
                <w:szCs w:val="18"/>
              </w:rPr>
            </w:pPr>
            <w:r w:rsidRPr="00A97C1C">
              <w:rPr>
                <w:rFonts w:ascii="Arial" w:eastAsia="Times New Roman" w:hAnsi="Arial" w:cs="Arial"/>
                <w:sz w:val="18"/>
                <w:szCs w:val="18"/>
              </w:rPr>
              <w:t>Aprovado:     SIM (  )             NÃO (  )</w:t>
            </w:r>
          </w:p>
          <w:p w:rsidR="00A97C1C" w:rsidRPr="00A97C1C" w:rsidRDefault="00A97C1C" w:rsidP="00A97C1C">
            <w:pPr>
              <w:spacing w:after="0"/>
              <w:jc w:val="both"/>
              <w:rPr>
                <w:rFonts w:ascii="Arial" w:eastAsia="Times New Roman" w:hAnsi="Arial" w:cs="Arial"/>
                <w:sz w:val="18"/>
                <w:szCs w:val="18"/>
              </w:rPr>
            </w:pPr>
          </w:p>
          <w:p w:rsidR="00A97C1C" w:rsidRPr="00A97C1C" w:rsidRDefault="00A97C1C" w:rsidP="00A97C1C">
            <w:pPr>
              <w:spacing w:after="0" w:line="240" w:lineRule="auto"/>
              <w:jc w:val="both"/>
              <w:rPr>
                <w:rFonts w:ascii="Arial" w:eastAsia="Times New Roman" w:hAnsi="Arial" w:cs="Arial"/>
                <w:sz w:val="18"/>
                <w:szCs w:val="18"/>
                <w:lang w:eastAsia="pt-BR"/>
              </w:rPr>
            </w:pPr>
            <w:r w:rsidRPr="00A97C1C">
              <w:rPr>
                <w:rFonts w:ascii="Arial" w:eastAsia="Times New Roman" w:hAnsi="Arial" w:cs="Arial"/>
                <w:sz w:val="18"/>
                <w:szCs w:val="18"/>
                <w:lang w:eastAsia="pt-BR"/>
              </w:rPr>
              <w:t>Responsável: _______________________________________________Data:  _____/_______/_______</w:t>
            </w:r>
          </w:p>
          <w:p w:rsidR="00A97C1C" w:rsidRPr="00A97C1C" w:rsidRDefault="00A97C1C" w:rsidP="00A97C1C">
            <w:pPr>
              <w:spacing w:after="0" w:line="240" w:lineRule="auto"/>
              <w:jc w:val="both"/>
              <w:rPr>
                <w:rFonts w:ascii="Arial" w:eastAsia="Times New Roman" w:hAnsi="Arial" w:cs="Arial"/>
                <w:sz w:val="18"/>
                <w:szCs w:val="18"/>
                <w:lang w:eastAsia="pt-BR"/>
              </w:rPr>
            </w:pPr>
          </w:p>
        </w:tc>
      </w:tr>
    </w:tbl>
    <w:p w:rsidR="00A97C1C" w:rsidRPr="00A97C1C" w:rsidRDefault="00A97C1C" w:rsidP="00A97C1C">
      <w:pPr>
        <w:spacing w:after="0"/>
        <w:rPr>
          <w:rFonts w:ascii="Arial" w:hAnsi="Arial" w:cs="Arial"/>
          <w:sz w:val="18"/>
          <w:szCs w:val="18"/>
        </w:rPr>
      </w:pPr>
    </w:p>
    <w:p w:rsidR="00A97C1C" w:rsidRPr="00A97C1C" w:rsidRDefault="00A97C1C" w:rsidP="00A97C1C">
      <w:pPr>
        <w:rPr>
          <w:rFonts w:ascii="Arial" w:hAnsi="Arial" w:cs="Arial"/>
          <w:sz w:val="18"/>
          <w:szCs w:val="18"/>
        </w:rPr>
      </w:pPr>
    </w:p>
    <w:p w:rsidR="00A97C1C" w:rsidRPr="00A97C1C" w:rsidRDefault="00A97C1C" w:rsidP="00A97C1C">
      <w:pPr>
        <w:rPr>
          <w:rFonts w:ascii="Arial" w:hAnsi="Arial" w:cs="Arial"/>
          <w:sz w:val="18"/>
          <w:szCs w:val="18"/>
        </w:rPr>
      </w:pPr>
    </w:p>
    <w:p w:rsidR="00A97C1C" w:rsidRDefault="00A97C1C" w:rsidP="00A97C1C"/>
    <w:p w:rsidR="00A97C1C" w:rsidRDefault="00A97C1C" w:rsidP="00A97C1C"/>
    <w:p w:rsidR="00A97C1C" w:rsidRPr="00D12C2A" w:rsidRDefault="00A97C1C" w:rsidP="00A97C1C">
      <w:pPr>
        <w:spacing w:after="0" w:line="240" w:lineRule="auto"/>
        <w:ind w:left="40" w:right="40"/>
        <w:rPr>
          <w:rFonts w:ascii="Arial" w:eastAsia="Times New Roman" w:hAnsi="Arial" w:cs="Arial"/>
          <w:b/>
          <w:color w:val="000000"/>
          <w:sz w:val="18"/>
          <w:szCs w:val="18"/>
          <w:lang w:eastAsia="pt-BR"/>
        </w:rPr>
      </w:pPr>
    </w:p>
    <w:p w:rsidR="00A97C1C" w:rsidRPr="00D12C2A" w:rsidRDefault="00A97C1C" w:rsidP="00A97C1C">
      <w:pPr>
        <w:spacing w:after="0" w:line="240" w:lineRule="auto"/>
        <w:ind w:left="40" w:right="40"/>
        <w:jc w:val="center"/>
        <w:rPr>
          <w:rFonts w:ascii="Arial" w:eastAsia="Times New Roman" w:hAnsi="Arial" w:cs="Arial"/>
          <w:b/>
          <w:bCs/>
          <w:color w:val="000000"/>
          <w:sz w:val="18"/>
          <w:szCs w:val="18"/>
          <w:u w:val="single"/>
          <w:lang w:eastAsia="pt-BR"/>
        </w:rPr>
      </w:pPr>
      <w:r w:rsidRPr="00D12C2A">
        <w:rPr>
          <w:rFonts w:ascii="Arial" w:eastAsia="Times New Roman" w:hAnsi="Arial" w:cs="Arial"/>
          <w:b/>
          <w:bCs/>
          <w:color w:val="000000"/>
          <w:sz w:val="18"/>
          <w:szCs w:val="18"/>
          <w:u w:val="single"/>
          <w:lang w:eastAsia="pt-BR"/>
        </w:rPr>
        <w:t>REQUISITOS A SEREM AVALIADOS NAS AMOSTRAS DE PRODUTOS MÉDICO HOSPITALARES</w:t>
      </w:r>
    </w:p>
    <w:p w:rsidR="00A97C1C" w:rsidRPr="00A97C1C" w:rsidRDefault="00A97C1C" w:rsidP="00A97C1C">
      <w:pPr>
        <w:tabs>
          <w:tab w:val="left" w:pos="3119"/>
        </w:tabs>
        <w:rPr>
          <w:rFonts w:ascii="Arial" w:hAnsi="Arial" w:cs="Arial"/>
          <w:sz w:val="18"/>
          <w:szCs w:val="18"/>
        </w:rPr>
      </w:pPr>
    </w:p>
    <w:p w:rsidR="00A97C1C" w:rsidRPr="00A97C1C" w:rsidRDefault="00A97C1C" w:rsidP="00A97C1C">
      <w:pPr>
        <w:tabs>
          <w:tab w:val="left" w:pos="3119"/>
        </w:tabs>
        <w:rPr>
          <w:rFonts w:ascii="Arial" w:hAnsi="Arial" w:cs="Arial"/>
          <w:sz w:val="18"/>
          <w:szCs w:val="18"/>
        </w:rPr>
      </w:pPr>
    </w:p>
    <w:p w:rsidR="00A97C1C" w:rsidRPr="00A97C1C" w:rsidRDefault="00A97C1C" w:rsidP="00A97C1C">
      <w:pPr>
        <w:tabs>
          <w:tab w:val="left" w:pos="3119"/>
        </w:tabs>
        <w:spacing w:after="0" w:line="240" w:lineRule="auto"/>
        <w:ind w:left="1416" w:firstLine="708"/>
        <w:rPr>
          <w:rFonts w:ascii="Arial" w:eastAsia="Times New Roman" w:hAnsi="Arial" w:cs="Arial"/>
          <w:sz w:val="18"/>
          <w:szCs w:val="18"/>
          <w:lang w:eastAsia="pt-BR"/>
        </w:rPr>
      </w:pPr>
    </w:p>
    <w:p w:rsidR="00A97C1C" w:rsidRPr="00A97C1C" w:rsidRDefault="00A97C1C" w:rsidP="00A97C1C">
      <w:pPr>
        <w:tabs>
          <w:tab w:val="left" w:pos="345"/>
          <w:tab w:val="left" w:pos="3119"/>
          <w:tab w:val="center" w:pos="4252"/>
          <w:tab w:val="right" w:pos="8504"/>
        </w:tabs>
        <w:spacing w:after="120" w:line="240" w:lineRule="auto"/>
        <w:rPr>
          <w:rFonts w:ascii="Arial" w:eastAsia="Times New Roman" w:hAnsi="Arial" w:cs="Arial"/>
          <w:bCs/>
          <w:sz w:val="18"/>
          <w:szCs w:val="18"/>
        </w:rPr>
      </w:pPr>
      <w:r w:rsidRPr="00A97C1C">
        <w:rPr>
          <w:rFonts w:ascii="Arial" w:eastAsia="Times New Roman" w:hAnsi="Arial" w:cs="Arial"/>
          <w:bCs/>
          <w:sz w:val="18"/>
          <w:szCs w:val="18"/>
        </w:rPr>
        <w:t>Processo:                                          Pregão:                                                                                       Agrupamento: 01                                    Subitem: 02</w:t>
      </w:r>
    </w:p>
    <w:p w:rsidR="00A97C1C" w:rsidRPr="00A97C1C" w:rsidRDefault="00A97C1C" w:rsidP="00A97C1C">
      <w:pPr>
        <w:tabs>
          <w:tab w:val="left" w:pos="345"/>
          <w:tab w:val="left" w:pos="3119"/>
          <w:tab w:val="center" w:pos="4252"/>
          <w:tab w:val="right" w:pos="8504"/>
        </w:tabs>
        <w:spacing w:after="120" w:line="240" w:lineRule="auto"/>
        <w:rPr>
          <w:rFonts w:ascii="Arial" w:eastAsia="Times New Roman" w:hAnsi="Arial" w:cs="Arial"/>
          <w:bCs/>
          <w:sz w:val="18"/>
          <w:szCs w:val="18"/>
          <w:lang w:val="en-US"/>
        </w:rPr>
      </w:pPr>
      <w:r w:rsidRPr="00A97C1C">
        <w:rPr>
          <w:rFonts w:ascii="Arial" w:eastAsia="Times New Roman" w:hAnsi="Arial" w:cs="Arial"/>
          <w:bCs/>
          <w:sz w:val="18"/>
          <w:szCs w:val="18"/>
        </w:rPr>
        <w:t>Código /Descritivo-</w:t>
      </w:r>
    </w:p>
    <w:p w:rsidR="00A97C1C" w:rsidRPr="00A97C1C" w:rsidRDefault="00A97C1C" w:rsidP="00A97C1C">
      <w:pPr>
        <w:tabs>
          <w:tab w:val="left" w:pos="3119"/>
        </w:tabs>
        <w:spacing w:after="0"/>
        <w:rPr>
          <w:rFonts w:ascii="Arial" w:eastAsia="Times New Roman" w:hAnsi="Arial" w:cs="Arial"/>
          <w:sz w:val="18"/>
          <w:szCs w:val="18"/>
        </w:rPr>
      </w:pPr>
      <w:r w:rsidRPr="00A97C1C">
        <w:rPr>
          <w:rFonts w:ascii="Arial" w:eastAsia="Times New Roman" w:hAnsi="Arial" w:cs="Arial"/>
          <w:sz w:val="18"/>
          <w:szCs w:val="18"/>
        </w:rPr>
        <w:t>Licitante:</w:t>
      </w:r>
    </w:p>
    <w:p w:rsidR="00A97C1C" w:rsidRPr="00A97C1C" w:rsidRDefault="00A97C1C" w:rsidP="00A97C1C">
      <w:pPr>
        <w:tabs>
          <w:tab w:val="left" w:pos="3119"/>
        </w:tabs>
        <w:spacing w:after="0"/>
        <w:rPr>
          <w:rFonts w:ascii="Arial" w:eastAsia="Times New Roman" w:hAnsi="Arial" w:cs="Arial"/>
          <w:sz w:val="18"/>
          <w:szCs w:val="18"/>
        </w:rPr>
      </w:pPr>
      <w:r w:rsidRPr="00A97C1C">
        <w:rPr>
          <w:rFonts w:ascii="Arial" w:eastAsia="Times New Roman" w:hAnsi="Arial" w:cs="Arial"/>
          <w:sz w:val="18"/>
          <w:szCs w:val="18"/>
        </w:rPr>
        <w:t xml:space="preserve">Marca:                                                     Referência:                                                                                                Registro ANVISA:   </w:t>
      </w:r>
    </w:p>
    <w:p w:rsidR="00A97C1C" w:rsidRPr="00A97C1C" w:rsidRDefault="00A97C1C" w:rsidP="00A97C1C">
      <w:pPr>
        <w:tabs>
          <w:tab w:val="left" w:pos="3119"/>
        </w:tabs>
        <w:spacing w:after="0"/>
        <w:rPr>
          <w:rFonts w:ascii="Arial" w:eastAsia="Times New Roman" w:hAnsi="Arial" w:cs="Arial"/>
          <w:sz w:val="18"/>
          <w:szCs w:val="18"/>
          <w:lang w:eastAsia="pt-BR"/>
        </w:rPr>
      </w:pPr>
      <w:r w:rsidRPr="00A97C1C">
        <w:rPr>
          <w:rFonts w:ascii="Arial" w:eastAsia="Times New Roman" w:hAnsi="Arial" w:cs="Arial"/>
          <w:sz w:val="18"/>
          <w:szCs w:val="18"/>
        </w:rPr>
        <w:t>EM CASO DE NÃO APROVACAO JUSTIFICAR NO CAMPO JUSTIFICATIVA</w:t>
      </w:r>
    </w:p>
    <w:tbl>
      <w:tblPr>
        <w:tblW w:w="9351" w:type="dxa"/>
        <w:tblLayout w:type="fixed"/>
        <w:tblLook w:val="01E0" w:firstRow="1" w:lastRow="1" w:firstColumn="1" w:lastColumn="1" w:noHBand="0" w:noVBand="0"/>
      </w:tblPr>
      <w:tblGrid>
        <w:gridCol w:w="1241"/>
        <w:gridCol w:w="2555"/>
        <w:gridCol w:w="1302"/>
        <w:gridCol w:w="1560"/>
        <w:gridCol w:w="2693"/>
      </w:tblGrid>
      <w:tr w:rsidR="00A97C1C" w:rsidRPr="00A97C1C" w:rsidTr="001064DC">
        <w:tc>
          <w:tcPr>
            <w:tcW w:w="3796" w:type="dxa"/>
            <w:gridSpan w:val="2"/>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jc w:val="center"/>
              <w:rPr>
                <w:rFonts w:ascii="Arial" w:eastAsia="Times New Roman" w:hAnsi="Arial" w:cs="Arial"/>
                <w:sz w:val="18"/>
                <w:szCs w:val="18"/>
              </w:rPr>
            </w:pPr>
            <w:r w:rsidRPr="00A97C1C">
              <w:rPr>
                <w:rFonts w:ascii="Arial" w:eastAsia="Times New Roman" w:hAnsi="Arial" w:cs="Arial"/>
                <w:sz w:val="18"/>
                <w:szCs w:val="18"/>
              </w:rPr>
              <w:t>DISCRIMINAÇÃO DOS DADOS</w:t>
            </w:r>
          </w:p>
        </w:tc>
        <w:tc>
          <w:tcPr>
            <w:tcW w:w="1302"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ADEQUADO</w:t>
            </w:r>
          </w:p>
        </w:tc>
        <w:tc>
          <w:tcPr>
            <w:tcW w:w="1560"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INADEQUADO</w:t>
            </w:r>
          </w:p>
        </w:tc>
        <w:tc>
          <w:tcPr>
            <w:tcW w:w="2693"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jc w:val="center"/>
              <w:rPr>
                <w:rFonts w:ascii="Arial" w:eastAsia="Times New Roman" w:hAnsi="Arial" w:cs="Arial"/>
                <w:sz w:val="18"/>
                <w:szCs w:val="18"/>
              </w:rPr>
            </w:pPr>
            <w:r w:rsidRPr="00A97C1C">
              <w:rPr>
                <w:rFonts w:ascii="Arial" w:eastAsia="Times New Roman" w:hAnsi="Arial" w:cs="Arial"/>
                <w:sz w:val="18"/>
                <w:szCs w:val="18"/>
              </w:rPr>
              <w:t>OBSERVAÇÃO</w:t>
            </w:r>
          </w:p>
        </w:tc>
      </w:tr>
      <w:tr w:rsidR="00A97C1C" w:rsidRPr="00A97C1C" w:rsidTr="001064DC">
        <w:tc>
          <w:tcPr>
            <w:tcW w:w="1241" w:type="dxa"/>
            <w:vMerge w:val="restart"/>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rPr>
                <w:rFonts w:ascii="Arial" w:eastAsia="Times New Roman" w:hAnsi="Arial" w:cs="Arial"/>
                <w:b/>
                <w:sz w:val="18"/>
                <w:szCs w:val="18"/>
              </w:rPr>
            </w:pPr>
            <w:r w:rsidRPr="00A97C1C">
              <w:rPr>
                <w:rFonts w:ascii="Arial" w:eastAsia="Times New Roman" w:hAnsi="Arial" w:cs="Arial"/>
                <w:b/>
                <w:sz w:val="18"/>
                <w:szCs w:val="18"/>
              </w:rPr>
              <w:t xml:space="preserve"> Embalagem</w:t>
            </w: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 xml:space="preserve">Identificação visual /escrita </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r w:rsidR="00A97C1C" w:rsidRPr="00A97C1C" w:rsidTr="001064DC">
        <w:tc>
          <w:tcPr>
            <w:tcW w:w="1241"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line="240" w:lineRule="auto"/>
              <w:rPr>
                <w:rFonts w:ascii="Arial" w:eastAsia="Times New Roman" w:hAnsi="Arial" w:cs="Arial"/>
                <w:b/>
                <w:sz w:val="18"/>
                <w:szCs w:val="18"/>
              </w:rPr>
            </w:pP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Integridade</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r w:rsidR="00A97C1C" w:rsidRPr="00A97C1C" w:rsidTr="001064DC">
        <w:tc>
          <w:tcPr>
            <w:tcW w:w="1241"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line="240" w:lineRule="auto"/>
              <w:rPr>
                <w:rFonts w:ascii="Arial" w:eastAsia="Times New Roman" w:hAnsi="Arial" w:cs="Arial"/>
                <w:b/>
                <w:sz w:val="18"/>
                <w:szCs w:val="18"/>
              </w:rPr>
            </w:pP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Selagem /abertura</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bl>
    <w:p w:rsidR="00A97C1C" w:rsidRPr="00A97C1C" w:rsidRDefault="00A97C1C" w:rsidP="00A97C1C">
      <w:pPr>
        <w:tabs>
          <w:tab w:val="left" w:pos="2694"/>
        </w:tabs>
        <w:spacing w:after="0" w:line="240" w:lineRule="auto"/>
        <w:jc w:val="center"/>
        <w:rPr>
          <w:rFonts w:ascii="Arial" w:eastAsia="Times New Roman" w:hAnsi="Arial" w:cs="Arial"/>
          <w:sz w:val="18"/>
          <w:szCs w:val="18"/>
          <w:lang w:eastAsia="pt-BR"/>
        </w:rPr>
      </w:pP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EM CASO DE NÃO APROVADO JUSTIFICAR NO CAMPO JUSTIFICATIVA</w:t>
      </w:r>
    </w:p>
    <w:tbl>
      <w:tblPr>
        <w:tblW w:w="9420" w:type="dxa"/>
        <w:tblLayout w:type="fixed"/>
        <w:tblCellMar>
          <w:left w:w="70" w:type="dxa"/>
          <w:right w:w="70" w:type="dxa"/>
        </w:tblCellMar>
        <w:tblLook w:val="04A0" w:firstRow="1" w:lastRow="0" w:firstColumn="1" w:lastColumn="0" w:noHBand="0" w:noVBand="1"/>
      </w:tblPr>
      <w:tblGrid>
        <w:gridCol w:w="3818"/>
        <w:gridCol w:w="1352"/>
        <w:gridCol w:w="1483"/>
        <w:gridCol w:w="2767"/>
      </w:tblGrid>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tabs>
                <w:tab w:val="left" w:pos="2694"/>
              </w:tabs>
              <w:spacing w:before="120" w:after="0" w:line="240" w:lineRule="auto"/>
              <w:jc w:val="center"/>
              <w:outlineLvl w:val="0"/>
              <w:rPr>
                <w:rFonts w:ascii="Arial" w:eastAsia="Times New Roman" w:hAnsi="Arial" w:cs="Arial"/>
                <w:sz w:val="18"/>
                <w:szCs w:val="18"/>
                <w:lang w:eastAsia="pt-BR"/>
              </w:rPr>
            </w:pPr>
            <w:r w:rsidRPr="00A97C1C">
              <w:rPr>
                <w:rFonts w:ascii="Arial" w:eastAsia="Times New Roman" w:hAnsi="Arial" w:cs="Arial"/>
                <w:sz w:val="18"/>
                <w:szCs w:val="18"/>
                <w:lang w:eastAsia="pt-BR"/>
              </w:rPr>
              <w:t>CARACTERISTICAS</w:t>
            </w:r>
          </w:p>
        </w:tc>
        <w:tc>
          <w:tcPr>
            <w:tcW w:w="1352"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tabs>
                <w:tab w:val="left" w:pos="2694"/>
              </w:tabs>
              <w:spacing w:after="0"/>
              <w:jc w:val="center"/>
              <w:rPr>
                <w:rFonts w:ascii="Arial" w:eastAsia="Times New Roman" w:hAnsi="Arial" w:cs="Arial"/>
                <w:b/>
                <w:sz w:val="18"/>
                <w:szCs w:val="18"/>
              </w:rPr>
            </w:pPr>
            <w:r w:rsidRPr="00A97C1C">
              <w:rPr>
                <w:rFonts w:ascii="Arial" w:eastAsia="Times New Roman" w:hAnsi="Arial" w:cs="Arial"/>
                <w:b/>
                <w:sz w:val="18"/>
                <w:szCs w:val="18"/>
              </w:rPr>
              <w:t>APROVADO</w:t>
            </w:r>
          </w:p>
        </w:tc>
        <w:tc>
          <w:tcPr>
            <w:tcW w:w="1483"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tabs>
                <w:tab w:val="left" w:pos="2694"/>
              </w:tabs>
              <w:spacing w:after="0"/>
              <w:jc w:val="center"/>
              <w:rPr>
                <w:rFonts w:ascii="Arial" w:eastAsia="Times New Roman" w:hAnsi="Arial" w:cs="Arial"/>
                <w:b/>
                <w:sz w:val="18"/>
                <w:szCs w:val="18"/>
              </w:rPr>
            </w:pPr>
            <w:r w:rsidRPr="00A97C1C">
              <w:rPr>
                <w:rFonts w:ascii="Arial" w:eastAsia="Times New Roman" w:hAnsi="Arial" w:cs="Arial"/>
                <w:b/>
                <w:sz w:val="18"/>
                <w:szCs w:val="18"/>
              </w:rPr>
              <w:t>NÃO APROVADO</w:t>
            </w:r>
          </w:p>
        </w:tc>
        <w:tc>
          <w:tcPr>
            <w:tcW w:w="2767"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tabs>
                <w:tab w:val="left" w:pos="2694"/>
              </w:tabs>
              <w:spacing w:after="0" w:line="240" w:lineRule="auto"/>
              <w:jc w:val="center"/>
              <w:outlineLvl w:val="0"/>
              <w:rPr>
                <w:rFonts w:ascii="Arial" w:eastAsia="Times New Roman" w:hAnsi="Arial" w:cs="Arial"/>
                <w:b/>
                <w:sz w:val="18"/>
                <w:szCs w:val="18"/>
                <w:lang w:eastAsia="pt-BR"/>
              </w:rPr>
            </w:pPr>
            <w:r w:rsidRPr="00A97C1C">
              <w:rPr>
                <w:rFonts w:ascii="Arial" w:eastAsia="Times New Roman" w:hAnsi="Arial" w:cs="Arial"/>
                <w:b/>
                <w:sz w:val="18"/>
                <w:szCs w:val="18"/>
                <w:lang w:eastAsia="pt-BR"/>
              </w:rPr>
              <w:t>JUSTIFICATIVA</w:t>
            </w: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COMPOSIÇÃO KIT:</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retirada sangue total</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p/ conexão solução anticoag.</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conexão solução salina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reposição fluido</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BOLSA: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Bolsa descarte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Catabolha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Filtro sangue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Camara  p/ separação  celular</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AGULHA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Comprimento</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Calibre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Corte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Deslize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1064DC">
            <w:pPr>
              <w:tabs>
                <w:tab w:val="left" w:pos="2694"/>
              </w:tabs>
              <w:spacing w:after="0"/>
              <w:rPr>
                <w:rFonts w:ascii="Arial" w:eastAsia="Times New Roman" w:hAnsi="Arial" w:cs="Arial"/>
                <w:sz w:val="18"/>
                <w:szCs w:val="18"/>
              </w:rPr>
            </w:pPr>
            <w:r>
              <w:rPr>
                <w:rFonts w:ascii="Arial" w:eastAsia="Times New Roman" w:hAnsi="Arial" w:cs="Arial"/>
                <w:sz w:val="18"/>
                <w:szCs w:val="18"/>
              </w:rPr>
              <w:t>C</w:t>
            </w:r>
            <w:r w:rsidR="001064DC">
              <w:rPr>
                <w:rFonts w:ascii="Arial" w:eastAsia="Times New Roman" w:hAnsi="Arial" w:cs="Arial"/>
                <w:sz w:val="18"/>
                <w:szCs w:val="18"/>
              </w:rPr>
              <w:t>oeficiencia de eficiencia de coleta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483"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767"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bl>
    <w:p w:rsidR="00A97C1C" w:rsidRPr="00A97C1C" w:rsidRDefault="00A97C1C" w:rsidP="00A97C1C">
      <w:pPr>
        <w:tabs>
          <w:tab w:val="left" w:pos="2694"/>
        </w:tabs>
        <w:spacing w:after="0"/>
        <w:jc w:val="both"/>
        <w:rPr>
          <w:rFonts w:ascii="Arial" w:eastAsia="Times New Roman" w:hAnsi="Arial" w:cs="Arial"/>
          <w:sz w:val="18"/>
          <w:szCs w:val="18"/>
        </w:rPr>
      </w:pPr>
    </w:p>
    <w:tbl>
      <w:tblPr>
        <w:tblW w:w="9464" w:type="dxa"/>
        <w:tblLayout w:type="fixed"/>
        <w:tblLook w:val="04A0" w:firstRow="1" w:lastRow="0" w:firstColumn="1" w:lastColumn="0" w:noHBand="0" w:noVBand="1"/>
      </w:tblPr>
      <w:tblGrid>
        <w:gridCol w:w="9464"/>
      </w:tblGrid>
      <w:tr w:rsidR="00A97C1C" w:rsidRPr="00A97C1C" w:rsidTr="00A97C1C">
        <w:tc>
          <w:tcPr>
            <w:tcW w:w="9464"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Outras observações:___________________________________________________________________</w:t>
            </w: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____________________________________________________________________________________</w:t>
            </w: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Aprovado:     SIM (  )             NÃO (  )</w:t>
            </w:r>
          </w:p>
          <w:p w:rsidR="00A97C1C" w:rsidRPr="00A97C1C" w:rsidRDefault="00A97C1C" w:rsidP="00A97C1C">
            <w:pPr>
              <w:tabs>
                <w:tab w:val="left" w:pos="2694"/>
              </w:tabs>
              <w:spacing w:after="0"/>
              <w:jc w:val="both"/>
              <w:rPr>
                <w:rFonts w:ascii="Arial" w:eastAsia="Times New Roman" w:hAnsi="Arial" w:cs="Arial"/>
                <w:sz w:val="18"/>
                <w:szCs w:val="18"/>
              </w:rPr>
            </w:pP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r w:rsidRPr="00A97C1C">
              <w:rPr>
                <w:rFonts w:ascii="Arial" w:eastAsia="Times New Roman" w:hAnsi="Arial" w:cs="Arial"/>
                <w:sz w:val="18"/>
                <w:szCs w:val="18"/>
                <w:lang w:eastAsia="pt-BR"/>
              </w:rPr>
              <w:t>Responsável: _______________________________________________Data:  _____/_______/_______</w:t>
            </w: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p>
        </w:tc>
      </w:tr>
    </w:tbl>
    <w:p w:rsidR="00A97C1C" w:rsidRPr="00A97C1C" w:rsidRDefault="00A97C1C" w:rsidP="00A97C1C">
      <w:pPr>
        <w:tabs>
          <w:tab w:val="left" w:pos="2694"/>
        </w:tabs>
        <w:spacing w:after="0"/>
        <w:rPr>
          <w:rFonts w:ascii="Arial" w:hAnsi="Arial" w:cs="Arial"/>
          <w:sz w:val="18"/>
          <w:szCs w:val="18"/>
        </w:rPr>
      </w:pPr>
    </w:p>
    <w:p w:rsidR="00A97C1C" w:rsidRPr="00A97C1C" w:rsidRDefault="00A97C1C" w:rsidP="00A97C1C">
      <w:pPr>
        <w:tabs>
          <w:tab w:val="left" w:pos="2694"/>
        </w:tabs>
        <w:rPr>
          <w:rFonts w:ascii="Arial" w:hAnsi="Arial" w:cs="Arial"/>
          <w:sz w:val="18"/>
          <w:szCs w:val="18"/>
        </w:rPr>
      </w:pPr>
    </w:p>
    <w:p w:rsidR="00A97C1C" w:rsidRDefault="00A97C1C" w:rsidP="00A97C1C"/>
    <w:p w:rsidR="00A97C1C" w:rsidRPr="00A97C1C" w:rsidRDefault="00A97C1C" w:rsidP="00A97C1C">
      <w:pPr>
        <w:tabs>
          <w:tab w:val="left" w:pos="3119"/>
        </w:tabs>
        <w:spacing w:after="0"/>
        <w:rPr>
          <w:rFonts w:ascii="Arial" w:eastAsia="Times New Roman" w:hAnsi="Arial" w:cs="Arial"/>
          <w:sz w:val="18"/>
          <w:szCs w:val="18"/>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Default="00A97C1C" w:rsidP="00A97C1C">
      <w:pPr>
        <w:spacing w:after="0" w:line="240" w:lineRule="auto"/>
        <w:jc w:val="center"/>
        <w:rPr>
          <w:rFonts w:eastAsia="Times New Roman" w:cstheme="minorHAnsi"/>
          <w:sz w:val="14"/>
          <w:szCs w:val="14"/>
          <w:lang w:eastAsia="pt-BR"/>
        </w:rPr>
      </w:pPr>
    </w:p>
    <w:p w:rsidR="00A97C1C" w:rsidRPr="00A97C1C" w:rsidRDefault="00A97C1C" w:rsidP="00A97C1C">
      <w:pPr>
        <w:tabs>
          <w:tab w:val="left" w:pos="2694"/>
        </w:tabs>
        <w:spacing w:after="0" w:line="240" w:lineRule="auto"/>
        <w:ind w:left="40" w:right="40"/>
        <w:rPr>
          <w:rFonts w:ascii="Arial" w:eastAsia="Times New Roman" w:hAnsi="Arial" w:cs="Arial"/>
          <w:b/>
          <w:color w:val="000000"/>
          <w:sz w:val="18"/>
          <w:szCs w:val="18"/>
          <w:lang w:eastAsia="pt-BR"/>
        </w:rPr>
      </w:pPr>
    </w:p>
    <w:p w:rsidR="00A97C1C" w:rsidRPr="00A97C1C" w:rsidRDefault="00A97C1C" w:rsidP="00A97C1C">
      <w:pPr>
        <w:tabs>
          <w:tab w:val="left" w:pos="2694"/>
        </w:tabs>
        <w:spacing w:after="0" w:line="240" w:lineRule="auto"/>
        <w:ind w:left="40" w:right="40"/>
        <w:jc w:val="center"/>
        <w:rPr>
          <w:rFonts w:ascii="Arial" w:eastAsia="Times New Roman" w:hAnsi="Arial" w:cs="Arial"/>
          <w:b/>
          <w:bCs/>
          <w:color w:val="000000"/>
          <w:sz w:val="18"/>
          <w:szCs w:val="18"/>
          <w:u w:val="single"/>
          <w:lang w:eastAsia="pt-BR"/>
        </w:rPr>
      </w:pPr>
      <w:r w:rsidRPr="00A97C1C">
        <w:rPr>
          <w:rFonts w:ascii="Arial" w:eastAsia="Times New Roman" w:hAnsi="Arial" w:cs="Arial"/>
          <w:b/>
          <w:bCs/>
          <w:color w:val="000000"/>
          <w:sz w:val="18"/>
          <w:szCs w:val="18"/>
          <w:u w:val="single"/>
          <w:lang w:eastAsia="pt-BR"/>
        </w:rPr>
        <w:t>REQUISITOS A SEREM AVALIADOS NAS AMOSTRAS DE PRODUTOS MÉDICO HOSPITALARES</w:t>
      </w:r>
    </w:p>
    <w:p w:rsidR="00A97C1C" w:rsidRPr="00A97C1C" w:rsidRDefault="00A97C1C" w:rsidP="00A97C1C">
      <w:pPr>
        <w:tabs>
          <w:tab w:val="left" w:pos="2694"/>
        </w:tabs>
        <w:spacing w:after="0" w:line="240" w:lineRule="auto"/>
        <w:jc w:val="center"/>
        <w:rPr>
          <w:rFonts w:ascii="Arial" w:eastAsia="Times New Roman" w:hAnsi="Arial" w:cs="Arial"/>
          <w:sz w:val="18"/>
          <w:szCs w:val="18"/>
          <w:lang w:eastAsia="pt-BR"/>
        </w:rPr>
      </w:pPr>
    </w:p>
    <w:p w:rsidR="00A97C1C" w:rsidRPr="00A97C1C" w:rsidRDefault="00A97C1C" w:rsidP="00A97C1C">
      <w:pPr>
        <w:tabs>
          <w:tab w:val="left" w:pos="2694"/>
        </w:tabs>
        <w:spacing w:after="0" w:line="240" w:lineRule="auto"/>
        <w:jc w:val="center"/>
        <w:rPr>
          <w:rFonts w:ascii="Arial" w:eastAsia="Times New Roman" w:hAnsi="Arial" w:cs="Arial"/>
          <w:sz w:val="18"/>
          <w:szCs w:val="18"/>
          <w:lang w:eastAsia="pt-BR"/>
        </w:rPr>
      </w:pPr>
    </w:p>
    <w:p w:rsidR="00A97C1C" w:rsidRPr="00A97C1C" w:rsidRDefault="00A97C1C" w:rsidP="00A97C1C">
      <w:pPr>
        <w:tabs>
          <w:tab w:val="left" w:pos="2694"/>
        </w:tabs>
        <w:spacing w:after="0" w:line="240" w:lineRule="auto"/>
        <w:jc w:val="center"/>
        <w:rPr>
          <w:rFonts w:ascii="Arial" w:eastAsia="Times New Roman" w:hAnsi="Arial" w:cs="Arial"/>
          <w:sz w:val="18"/>
          <w:szCs w:val="18"/>
          <w:lang w:eastAsia="pt-BR"/>
        </w:rPr>
      </w:pPr>
    </w:p>
    <w:p w:rsidR="00A97C1C" w:rsidRPr="00A97C1C" w:rsidRDefault="00A97C1C" w:rsidP="00A97C1C">
      <w:pPr>
        <w:tabs>
          <w:tab w:val="left" w:pos="345"/>
          <w:tab w:val="left" w:pos="2694"/>
          <w:tab w:val="center" w:pos="4252"/>
          <w:tab w:val="right" w:pos="8504"/>
        </w:tabs>
        <w:spacing w:after="120" w:line="240" w:lineRule="auto"/>
        <w:jc w:val="center"/>
        <w:rPr>
          <w:rFonts w:ascii="Arial" w:eastAsia="Times New Roman" w:hAnsi="Arial" w:cs="Arial"/>
          <w:b/>
          <w:bCs/>
          <w:sz w:val="18"/>
          <w:szCs w:val="18"/>
          <w:u w:val="single"/>
        </w:rPr>
      </w:pPr>
    </w:p>
    <w:p w:rsidR="00A97C1C" w:rsidRPr="00A97C1C" w:rsidRDefault="00A97C1C" w:rsidP="00A97C1C">
      <w:pPr>
        <w:tabs>
          <w:tab w:val="left" w:pos="345"/>
          <w:tab w:val="left" w:pos="2694"/>
          <w:tab w:val="center" w:pos="4252"/>
          <w:tab w:val="right" w:pos="8504"/>
        </w:tabs>
        <w:spacing w:after="120" w:line="240" w:lineRule="auto"/>
        <w:ind w:right="567"/>
        <w:rPr>
          <w:rFonts w:ascii="Arial" w:eastAsia="Times New Roman" w:hAnsi="Arial" w:cs="Arial"/>
          <w:bCs/>
          <w:sz w:val="18"/>
          <w:szCs w:val="18"/>
        </w:rPr>
      </w:pPr>
      <w:r w:rsidRPr="00A97C1C">
        <w:rPr>
          <w:rFonts w:ascii="Arial" w:eastAsia="Times New Roman" w:hAnsi="Arial" w:cs="Arial"/>
          <w:bCs/>
          <w:sz w:val="18"/>
          <w:szCs w:val="18"/>
        </w:rPr>
        <w:t>Processo:                                          Pregão:                                                                                       Agrupamento: 01                                    Subitem: 03</w:t>
      </w:r>
    </w:p>
    <w:p w:rsidR="00A97C1C" w:rsidRPr="00A97C1C" w:rsidRDefault="00A97C1C" w:rsidP="00A97C1C">
      <w:pPr>
        <w:tabs>
          <w:tab w:val="left" w:pos="345"/>
          <w:tab w:val="left" w:pos="2694"/>
          <w:tab w:val="center" w:pos="4252"/>
          <w:tab w:val="right" w:pos="8504"/>
        </w:tabs>
        <w:spacing w:after="120" w:line="240" w:lineRule="auto"/>
        <w:ind w:left="-567" w:firstLine="567"/>
        <w:rPr>
          <w:rFonts w:ascii="Arial" w:eastAsia="Times New Roman" w:hAnsi="Arial" w:cs="Arial"/>
          <w:bCs/>
          <w:sz w:val="18"/>
          <w:szCs w:val="18"/>
        </w:rPr>
      </w:pPr>
    </w:p>
    <w:p w:rsidR="00A97C1C" w:rsidRPr="00A97C1C" w:rsidRDefault="00A97C1C" w:rsidP="00A97C1C">
      <w:pPr>
        <w:tabs>
          <w:tab w:val="left" w:pos="345"/>
          <w:tab w:val="left" w:pos="2694"/>
          <w:tab w:val="center" w:pos="4252"/>
          <w:tab w:val="right" w:pos="8504"/>
        </w:tabs>
        <w:spacing w:after="120" w:line="240" w:lineRule="auto"/>
        <w:rPr>
          <w:rFonts w:ascii="Arial" w:eastAsia="Times New Roman" w:hAnsi="Arial" w:cs="Arial"/>
          <w:bCs/>
          <w:sz w:val="18"/>
          <w:szCs w:val="18"/>
          <w:lang w:val="en-US"/>
        </w:rPr>
      </w:pPr>
      <w:r w:rsidRPr="00A97C1C">
        <w:rPr>
          <w:rFonts w:ascii="Arial" w:eastAsia="Times New Roman" w:hAnsi="Arial" w:cs="Arial"/>
          <w:bCs/>
          <w:sz w:val="18"/>
          <w:szCs w:val="18"/>
        </w:rPr>
        <w:t>Código /Descritivo-</w:t>
      </w:r>
    </w:p>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Licitante:</w:t>
      </w:r>
    </w:p>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Marca:                                                     Referência:                                            Agrupamento:</w:t>
      </w:r>
    </w:p>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 xml:space="preserve">Registro ANVISA:   </w:t>
      </w:r>
    </w:p>
    <w:tbl>
      <w:tblPr>
        <w:tblW w:w="9351" w:type="dxa"/>
        <w:tblLayout w:type="fixed"/>
        <w:tblLook w:val="01E0" w:firstRow="1" w:lastRow="1" w:firstColumn="1" w:lastColumn="1" w:noHBand="0" w:noVBand="0"/>
      </w:tblPr>
      <w:tblGrid>
        <w:gridCol w:w="1241"/>
        <w:gridCol w:w="2555"/>
        <w:gridCol w:w="1302"/>
        <w:gridCol w:w="1843"/>
        <w:gridCol w:w="2410"/>
      </w:tblGrid>
      <w:tr w:rsidR="00A97C1C" w:rsidRPr="00A97C1C" w:rsidTr="001064DC">
        <w:tc>
          <w:tcPr>
            <w:tcW w:w="3796" w:type="dxa"/>
            <w:gridSpan w:val="2"/>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jc w:val="center"/>
              <w:rPr>
                <w:rFonts w:ascii="Arial" w:eastAsia="Times New Roman" w:hAnsi="Arial" w:cs="Arial"/>
                <w:sz w:val="18"/>
                <w:szCs w:val="18"/>
              </w:rPr>
            </w:pPr>
            <w:r w:rsidRPr="00A97C1C">
              <w:rPr>
                <w:rFonts w:ascii="Arial" w:eastAsia="Times New Roman" w:hAnsi="Arial" w:cs="Arial"/>
                <w:sz w:val="18"/>
                <w:szCs w:val="18"/>
              </w:rPr>
              <w:t>DISCRIMINAÇÃO DOS DADOS</w:t>
            </w:r>
          </w:p>
        </w:tc>
        <w:tc>
          <w:tcPr>
            <w:tcW w:w="1302"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ADEQUADO</w:t>
            </w:r>
          </w:p>
        </w:tc>
        <w:tc>
          <w:tcPr>
            <w:tcW w:w="1843"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1064D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INADEQUADO</w:t>
            </w:r>
          </w:p>
        </w:tc>
        <w:tc>
          <w:tcPr>
            <w:tcW w:w="2410" w:type="dxa"/>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jc w:val="center"/>
              <w:rPr>
                <w:rFonts w:ascii="Arial" w:eastAsia="Times New Roman" w:hAnsi="Arial" w:cs="Arial"/>
                <w:sz w:val="18"/>
                <w:szCs w:val="18"/>
              </w:rPr>
            </w:pPr>
            <w:r w:rsidRPr="00A97C1C">
              <w:rPr>
                <w:rFonts w:ascii="Arial" w:eastAsia="Times New Roman" w:hAnsi="Arial" w:cs="Arial"/>
                <w:sz w:val="18"/>
                <w:szCs w:val="18"/>
              </w:rPr>
              <w:t>OBSERVAÇÃO</w:t>
            </w:r>
          </w:p>
        </w:tc>
      </w:tr>
      <w:tr w:rsidR="00A97C1C" w:rsidRPr="00A97C1C" w:rsidTr="001064DC">
        <w:tc>
          <w:tcPr>
            <w:tcW w:w="1241" w:type="dxa"/>
            <w:vMerge w:val="restart"/>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rPr>
                <w:rFonts w:ascii="Arial" w:eastAsia="Times New Roman" w:hAnsi="Arial" w:cs="Arial"/>
                <w:b/>
                <w:sz w:val="18"/>
                <w:szCs w:val="18"/>
              </w:rPr>
            </w:pPr>
            <w:r w:rsidRPr="00A97C1C">
              <w:rPr>
                <w:rFonts w:ascii="Arial" w:eastAsia="Times New Roman" w:hAnsi="Arial" w:cs="Arial"/>
                <w:b/>
                <w:sz w:val="18"/>
                <w:szCs w:val="18"/>
              </w:rPr>
              <w:t xml:space="preserve"> Embalagem</w:t>
            </w: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 xml:space="preserve">Identificação visual /escrita </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r w:rsidR="00A97C1C" w:rsidRPr="00A97C1C" w:rsidTr="001064DC">
        <w:tc>
          <w:tcPr>
            <w:tcW w:w="1241"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line="240" w:lineRule="auto"/>
              <w:rPr>
                <w:rFonts w:ascii="Arial" w:eastAsia="Times New Roman" w:hAnsi="Arial" w:cs="Arial"/>
                <w:b/>
                <w:sz w:val="18"/>
                <w:szCs w:val="18"/>
              </w:rPr>
            </w:pP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Integridade</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r w:rsidR="00A97C1C" w:rsidRPr="00A97C1C" w:rsidTr="001064DC">
        <w:tc>
          <w:tcPr>
            <w:tcW w:w="1241" w:type="dxa"/>
            <w:vMerge/>
            <w:tcBorders>
              <w:top w:val="single" w:sz="4" w:space="0" w:color="000000"/>
              <w:left w:val="single" w:sz="4" w:space="0" w:color="000000"/>
              <w:bottom w:val="single" w:sz="4" w:space="0" w:color="000000"/>
              <w:right w:val="single" w:sz="4" w:space="0" w:color="000000"/>
            </w:tcBorders>
            <w:vAlign w:val="center"/>
          </w:tcPr>
          <w:p w:rsidR="00A97C1C" w:rsidRPr="00A97C1C" w:rsidRDefault="00A97C1C" w:rsidP="00A97C1C">
            <w:pPr>
              <w:tabs>
                <w:tab w:val="left" w:pos="2694"/>
              </w:tabs>
              <w:spacing w:after="0" w:line="240" w:lineRule="auto"/>
              <w:rPr>
                <w:rFonts w:ascii="Arial" w:eastAsia="Times New Roman" w:hAnsi="Arial" w:cs="Arial"/>
                <w:b/>
                <w:sz w:val="18"/>
                <w:szCs w:val="18"/>
              </w:rPr>
            </w:pPr>
          </w:p>
        </w:tc>
        <w:tc>
          <w:tcPr>
            <w:tcW w:w="2555"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Selagem /abertura</w:t>
            </w:r>
          </w:p>
        </w:tc>
        <w:tc>
          <w:tcPr>
            <w:tcW w:w="1302"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r>
    </w:tbl>
    <w:p w:rsidR="00A97C1C" w:rsidRPr="00A97C1C" w:rsidRDefault="00A97C1C" w:rsidP="00A97C1C">
      <w:pPr>
        <w:tabs>
          <w:tab w:val="left" w:pos="2694"/>
        </w:tabs>
        <w:spacing w:after="0" w:line="240" w:lineRule="auto"/>
        <w:jc w:val="center"/>
        <w:rPr>
          <w:rFonts w:ascii="Arial" w:eastAsia="Times New Roman" w:hAnsi="Arial" w:cs="Arial"/>
          <w:sz w:val="18"/>
          <w:szCs w:val="18"/>
          <w:lang w:eastAsia="pt-BR"/>
        </w:rPr>
      </w:pP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EM CASO DE NÃO APROVADO JUSTIFICAR NO CAMPO JUSTIFICATIVA</w:t>
      </w:r>
    </w:p>
    <w:tbl>
      <w:tblPr>
        <w:tblW w:w="9420" w:type="dxa"/>
        <w:tblLayout w:type="fixed"/>
        <w:tblCellMar>
          <w:left w:w="70" w:type="dxa"/>
          <w:right w:w="70" w:type="dxa"/>
        </w:tblCellMar>
        <w:tblLook w:val="04A0" w:firstRow="1" w:lastRow="0" w:firstColumn="1" w:lastColumn="0" w:noHBand="0" w:noVBand="1"/>
      </w:tblPr>
      <w:tblGrid>
        <w:gridCol w:w="3818"/>
        <w:gridCol w:w="1352"/>
        <w:gridCol w:w="1766"/>
        <w:gridCol w:w="2484"/>
      </w:tblGrid>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tabs>
                <w:tab w:val="left" w:pos="2694"/>
              </w:tabs>
              <w:spacing w:before="120" w:after="0" w:line="240" w:lineRule="auto"/>
              <w:jc w:val="center"/>
              <w:outlineLvl w:val="0"/>
              <w:rPr>
                <w:rFonts w:ascii="Arial" w:eastAsia="Times New Roman" w:hAnsi="Arial" w:cs="Arial"/>
                <w:sz w:val="18"/>
                <w:szCs w:val="18"/>
                <w:lang w:eastAsia="pt-BR"/>
              </w:rPr>
            </w:pPr>
            <w:r w:rsidRPr="00A97C1C">
              <w:rPr>
                <w:rFonts w:ascii="Arial" w:eastAsia="Times New Roman" w:hAnsi="Arial" w:cs="Arial"/>
                <w:sz w:val="18"/>
                <w:szCs w:val="18"/>
                <w:lang w:eastAsia="pt-BR"/>
              </w:rPr>
              <w:t>CARACTERISTICAS</w:t>
            </w:r>
          </w:p>
        </w:tc>
        <w:tc>
          <w:tcPr>
            <w:tcW w:w="1352"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tabs>
                <w:tab w:val="left" w:pos="2694"/>
              </w:tabs>
              <w:spacing w:after="0"/>
              <w:jc w:val="center"/>
              <w:rPr>
                <w:rFonts w:ascii="Arial" w:eastAsia="Times New Roman" w:hAnsi="Arial" w:cs="Arial"/>
                <w:b/>
                <w:sz w:val="18"/>
                <w:szCs w:val="18"/>
              </w:rPr>
            </w:pPr>
            <w:r w:rsidRPr="00A97C1C">
              <w:rPr>
                <w:rFonts w:ascii="Arial" w:eastAsia="Times New Roman" w:hAnsi="Arial" w:cs="Arial"/>
                <w:b/>
                <w:sz w:val="18"/>
                <w:szCs w:val="18"/>
              </w:rPr>
              <w:t>APROVADO</w:t>
            </w:r>
          </w:p>
        </w:tc>
        <w:tc>
          <w:tcPr>
            <w:tcW w:w="1766"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tabs>
                <w:tab w:val="left" w:pos="2694"/>
              </w:tabs>
              <w:spacing w:after="0"/>
              <w:jc w:val="center"/>
              <w:rPr>
                <w:rFonts w:ascii="Arial" w:eastAsia="Times New Roman" w:hAnsi="Arial" w:cs="Arial"/>
                <w:b/>
                <w:sz w:val="18"/>
                <w:szCs w:val="18"/>
              </w:rPr>
            </w:pPr>
            <w:r w:rsidRPr="00A97C1C">
              <w:rPr>
                <w:rFonts w:ascii="Arial" w:eastAsia="Times New Roman" w:hAnsi="Arial" w:cs="Arial"/>
                <w:b/>
                <w:sz w:val="18"/>
                <w:szCs w:val="18"/>
              </w:rPr>
              <w:t>NÃO APROVADO</w:t>
            </w:r>
          </w:p>
        </w:tc>
        <w:tc>
          <w:tcPr>
            <w:tcW w:w="2484" w:type="dxa"/>
            <w:tcBorders>
              <w:top w:val="single" w:sz="8" w:space="0" w:color="000000"/>
              <w:left w:val="single" w:sz="8" w:space="0" w:color="000000"/>
              <w:bottom w:val="single" w:sz="8" w:space="0" w:color="000000"/>
              <w:right w:val="single" w:sz="8" w:space="0" w:color="000000"/>
            </w:tcBorders>
            <w:vAlign w:val="center"/>
          </w:tcPr>
          <w:p w:rsidR="00A97C1C" w:rsidRPr="00A97C1C" w:rsidRDefault="00A97C1C" w:rsidP="00A97C1C">
            <w:pPr>
              <w:keepNext/>
              <w:tabs>
                <w:tab w:val="left" w:pos="2694"/>
              </w:tabs>
              <w:spacing w:after="0" w:line="240" w:lineRule="auto"/>
              <w:jc w:val="center"/>
              <w:outlineLvl w:val="0"/>
              <w:rPr>
                <w:rFonts w:ascii="Arial" w:eastAsia="Times New Roman" w:hAnsi="Arial" w:cs="Arial"/>
                <w:b/>
                <w:sz w:val="18"/>
                <w:szCs w:val="18"/>
                <w:lang w:eastAsia="pt-BR"/>
              </w:rPr>
            </w:pPr>
            <w:r w:rsidRPr="00A97C1C">
              <w:rPr>
                <w:rFonts w:ascii="Arial" w:eastAsia="Times New Roman" w:hAnsi="Arial" w:cs="Arial"/>
                <w:b/>
                <w:sz w:val="18"/>
                <w:szCs w:val="18"/>
                <w:lang w:eastAsia="pt-BR"/>
              </w:rPr>
              <w:t>JUSTIFICATIVA</w:t>
            </w: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COMPOSIÇÃO KIT:</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retirada sangue total</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p/ conexão solução anticoag.</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conexão solução salina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Via reposição fluido</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8"/>
              </w:numPr>
              <w:tabs>
                <w:tab w:val="left" w:pos="2694"/>
              </w:tabs>
              <w:suppressAutoHyphens/>
              <w:spacing w:after="0" w:line="240" w:lineRule="auto"/>
              <w:jc w:val="both"/>
              <w:rPr>
                <w:rFonts w:ascii="Arial" w:eastAsia="Times New Roman" w:hAnsi="Arial" w:cs="Arial"/>
                <w:sz w:val="18"/>
                <w:szCs w:val="18"/>
              </w:rPr>
            </w:pP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BOLSA: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Bolsa descarte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jc w:val="both"/>
              <w:rPr>
                <w:rFonts w:ascii="Arial" w:eastAsia="Times New Roman" w:hAnsi="Arial" w:cs="Arial"/>
                <w:sz w:val="18"/>
                <w:szCs w:val="18"/>
              </w:rPr>
            </w:pPr>
            <w:r w:rsidRPr="00A97C1C">
              <w:rPr>
                <w:rFonts w:ascii="Arial" w:eastAsia="Times New Roman" w:hAnsi="Arial" w:cs="Arial"/>
                <w:sz w:val="18"/>
                <w:szCs w:val="18"/>
              </w:rPr>
              <w:t>Catabolha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Filtro sangue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39"/>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Camara  p/ separação  celular</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AGULHA</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Comprimento</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Calibre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Corte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numPr>
                <w:ilvl w:val="0"/>
                <w:numId w:val="40"/>
              </w:numPr>
              <w:tabs>
                <w:tab w:val="left" w:pos="2694"/>
              </w:tabs>
              <w:suppressAutoHyphens/>
              <w:spacing w:after="0" w:line="240" w:lineRule="auto"/>
              <w:rPr>
                <w:rFonts w:ascii="Arial" w:eastAsia="Times New Roman" w:hAnsi="Arial" w:cs="Arial"/>
                <w:sz w:val="18"/>
                <w:szCs w:val="18"/>
              </w:rPr>
            </w:pPr>
            <w:r w:rsidRPr="00A97C1C">
              <w:rPr>
                <w:rFonts w:ascii="Arial" w:eastAsia="Times New Roman" w:hAnsi="Arial" w:cs="Arial"/>
                <w:sz w:val="18"/>
                <w:szCs w:val="18"/>
              </w:rPr>
              <w:t>Deslize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FRASCO ANTICOAGULANTE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rPr>
                <w:rFonts w:ascii="Arial" w:eastAsia="Times New Roman" w:hAnsi="Arial" w:cs="Arial"/>
                <w:sz w:val="18"/>
                <w:szCs w:val="18"/>
              </w:rPr>
            </w:pPr>
            <w:r w:rsidRPr="00A97C1C">
              <w:rPr>
                <w:rFonts w:ascii="Arial" w:eastAsia="Times New Roman" w:hAnsi="Arial" w:cs="Arial"/>
                <w:sz w:val="18"/>
                <w:szCs w:val="18"/>
              </w:rPr>
              <w:t xml:space="preserve">      Capacidade</w:t>
            </w: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r w:rsidR="00A97C1C" w:rsidRPr="00A97C1C" w:rsidTr="001064DC">
        <w:trPr>
          <w:trHeight w:val="75"/>
        </w:trPr>
        <w:tc>
          <w:tcPr>
            <w:tcW w:w="3818"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rPr>
                <w:rFonts w:ascii="Arial" w:eastAsia="Times New Roman" w:hAnsi="Arial" w:cs="Arial"/>
                <w:sz w:val="18"/>
                <w:szCs w:val="18"/>
              </w:rPr>
            </w:pPr>
          </w:p>
        </w:tc>
        <w:tc>
          <w:tcPr>
            <w:tcW w:w="1352"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1766"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c>
          <w:tcPr>
            <w:tcW w:w="2484" w:type="dxa"/>
            <w:tcBorders>
              <w:top w:val="single" w:sz="8" w:space="0" w:color="000000"/>
              <w:left w:val="single" w:sz="8" w:space="0" w:color="000000"/>
              <w:bottom w:val="single" w:sz="8" w:space="0" w:color="000000"/>
              <w:right w:val="single" w:sz="8" w:space="0" w:color="000000"/>
            </w:tcBorders>
          </w:tcPr>
          <w:p w:rsidR="00A97C1C" w:rsidRPr="00A97C1C" w:rsidRDefault="00A97C1C" w:rsidP="00A97C1C">
            <w:pPr>
              <w:tabs>
                <w:tab w:val="left" w:pos="2694"/>
              </w:tabs>
              <w:spacing w:after="0"/>
              <w:jc w:val="center"/>
              <w:rPr>
                <w:rFonts w:ascii="Arial" w:eastAsia="Times New Roman" w:hAnsi="Arial" w:cs="Arial"/>
                <w:sz w:val="18"/>
                <w:szCs w:val="18"/>
              </w:rPr>
            </w:pPr>
          </w:p>
        </w:tc>
      </w:tr>
    </w:tbl>
    <w:p w:rsidR="00A97C1C" w:rsidRPr="00A97C1C" w:rsidRDefault="00A97C1C" w:rsidP="00A97C1C">
      <w:pPr>
        <w:tabs>
          <w:tab w:val="left" w:pos="2694"/>
        </w:tabs>
        <w:spacing w:after="0"/>
        <w:jc w:val="both"/>
        <w:rPr>
          <w:rFonts w:ascii="Arial" w:eastAsia="Times New Roman" w:hAnsi="Arial" w:cs="Arial"/>
          <w:sz w:val="18"/>
          <w:szCs w:val="18"/>
        </w:rPr>
      </w:pPr>
    </w:p>
    <w:tbl>
      <w:tblPr>
        <w:tblW w:w="9464" w:type="dxa"/>
        <w:tblLayout w:type="fixed"/>
        <w:tblLook w:val="04A0" w:firstRow="1" w:lastRow="0" w:firstColumn="1" w:lastColumn="0" w:noHBand="0" w:noVBand="1"/>
      </w:tblPr>
      <w:tblGrid>
        <w:gridCol w:w="9464"/>
      </w:tblGrid>
      <w:tr w:rsidR="00A97C1C" w:rsidRPr="00A97C1C" w:rsidTr="00A97C1C">
        <w:tc>
          <w:tcPr>
            <w:tcW w:w="9464" w:type="dxa"/>
            <w:tcBorders>
              <w:top w:val="single" w:sz="4" w:space="0" w:color="000000"/>
              <w:left w:val="single" w:sz="4" w:space="0" w:color="000000"/>
              <w:bottom w:val="single" w:sz="4" w:space="0" w:color="000000"/>
              <w:right w:val="single" w:sz="4" w:space="0" w:color="000000"/>
            </w:tcBorders>
          </w:tcPr>
          <w:p w:rsidR="00A97C1C" w:rsidRPr="00A97C1C" w:rsidRDefault="00A97C1C" w:rsidP="00A97C1C">
            <w:pPr>
              <w:tabs>
                <w:tab w:val="left" w:pos="2694"/>
              </w:tabs>
              <w:spacing w:after="0"/>
              <w:jc w:val="both"/>
              <w:rPr>
                <w:rFonts w:ascii="Arial" w:eastAsia="Times New Roman" w:hAnsi="Arial" w:cs="Arial"/>
                <w:sz w:val="18"/>
                <w:szCs w:val="18"/>
              </w:rPr>
            </w:pP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Outras observações:___________________________________________________________________</w:t>
            </w: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____________________________________________________________________________________</w:t>
            </w:r>
          </w:p>
          <w:p w:rsidR="00A97C1C" w:rsidRPr="00A97C1C" w:rsidRDefault="00A97C1C" w:rsidP="00A97C1C">
            <w:pPr>
              <w:tabs>
                <w:tab w:val="left" w:pos="2694"/>
              </w:tabs>
              <w:spacing w:after="0"/>
              <w:jc w:val="both"/>
              <w:rPr>
                <w:rFonts w:ascii="Arial" w:eastAsia="Times New Roman" w:hAnsi="Arial" w:cs="Arial"/>
                <w:sz w:val="18"/>
                <w:szCs w:val="18"/>
              </w:rPr>
            </w:pPr>
            <w:r w:rsidRPr="00A97C1C">
              <w:rPr>
                <w:rFonts w:ascii="Arial" w:eastAsia="Times New Roman" w:hAnsi="Arial" w:cs="Arial"/>
                <w:sz w:val="18"/>
                <w:szCs w:val="18"/>
              </w:rPr>
              <w:t>Aprovado:     SIM (  )             NÃO (  )</w:t>
            </w:r>
          </w:p>
          <w:p w:rsidR="00A97C1C" w:rsidRPr="00A97C1C" w:rsidRDefault="00A97C1C" w:rsidP="00A97C1C">
            <w:pPr>
              <w:tabs>
                <w:tab w:val="left" w:pos="2694"/>
              </w:tabs>
              <w:spacing w:after="0"/>
              <w:jc w:val="both"/>
              <w:rPr>
                <w:rFonts w:ascii="Arial" w:eastAsia="Times New Roman" w:hAnsi="Arial" w:cs="Arial"/>
                <w:sz w:val="18"/>
                <w:szCs w:val="18"/>
              </w:rPr>
            </w:pP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r w:rsidRPr="00A97C1C">
              <w:rPr>
                <w:rFonts w:ascii="Arial" w:eastAsia="Times New Roman" w:hAnsi="Arial" w:cs="Arial"/>
                <w:sz w:val="18"/>
                <w:szCs w:val="18"/>
                <w:lang w:eastAsia="pt-BR"/>
              </w:rPr>
              <w:t>Responsável: _______________________________________________Data:  _____/_______/_______</w:t>
            </w: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p>
          <w:p w:rsidR="00A97C1C" w:rsidRPr="00A97C1C" w:rsidRDefault="00A97C1C" w:rsidP="00A97C1C">
            <w:pPr>
              <w:tabs>
                <w:tab w:val="left" w:pos="2694"/>
              </w:tabs>
              <w:spacing w:after="0" w:line="240" w:lineRule="auto"/>
              <w:jc w:val="both"/>
              <w:rPr>
                <w:rFonts w:ascii="Arial" w:eastAsia="Times New Roman" w:hAnsi="Arial" w:cs="Arial"/>
                <w:sz w:val="18"/>
                <w:szCs w:val="18"/>
                <w:lang w:eastAsia="pt-BR"/>
              </w:rPr>
            </w:pPr>
          </w:p>
        </w:tc>
      </w:tr>
    </w:tbl>
    <w:p w:rsidR="00A97C1C" w:rsidRPr="00A97C1C" w:rsidRDefault="00A97C1C" w:rsidP="00A97C1C">
      <w:pPr>
        <w:tabs>
          <w:tab w:val="left" w:pos="2694"/>
        </w:tabs>
        <w:spacing w:after="0"/>
        <w:rPr>
          <w:rFonts w:ascii="Arial" w:hAnsi="Arial" w:cs="Arial"/>
          <w:sz w:val="18"/>
          <w:szCs w:val="18"/>
        </w:rPr>
      </w:pPr>
    </w:p>
    <w:p w:rsidR="00C22254" w:rsidRPr="00A97C1C" w:rsidRDefault="00C22254" w:rsidP="00A97C1C">
      <w:pPr>
        <w:tabs>
          <w:tab w:val="left" w:pos="2694"/>
        </w:tabs>
        <w:rPr>
          <w:rFonts w:ascii="Arial" w:hAnsi="Arial" w:cs="Arial"/>
          <w:sz w:val="18"/>
          <w:szCs w:val="18"/>
        </w:rPr>
      </w:pPr>
    </w:p>
    <w:p w:rsidR="00C22254" w:rsidRDefault="00C22254" w:rsidP="00C22254"/>
    <w:p w:rsidR="00A97C1C" w:rsidRDefault="00A97C1C" w:rsidP="00C22254"/>
    <w:p w:rsidR="004B5633" w:rsidRDefault="004B5633"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1867C0"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596D7B">
        <w:rPr>
          <w:rFonts w:ascii="Arial" w:eastAsia="Times New Roman" w:hAnsi="Arial" w:cs="Arial"/>
          <w:b/>
          <w:bCs/>
          <w:color w:val="000000"/>
          <w:sz w:val="18"/>
          <w:szCs w:val="18"/>
          <w:lang w:eastAsia="pt-BR"/>
        </w:rPr>
        <w:t>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3" w:name="_Hlk114504069"/>
      <w:bookmarkEnd w:id="9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4" w:name="_Hlk78351618"/>
      <w:bookmarkEnd w:id="9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5C612C" w:rsidRDefault="005C612C"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5C612C" w:rsidRPr="005C612C">
        <w:rPr>
          <w:rFonts w:ascii="Arial" w:eastAsia="Times New Roman" w:hAnsi="Arial" w:cs="Arial"/>
          <w:b/>
          <w:bCs/>
          <w:color w:val="000000"/>
          <w:sz w:val="18"/>
          <w:szCs w:val="18"/>
          <w:lang w:eastAsia="pt-BR"/>
        </w:rPr>
        <w:t>145.00010727/2025-35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097A9F">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097A9F">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B6365B">
        <w:rPr>
          <w:rFonts w:ascii="Arial" w:eastAsia="Times New Roman" w:hAnsi="Arial" w:cs="Arial"/>
          <w:b/>
          <w:bCs/>
          <w:color w:val="000000"/>
          <w:sz w:val="18"/>
          <w:szCs w:val="18"/>
          <w:lang w:eastAsia="pt-BR"/>
        </w:rPr>
        <w:t>145.00001009/2025-78</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D26FCF" w:rsidRDefault="003D577F" w:rsidP="00DA35A6">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1- DO OBJETO</w:t>
      </w:r>
    </w:p>
    <w:p w:rsidR="00CC143B" w:rsidRPr="00CC143B" w:rsidRDefault="003D577F" w:rsidP="00CC143B">
      <w:pPr>
        <w:pStyle w:val="NormalWeb"/>
        <w:spacing w:before="45" w:beforeAutospacing="0" w:after="0" w:afterAutospacing="0"/>
        <w:ind w:right="120"/>
        <w:jc w:val="both"/>
        <w:rPr>
          <w:rFonts w:ascii="Arial" w:hAnsi="Arial" w:cs="Arial"/>
          <w:color w:val="000000"/>
          <w:sz w:val="18"/>
          <w:szCs w:val="18"/>
        </w:rPr>
      </w:pPr>
      <w:r w:rsidRPr="003E3072">
        <w:rPr>
          <w:rFonts w:ascii="Arial" w:hAnsi="Arial" w:cs="Arial"/>
          <w:color w:val="000000"/>
          <w:sz w:val="18"/>
          <w:szCs w:val="18"/>
        </w:rPr>
        <w:t>A presente Ata tem por objeto o registro de preços para a eventual contratação</w:t>
      </w:r>
      <w:r w:rsidR="00BA18C9">
        <w:rPr>
          <w:rFonts w:ascii="Arial" w:hAnsi="Arial" w:cs="Arial"/>
          <w:color w:val="000000"/>
          <w:sz w:val="18"/>
          <w:szCs w:val="18"/>
        </w:rPr>
        <w:t xml:space="preserve"> futura</w:t>
      </w:r>
      <w:r w:rsidRPr="003E3072">
        <w:rPr>
          <w:rFonts w:ascii="Arial" w:hAnsi="Arial" w:cs="Arial"/>
          <w:color w:val="000000"/>
          <w:sz w:val="18"/>
          <w:szCs w:val="18"/>
        </w:rPr>
        <w:t xml:space="preserve"> de</w:t>
      </w:r>
      <w:r w:rsidR="00A1226F" w:rsidRPr="00A1226F">
        <w:rPr>
          <w:rFonts w:ascii="Arial" w:hAnsi="Arial" w:cs="Arial"/>
          <w:color w:val="000000"/>
          <w:sz w:val="18"/>
          <w:szCs w:val="18"/>
        </w:rPr>
        <w:t> </w:t>
      </w:r>
      <w:r w:rsidR="00CB624E" w:rsidRPr="00CB624E">
        <w:rPr>
          <w:rFonts w:ascii="Arial" w:hAnsi="Arial" w:cs="Arial"/>
          <w:color w:val="000000"/>
          <w:sz w:val="18"/>
          <w:szCs w:val="18"/>
        </w:rPr>
        <w:t>“CONJUNTOS DESCARTAVEIS P/REALIZACÕES DOS PROCEDIMENTOS: COLETA DE CELULA PROGENITORA, TROCA PLASMATICA TERAPEUTICA, CONJUNTO PARA COLETA DE GRANULÓCITOS”, </w:t>
      </w:r>
      <w:r w:rsidR="00CB624E" w:rsidRPr="00CB624E">
        <w:rPr>
          <w:rFonts w:ascii="Arial" w:hAnsi="Arial" w:cs="Arial"/>
          <w:b/>
          <w:bCs/>
          <w:color w:val="000000"/>
          <w:sz w:val="18"/>
          <w:szCs w:val="18"/>
        </w:rPr>
        <w:t>com cessão em comodato de equipamentos, incluindo acessórios e insumos que lhes sejam inerentes e assistência técnica</w:t>
      </w:r>
      <w:r w:rsidR="00CB624E" w:rsidRPr="00CB624E">
        <w:rPr>
          <w:rFonts w:ascii="Arial" w:hAnsi="Arial" w:cs="Arial"/>
          <w:color w:val="000000"/>
          <w:sz w:val="18"/>
          <w:szCs w:val="18"/>
        </w:rPr>
        <w:t>, com especificações usuais no mercado.</w:t>
      </w:r>
    </w:p>
    <w:p w:rsidR="00D26FCF" w:rsidRPr="003A118D" w:rsidRDefault="00D26FCF" w:rsidP="00D26FCF">
      <w:pPr>
        <w:pStyle w:val="NormalWeb"/>
        <w:spacing w:before="45" w:beforeAutospacing="0" w:after="0" w:afterAutospacing="0"/>
        <w:ind w:right="120"/>
        <w:jc w:val="both"/>
        <w:rPr>
          <w:rFonts w:ascii="Arial" w:hAnsi="Arial" w:cs="Arial"/>
          <w:b/>
          <w:bCs/>
          <w:color w:val="000000"/>
          <w:sz w:val="18"/>
          <w:szCs w:val="18"/>
        </w:rPr>
      </w:pPr>
    </w:p>
    <w:p w:rsidR="00D26FCF" w:rsidRPr="00592295" w:rsidRDefault="00D26FCF" w:rsidP="00D26FC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F95AEF" w:rsidRPr="00F95AEF" w:rsidRDefault="00523124" w:rsidP="00F95AEF">
      <w:pPr>
        <w:pStyle w:val="NormalWeb"/>
        <w:spacing w:before="45" w:beforeAutospacing="0" w:after="0" w:afterAutospacing="0"/>
        <w:ind w:right="120"/>
        <w:jc w:val="both"/>
        <w:rPr>
          <w:rFonts w:ascii="Arial" w:hAnsi="Arial" w:cs="Arial"/>
          <w:bCs/>
          <w:sz w:val="18"/>
          <w:szCs w:val="18"/>
        </w:rPr>
      </w:pPr>
      <w:r w:rsidRPr="00523124">
        <w:rPr>
          <w:rFonts w:ascii="Arial" w:hAnsi="Arial" w:cs="Arial"/>
          <w:color w:val="000000"/>
          <w:sz w:val="18"/>
          <w:szCs w:val="18"/>
        </w:rPr>
        <w:t> </w:t>
      </w:r>
      <w:r w:rsidR="003A1A49" w:rsidRPr="00F95AEF">
        <w:rPr>
          <w:rFonts w:ascii="Arial" w:hAnsi="Arial" w:cs="Arial"/>
          <w:bCs/>
          <w:sz w:val="18"/>
          <w:szCs w:val="18"/>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F26275">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F26275">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5" w:name="cadastro_reserva"/>
      <w:bookmarkEnd w:id="9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6" w:name="habilitacao_reserva"/>
      <w:bookmarkEnd w:id="9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7" w:name="recusa_dos_que_baixaram_preco"/>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100B95" w:rsidRDefault="00100B9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00B95" w:rsidRDefault="00100B95" w:rsidP="00132194">
      <w:pPr>
        <w:spacing w:after="165" w:line="240" w:lineRule="auto"/>
        <w:rPr>
          <w:rFonts w:ascii="Arial" w:eastAsia="Times New Roman" w:hAnsi="Arial" w:cs="Arial"/>
          <w:color w:val="000000"/>
          <w:sz w:val="18"/>
          <w:szCs w:val="18"/>
          <w:lang w:eastAsia="pt-BR"/>
        </w:rPr>
      </w:pPr>
    </w:p>
    <w:p w:rsidR="00100B95" w:rsidRDefault="00100B95" w:rsidP="00132194">
      <w:pPr>
        <w:spacing w:after="165" w:line="240" w:lineRule="auto"/>
        <w:rPr>
          <w:rFonts w:ascii="Arial" w:eastAsia="Times New Roman" w:hAnsi="Arial" w:cs="Arial"/>
          <w:color w:val="000000"/>
          <w:sz w:val="18"/>
          <w:szCs w:val="18"/>
          <w:lang w:eastAsia="pt-BR"/>
        </w:rPr>
      </w:pPr>
    </w:p>
    <w:p w:rsidR="000E1D54" w:rsidRDefault="000E1D54" w:rsidP="00132194">
      <w:pPr>
        <w:spacing w:after="165" w:line="240" w:lineRule="auto"/>
        <w:rPr>
          <w:rFonts w:ascii="Arial" w:eastAsia="Times New Roman" w:hAnsi="Arial" w:cs="Arial"/>
          <w:color w:val="000000"/>
          <w:sz w:val="18"/>
          <w:szCs w:val="18"/>
          <w:lang w:eastAsia="pt-BR"/>
        </w:rPr>
      </w:pPr>
    </w:p>
    <w:p w:rsidR="000E1D54" w:rsidRPr="00741A19" w:rsidRDefault="000E1D54" w:rsidP="00132194">
      <w:pPr>
        <w:spacing w:after="165" w:line="240" w:lineRule="auto"/>
        <w:rPr>
          <w:rFonts w:ascii="Arial" w:eastAsia="Times New Roman" w:hAnsi="Arial" w:cs="Arial"/>
          <w:color w:val="000000"/>
          <w:sz w:val="18"/>
          <w:szCs w:val="18"/>
          <w:lang w:eastAsia="pt-BR"/>
        </w:rPr>
      </w:pPr>
    </w:p>
    <w:p w:rsidR="00054ED4" w:rsidRPr="00741A19" w:rsidRDefault="00054ED4" w:rsidP="00054ED4">
      <w:pPr>
        <w:pStyle w:val="Default"/>
        <w:jc w:val="center"/>
        <w:rPr>
          <w:b/>
          <w:sz w:val="18"/>
          <w:szCs w:val="18"/>
        </w:rPr>
      </w:pPr>
      <w:r w:rsidRPr="00741A19">
        <w:rPr>
          <w:b/>
          <w:sz w:val="18"/>
          <w:szCs w:val="18"/>
        </w:rPr>
        <w:t>ANEXO VI</w:t>
      </w:r>
    </w:p>
    <w:p w:rsidR="00054ED4" w:rsidRPr="00741A19" w:rsidRDefault="00054ED4" w:rsidP="00054ED4">
      <w:pPr>
        <w:pStyle w:val="Default"/>
        <w:jc w:val="center"/>
        <w:rPr>
          <w:b/>
          <w:bCs/>
          <w:color w:val="auto"/>
          <w:sz w:val="18"/>
          <w:szCs w:val="18"/>
        </w:rPr>
      </w:pPr>
    </w:p>
    <w:p w:rsidR="00054ED4" w:rsidRPr="00741A19" w:rsidRDefault="00054ED4" w:rsidP="00054ED4">
      <w:pPr>
        <w:pStyle w:val="Default"/>
        <w:jc w:val="center"/>
        <w:rPr>
          <w:color w:val="auto"/>
          <w:sz w:val="18"/>
          <w:szCs w:val="18"/>
        </w:rPr>
      </w:pPr>
      <w:r w:rsidRPr="00741A19">
        <w:rPr>
          <w:b/>
          <w:bCs/>
          <w:color w:val="auto"/>
          <w:sz w:val="18"/>
          <w:szCs w:val="18"/>
        </w:rPr>
        <w:t>MINUTA DE COMODATO</w:t>
      </w:r>
    </w:p>
    <w:p w:rsidR="00054ED4" w:rsidRPr="00741A19" w:rsidRDefault="00054ED4" w:rsidP="00054ED4">
      <w:pPr>
        <w:pStyle w:val="Default"/>
        <w:rPr>
          <w:b/>
          <w:bCs/>
          <w:color w:val="auto"/>
          <w:sz w:val="18"/>
          <w:szCs w:val="18"/>
        </w:rPr>
      </w:pPr>
    </w:p>
    <w:p w:rsidR="00054ED4" w:rsidRPr="00741A19" w:rsidRDefault="00054ED4" w:rsidP="00054ED4">
      <w:pPr>
        <w:pStyle w:val="Default"/>
        <w:rPr>
          <w:b/>
          <w:bCs/>
          <w:color w:val="auto"/>
          <w:sz w:val="18"/>
          <w:szCs w:val="18"/>
        </w:rPr>
      </w:pPr>
    </w:p>
    <w:p w:rsidR="00054ED4" w:rsidRPr="00741A19" w:rsidRDefault="00054ED4" w:rsidP="002A2775">
      <w:pPr>
        <w:pStyle w:val="Default"/>
        <w:rPr>
          <w:b/>
          <w:bCs/>
          <w:color w:val="auto"/>
          <w:sz w:val="18"/>
          <w:szCs w:val="18"/>
        </w:rPr>
      </w:pPr>
      <w:r w:rsidRPr="00741A19">
        <w:rPr>
          <w:b/>
          <w:bCs/>
          <w:color w:val="auto"/>
          <w:sz w:val="18"/>
          <w:szCs w:val="18"/>
        </w:rPr>
        <w:t xml:space="preserve">Processo SEI nº </w:t>
      </w:r>
      <w:r w:rsidR="00100B95" w:rsidRPr="00100B95">
        <w:rPr>
          <w:b/>
          <w:bCs/>
          <w:color w:val="auto"/>
          <w:sz w:val="18"/>
          <w:szCs w:val="18"/>
        </w:rPr>
        <w:t>145.00010727/2025-35</w:t>
      </w:r>
    </w:p>
    <w:p w:rsidR="00054ED4" w:rsidRPr="00741A19" w:rsidRDefault="00054ED4" w:rsidP="002A2775">
      <w:pPr>
        <w:pStyle w:val="Default"/>
        <w:rPr>
          <w:color w:val="auto"/>
          <w:sz w:val="18"/>
          <w:szCs w:val="18"/>
        </w:rPr>
      </w:pPr>
    </w:p>
    <w:p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rsidR="00054ED4" w:rsidRPr="00741A19" w:rsidRDefault="00054ED4" w:rsidP="002A2775">
      <w:pPr>
        <w:pStyle w:val="Default"/>
        <w:ind w:hanging="3544"/>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rsidR="00054ED4" w:rsidRPr="00741A19" w:rsidRDefault="00054ED4" w:rsidP="00054ED4">
      <w:pPr>
        <w:pStyle w:val="Default"/>
        <w:spacing w:after="278"/>
        <w:jc w:val="both"/>
        <w:rPr>
          <w:b/>
          <w:bCs/>
          <w:color w:val="auto"/>
          <w:sz w:val="18"/>
          <w:szCs w:val="18"/>
        </w:rPr>
      </w:pP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COMODATÁRIO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ÓRGÃOS TÉCNICOS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COMODANTE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T E S T E M U N H A S: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132194">
      <w:pPr>
        <w:spacing w:after="165" w:line="240" w:lineRule="auto"/>
        <w:rPr>
          <w:rFonts w:ascii="Arial" w:eastAsia="Times New Roman" w:hAnsi="Arial" w:cs="Arial"/>
          <w:color w:val="000000"/>
          <w:sz w:val="18"/>
          <w:szCs w:val="18"/>
          <w:lang w:eastAsia="pt-BR"/>
        </w:rPr>
      </w:pPr>
    </w:p>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3B199F">
      <w:headerReference w:type="default" r:id="rId185"/>
      <w:footerReference w:type="default" r:id="rId186"/>
      <w:pgSz w:w="11906" w:h="16838"/>
      <w:pgMar w:top="0"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C1C" w:rsidRDefault="00A97C1C" w:rsidP="00445FE1">
      <w:pPr>
        <w:spacing w:after="0" w:line="240" w:lineRule="auto"/>
      </w:pPr>
      <w:r>
        <w:separator/>
      </w:r>
    </w:p>
  </w:endnote>
  <w:endnote w:type="continuationSeparator" w:id="0">
    <w:p w:rsidR="00A97C1C" w:rsidRDefault="00A97C1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C1C" w:rsidRDefault="00A97C1C">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A97C1C" w:rsidRDefault="00A97C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35B7D">
                            <w:rPr>
                              <w:rFonts w:ascii="Times New Roman"/>
                              <w:noProof/>
                              <w:sz w:val="18"/>
                            </w:rPr>
                            <w:t>70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35B7D">
                            <w:rPr>
                              <w:rFonts w:ascii="Times New Roman"/>
                              <w:noProof/>
                              <w:spacing w:val="-10"/>
                              <w:sz w:val="18"/>
                            </w:rPr>
                            <w:t>70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A97C1C" w:rsidRDefault="00A97C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35B7D">
                      <w:rPr>
                        <w:rFonts w:ascii="Times New Roman"/>
                        <w:noProof/>
                        <w:sz w:val="18"/>
                      </w:rPr>
                      <w:t>70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35B7D">
                      <w:rPr>
                        <w:rFonts w:ascii="Times New Roman"/>
                        <w:noProof/>
                        <w:spacing w:val="-10"/>
                        <w:sz w:val="18"/>
                      </w:rPr>
                      <w:t>70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C1C" w:rsidRDefault="00A97C1C" w:rsidP="00445FE1">
      <w:pPr>
        <w:spacing w:after="0" w:line="240" w:lineRule="auto"/>
      </w:pPr>
      <w:r>
        <w:separator/>
      </w:r>
    </w:p>
  </w:footnote>
  <w:footnote w:type="continuationSeparator" w:id="0">
    <w:p w:rsidR="00A97C1C" w:rsidRDefault="00A97C1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C1C" w:rsidRPr="006C7BF3" w:rsidRDefault="00A97C1C" w:rsidP="006C7BF3">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F0"/>
    <w:multiLevelType w:val="multilevel"/>
    <w:tmpl w:val="947827BA"/>
    <w:lvl w:ilvl="0">
      <w:start w:val="1"/>
      <w:numFmt w:val="decimal"/>
      <w:lvlText w:val="%1"/>
      <w:lvlJc w:val="left"/>
      <w:pPr>
        <w:ind w:left="121" w:hanging="342"/>
      </w:pPr>
      <w:rPr>
        <w:rFonts w:hint="default"/>
        <w:lang w:val="pt-PT" w:eastAsia="en-US" w:bidi="ar-SA"/>
      </w:rPr>
    </w:lvl>
    <w:lvl w:ilvl="1">
      <w:start w:val="1"/>
      <w:numFmt w:val="decimal"/>
      <w:lvlText w:val="%1.%2"/>
      <w:lvlJc w:val="left"/>
      <w:pPr>
        <w:ind w:left="121" w:hanging="342"/>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 w15:restartNumberingAfterBreak="0">
    <w:nsid w:val="148E3F0E"/>
    <w:multiLevelType w:val="multilevel"/>
    <w:tmpl w:val="4E50D0B8"/>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 w15:restartNumberingAfterBreak="0">
    <w:nsid w:val="1618566A"/>
    <w:multiLevelType w:val="multilevel"/>
    <w:tmpl w:val="6EAE8690"/>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3" w15:restartNumberingAfterBreak="0">
    <w:nsid w:val="1730451F"/>
    <w:multiLevelType w:val="multilevel"/>
    <w:tmpl w:val="76226DB8"/>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4" w15:restartNumberingAfterBreak="0">
    <w:nsid w:val="1D266011"/>
    <w:multiLevelType w:val="hybridMultilevel"/>
    <w:tmpl w:val="6272134A"/>
    <w:lvl w:ilvl="0" w:tplc="40103108">
      <w:start w:val="1"/>
      <w:numFmt w:val="decimal"/>
      <w:lvlText w:val="%1."/>
      <w:lvlJc w:val="left"/>
      <w:pPr>
        <w:ind w:left="7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7418228E">
      <w:numFmt w:val="bullet"/>
      <w:lvlText w:val="•"/>
      <w:lvlJc w:val="left"/>
      <w:pPr>
        <w:ind w:left="1611" w:hanging="225"/>
      </w:pPr>
      <w:rPr>
        <w:rFonts w:hint="default"/>
        <w:lang w:val="pt-PT" w:eastAsia="en-US" w:bidi="ar-SA"/>
      </w:rPr>
    </w:lvl>
    <w:lvl w:ilvl="2" w:tplc="EF064614">
      <w:numFmt w:val="bullet"/>
      <w:lvlText w:val="•"/>
      <w:lvlJc w:val="left"/>
      <w:pPr>
        <w:ind w:left="2503" w:hanging="225"/>
      </w:pPr>
      <w:rPr>
        <w:rFonts w:hint="default"/>
        <w:lang w:val="pt-PT" w:eastAsia="en-US" w:bidi="ar-SA"/>
      </w:rPr>
    </w:lvl>
    <w:lvl w:ilvl="3" w:tplc="F8B021F6">
      <w:numFmt w:val="bullet"/>
      <w:lvlText w:val="•"/>
      <w:lvlJc w:val="left"/>
      <w:pPr>
        <w:ind w:left="3395" w:hanging="225"/>
      </w:pPr>
      <w:rPr>
        <w:rFonts w:hint="default"/>
        <w:lang w:val="pt-PT" w:eastAsia="en-US" w:bidi="ar-SA"/>
      </w:rPr>
    </w:lvl>
    <w:lvl w:ilvl="4" w:tplc="564C18DA">
      <w:numFmt w:val="bullet"/>
      <w:lvlText w:val="•"/>
      <w:lvlJc w:val="left"/>
      <w:pPr>
        <w:ind w:left="4287" w:hanging="225"/>
      </w:pPr>
      <w:rPr>
        <w:rFonts w:hint="default"/>
        <w:lang w:val="pt-PT" w:eastAsia="en-US" w:bidi="ar-SA"/>
      </w:rPr>
    </w:lvl>
    <w:lvl w:ilvl="5" w:tplc="A8BCE0A8">
      <w:numFmt w:val="bullet"/>
      <w:lvlText w:val="•"/>
      <w:lvlJc w:val="left"/>
      <w:pPr>
        <w:ind w:left="5179" w:hanging="225"/>
      </w:pPr>
      <w:rPr>
        <w:rFonts w:hint="default"/>
        <w:lang w:val="pt-PT" w:eastAsia="en-US" w:bidi="ar-SA"/>
      </w:rPr>
    </w:lvl>
    <w:lvl w:ilvl="6" w:tplc="1A4409A4">
      <w:numFmt w:val="bullet"/>
      <w:lvlText w:val="•"/>
      <w:lvlJc w:val="left"/>
      <w:pPr>
        <w:ind w:left="6071" w:hanging="225"/>
      </w:pPr>
      <w:rPr>
        <w:rFonts w:hint="default"/>
        <w:lang w:val="pt-PT" w:eastAsia="en-US" w:bidi="ar-SA"/>
      </w:rPr>
    </w:lvl>
    <w:lvl w:ilvl="7" w:tplc="5A887FF4">
      <w:numFmt w:val="bullet"/>
      <w:lvlText w:val="•"/>
      <w:lvlJc w:val="left"/>
      <w:pPr>
        <w:ind w:left="6963" w:hanging="225"/>
      </w:pPr>
      <w:rPr>
        <w:rFonts w:hint="default"/>
        <w:lang w:val="pt-PT" w:eastAsia="en-US" w:bidi="ar-SA"/>
      </w:rPr>
    </w:lvl>
    <w:lvl w:ilvl="8" w:tplc="4F5A9508">
      <w:numFmt w:val="bullet"/>
      <w:lvlText w:val="•"/>
      <w:lvlJc w:val="left"/>
      <w:pPr>
        <w:ind w:left="7855" w:hanging="225"/>
      </w:pPr>
      <w:rPr>
        <w:rFonts w:hint="default"/>
        <w:lang w:val="pt-PT" w:eastAsia="en-US" w:bidi="ar-SA"/>
      </w:rPr>
    </w:lvl>
  </w:abstractNum>
  <w:abstractNum w:abstractNumId="5" w15:restartNumberingAfterBreak="0">
    <w:nsid w:val="1F7802A8"/>
    <w:multiLevelType w:val="multilevel"/>
    <w:tmpl w:val="E1C861EA"/>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6" w15:restartNumberingAfterBreak="0">
    <w:nsid w:val="20ED4ED1"/>
    <w:multiLevelType w:val="multilevel"/>
    <w:tmpl w:val="CF0EEBC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22D16F66"/>
    <w:multiLevelType w:val="multilevel"/>
    <w:tmpl w:val="78E8BB84"/>
    <w:lvl w:ilvl="0">
      <w:start w:val="1"/>
      <w:numFmt w:val="decimal"/>
      <w:lvlText w:val="%1."/>
      <w:lvlJc w:val="left"/>
      <w:pPr>
        <w:ind w:left="4605" w:hanging="210"/>
      </w:pPr>
      <w:rPr>
        <w:rFonts w:hint="default"/>
        <w:b/>
        <w:bCs/>
        <w:w w:val="100"/>
        <w:lang w:val="pt-PT" w:eastAsia="en-US" w:bidi="ar-SA"/>
      </w:rPr>
    </w:lvl>
    <w:lvl w:ilvl="1">
      <w:start w:val="1"/>
      <w:numFmt w:val="decimal"/>
      <w:lvlText w:val="%1.%2"/>
      <w:lvlJc w:val="left"/>
      <w:pPr>
        <w:ind w:left="4439" w:hanging="275"/>
      </w:pPr>
      <w:rPr>
        <w:rFonts w:ascii="Arial MT" w:eastAsia="Arial MT" w:hAnsi="Arial MT" w:cs="Arial MT" w:hint="default"/>
        <w:spacing w:val="-1"/>
        <w:w w:val="103"/>
        <w:sz w:val="16"/>
        <w:szCs w:val="16"/>
        <w:lang w:val="pt-PT" w:eastAsia="en-US" w:bidi="ar-SA"/>
      </w:rPr>
    </w:lvl>
    <w:lvl w:ilvl="2">
      <w:numFmt w:val="bullet"/>
      <w:lvlText w:val="•"/>
      <w:lvlJc w:val="left"/>
      <w:pPr>
        <w:ind w:left="5661" w:hanging="275"/>
      </w:pPr>
      <w:rPr>
        <w:rFonts w:hint="default"/>
        <w:lang w:val="pt-PT" w:eastAsia="en-US" w:bidi="ar-SA"/>
      </w:rPr>
    </w:lvl>
    <w:lvl w:ilvl="3">
      <w:numFmt w:val="bullet"/>
      <w:lvlText w:val="•"/>
      <w:lvlJc w:val="left"/>
      <w:pPr>
        <w:ind w:left="6708" w:hanging="275"/>
      </w:pPr>
      <w:rPr>
        <w:rFonts w:hint="default"/>
        <w:lang w:val="pt-PT" w:eastAsia="en-US" w:bidi="ar-SA"/>
      </w:rPr>
    </w:lvl>
    <w:lvl w:ilvl="4">
      <w:numFmt w:val="bullet"/>
      <w:lvlText w:val="•"/>
      <w:lvlJc w:val="left"/>
      <w:pPr>
        <w:ind w:left="7755" w:hanging="275"/>
      </w:pPr>
      <w:rPr>
        <w:rFonts w:hint="default"/>
        <w:lang w:val="pt-PT" w:eastAsia="en-US" w:bidi="ar-SA"/>
      </w:rPr>
    </w:lvl>
    <w:lvl w:ilvl="5">
      <w:numFmt w:val="bullet"/>
      <w:lvlText w:val="•"/>
      <w:lvlJc w:val="left"/>
      <w:pPr>
        <w:ind w:left="8803" w:hanging="275"/>
      </w:pPr>
      <w:rPr>
        <w:rFonts w:hint="default"/>
        <w:lang w:val="pt-PT" w:eastAsia="en-US" w:bidi="ar-SA"/>
      </w:rPr>
    </w:lvl>
    <w:lvl w:ilvl="6">
      <w:numFmt w:val="bullet"/>
      <w:lvlText w:val="•"/>
      <w:lvlJc w:val="left"/>
      <w:pPr>
        <w:ind w:left="9850" w:hanging="275"/>
      </w:pPr>
      <w:rPr>
        <w:rFonts w:hint="default"/>
        <w:lang w:val="pt-PT" w:eastAsia="en-US" w:bidi="ar-SA"/>
      </w:rPr>
    </w:lvl>
    <w:lvl w:ilvl="7">
      <w:numFmt w:val="bullet"/>
      <w:lvlText w:val="•"/>
      <w:lvlJc w:val="left"/>
      <w:pPr>
        <w:ind w:left="10897" w:hanging="275"/>
      </w:pPr>
      <w:rPr>
        <w:rFonts w:hint="default"/>
        <w:lang w:val="pt-PT" w:eastAsia="en-US" w:bidi="ar-SA"/>
      </w:rPr>
    </w:lvl>
    <w:lvl w:ilvl="8">
      <w:numFmt w:val="bullet"/>
      <w:lvlText w:val="•"/>
      <w:lvlJc w:val="left"/>
      <w:pPr>
        <w:ind w:left="11945" w:hanging="275"/>
      </w:pPr>
      <w:rPr>
        <w:rFonts w:hint="default"/>
        <w:lang w:val="pt-PT" w:eastAsia="en-US" w:bidi="ar-SA"/>
      </w:rPr>
    </w:lvl>
  </w:abstractNum>
  <w:abstractNum w:abstractNumId="8" w15:restartNumberingAfterBreak="0">
    <w:nsid w:val="281B5249"/>
    <w:multiLevelType w:val="hybridMultilevel"/>
    <w:tmpl w:val="0FA223CA"/>
    <w:lvl w:ilvl="0" w:tplc="56766BD0">
      <w:start w:val="1"/>
      <w:numFmt w:val="decimal"/>
      <w:lvlText w:val="%1."/>
      <w:lvlJc w:val="left"/>
      <w:pPr>
        <w:ind w:left="7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8E947124">
      <w:start w:val="1"/>
      <w:numFmt w:val="lowerLetter"/>
      <w:lvlText w:val="%2."/>
      <w:lvlJc w:val="left"/>
      <w:pPr>
        <w:ind w:left="1321" w:hanging="216"/>
      </w:pPr>
      <w:rPr>
        <w:rFonts w:ascii="Times New Roman" w:eastAsia="Times New Roman" w:hAnsi="Times New Roman" w:cs="Times New Roman" w:hint="default"/>
        <w:b w:val="0"/>
        <w:bCs w:val="0"/>
        <w:i w:val="0"/>
        <w:iCs w:val="0"/>
        <w:spacing w:val="-1"/>
        <w:w w:val="100"/>
        <w:sz w:val="18"/>
        <w:szCs w:val="18"/>
        <w:lang w:val="pt-PT" w:eastAsia="en-US" w:bidi="ar-SA"/>
      </w:rPr>
    </w:lvl>
    <w:lvl w:ilvl="2" w:tplc="D48CA5AC">
      <w:numFmt w:val="bullet"/>
      <w:lvlText w:val="•"/>
      <w:lvlJc w:val="left"/>
      <w:pPr>
        <w:ind w:left="2244" w:hanging="216"/>
      </w:pPr>
      <w:rPr>
        <w:rFonts w:hint="default"/>
        <w:lang w:val="pt-PT" w:eastAsia="en-US" w:bidi="ar-SA"/>
      </w:rPr>
    </w:lvl>
    <w:lvl w:ilvl="3" w:tplc="32A0809C">
      <w:numFmt w:val="bullet"/>
      <w:lvlText w:val="•"/>
      <w:lvlJc w:val="left"/>
      <w:pPr>
        <w:ind w:left="3168" w:hanging="216"/>
      </w:pPr>
      <w:rPr>
        <w:rFonts w:hint="default"/>
        <w:lang w:val="pt-PT" w:eastAsia="en-US" w:bidi="ar-SA"/>
      </w:rPr>
    </w:lvl>
    <w:lvl w:ilvl="4" w:tplc="47028E18">
      <w:numFmt w:val="bullet"/>
      <w:lvlText w:val="•"/>
      <w:lvlJc w:val="left"/>
      <w:pPr>
        <w:ind w:left="4093" w:hanging="216"/>
      </w:pPr>
      <w:rPr>
        <w:rFonts w:hint="default"/>
        <w:lang w:val="pt-PT" w:eastAsia="en-US" w:bidi="ar-SA"/>
      </w:rPr>
    </w:lvl>
    <w:lvl w:ilvl="5" w:tplc="BAE46716">
      <w:numFmt w:val="bullet"/>
      <w:lvlText w:val="•"/>
      <w:lvlJc w:val="left"/>
      <w:pPr>
        <w:ind w:left="5017" w:hanging="216"/>
      </w:pPr>
      <w:rPr>
        <w:rFonts w:hint="default"/>
        <w:lang w:val="pt-PT" w:eastAsia="en-US" w:bidi="ar-SA"/>
      </w:rPr>
    </w:lvl>
    <w:lvl w:ilvl="6" w:tplc="2384FB42">
      <w:numFmt w:val="bullet"/>
      <w:lvlText w:val="•"/>
      <w:lvlJc w:val="left"/>
      <w:pPr>
        <w:ind w:left="5942" w:hanging="216"/>
      </w:pPr>
      <w:rPr>
        <w:rFonts w:hint="default"/>
        <w:lang w:val="pt-PT" w:eastAsia="en-US" w:bidi="ar-SA"/>
      </w:rPr>
    </w:lvl>
    <w:lvl w:ilvl="7" w:tplc="BC28FBC4">
      <w:numFmt w:val="bullet"/>
      <w:lvlText w:val="•"/>
      <w:lvlJc w:val="left"/>
      <w:pPr>
        <w:ind w:left="6866" w:hanging="216"/>
      </w:pPr>
      <w:rPr>
        <w:rFonts w:hint="default"/>
        <w:lang w:val="pt-PT" w:eastAsia="en-US" w:bidi="ar-SA"/>
      </w:rPr>
    </w:lvl>
    <w:lvl w:ilvl="8" w:tplc="322C3006">
      <w:numFmt w:val="bullet"/>
      <w:lvlText w:val="•"/>
      <w:lvlJc w:val="left"/>
      <w:pPr>
        <w:ind w:left="7790" w:hanging="216"/>
      </w:pPr>
      <w:rPr>
        <w:rFonts w:hint="default"/>
        <w:lang w:val="pt-PT" w:eastAsia="en-US" w:bidi="ar-SA"/>
      </w:rPr>
    </w:lvl>
  </w:abstractNum>
  <w:abstractNum w:abstractNumId="9" w15:restartNumberingAfterBreak="0">
    <w:nsid w:val="2BC907E9"/>
    <w:multiLevelType w:val="multilevel"/>
    <w:tmpl w:val="9BDCDA56"/>
    <w:lvl w:ilvl="0">
      <w:start w:val="1"/>
      <w:numFmt w:val="decimal"/>
      <w:lvlText w:val="%1"/>
      <w:lvlJc w:val="left"/>
      <w:pPr>
        <w:ind w:left="526" w:hanging="406"/>
      </w:pPr>
      <w:rPr>
        <w:rFonts w:hint="default"/>
        <w:lang w:val="pt-PT" w:eastAsia="en-US" w:bidi="ar-SA"/>
      </w:rPr>
    </w:lvl>
    <w:lvl w:ilvl="1">
      <w:start w:val="1"/>
      <w:numFmt w:val="decimal"/>
      <w:lvlText w:val="%1.%2"/>
      <w:lvlJc w:val="left"/>
      <w:pPr>
        <w:ind w:left="526"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0" w15:restartNumberingAfterBreak="0">
    <w:nsid w:val="2C0A432D"/>
    <w:multiLevelType w:val="hybridMultilevel"/>
    <w:tmpl w:val="97B0D41A"/>
    <w:lvl w:ilvl="0" w:tplc="7904FC8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07247278">
      <w:numFmt w:val="bullet"/>
      <w:lvlText w:val="•"/>
      <w:lvlJc w:val="left"/>
      <w:pPr>
        <w:ind w:left="1323" w:hanging="270"/>
      </w:pPr>
      <w:rPr>
        <w:rFonts w:hint="default"/>
        <w:lang w:val="pt-PT" w:eastAsia="en-US" w:bidi="ar-SA"/>
      </w:rPr>
    </w:lvl>
    <w:lvl w:ilvl="2" w:tplc="F0F0C4EC">
      <w:numFmt w:val="bullet"/>
      <w:lvlText w:val="•"/>
      <w:lvlJc w:val="left"/>
      <w:pPr>
        <w:ind w:left="2247" w:hanging="270"/>
      </w:pPr>
      <w:rPr>
        <w:rFonts w:hint="default"/>
        <w:lang w:val="pt-PT" w:eastAsia="en-US" w:bidi="ar-SA"/>
      </w:rPr>
    </w:lvl>
    <w:lvl w:ilvl="3" w:tplc="406824A8">
      <w:numFmt w:val="bullet"/>
      <w:lvlText w:val="•"/>
      <w:lvlJc w:val="left"/>
      <w:pPr>
        <w:ind w:left="3171" w:hanging="270"/>
      </w:pPr>
      <w:rPr>
        <w:rFonts w:hint="default"/>
        <w:lang w:val="pt-PT" w:eastAsia="en-US" w:bidi="ar-SA"/>
      </w:rPr>
    </w:lvl>
    <w:lvl w:ilvl="4" w:tplc="C55C0B08">
      <w:numFmt w:val="bullet"/>
      <w:lvlText w:val="•"/>
      <w:lvlJc w:val="left"/>
      <w:pPr>
        <w:ind w:left="4095" w:hanging="270"/>
      </w:pPr>
      <w:rPr>
        <w:rFonts w:hint="default"/>
        <w:lang w:val="pt-PT" w:eastAsia="en-US" w:bidi="ar-SA"/>
      </w:rPr>
    </w:lvl>
    <w:lvl w:ilvl="5" w:tplc="8BBE829E">
      <w:numFmt w:val="bullet"/>
      <w:lvlText w:val="•"/>
      <w:lvlJc w:val="left"/>
      <w:pPr>
        <w:ind w:left="5019" w:hanging="270"/>
      </w:pPr>
      <w:rPr>
        <w:rFonts w:hint="default"/>
        <w:lang w:val="pt-PT" w:eastAsia="en-US" w:bidi="ar-SA"/>
      </w:rPr>
    </w:lvl>
    <w:lvl w:ilvl="6" w:tplc="57C47FEA">
      <w:numFmt w:val="bullet"/>
      <w:lvlText w:val="•"/>
      <w:lvlJc w:val="left"/>
      <w:pPr>
        <w:ind w:left="5943" w:hanging="270"/>
      </w:pPr>
      <w:rPr>
        <w:rFonts w:hint="default"/>
        <w:lang w:val="pt-PT" w:eastAsia="en-US" w:bidi="ar-SA"/>
      </w:rPr>
    </w:lvl>
    <w:lvl w:ilvl="7" w:tplc="AB3A7016">
      <w:numFmt w:val="bullet"/>
      <w:lvlText w:val="•"/>
      <w:lvlJc w:val="left"/>
      <w:pPr>
        <w:ind w:left="6867" w:hanging="270"/>
      </w:pPr>
      <w:rPr>
        <w:rFonts w:hint="default"/>
        <w:lang w:val="pt-PT" w:eastAsia="en-US" w:bidi="ar-SA"/>
      </w:rPr>
    </w:lvl>
    <w:lvl w:ilvl="8" w:tplc="96885B50">
      <w:numFmt w:val="bullet"/>
      <w:lvlText w:val="•"/>
      <w:lvlJc w:val="left"/>
      <w:pPr>
        <w:ind w:left="7791" w:hanging="270"/>
      </w:pPr>
      <w:rPr>
        <w:rFonts w:hint="default"/>
        <w:lang w:val="pt-PT" w:eastAsia="en-US" w:bidi="ar-SA"/>
      </w:rPr>
    </w:lvl>
  </w:abstractNum>
  <w:abstractNum w:abstractNumId="11" w15:restartNumberingAfterBreak="0">
    <w:nsid w:val="2FB04165"/>
    <w:multiLevelType w:val="hybridMultilevel"/>
    <w:tmpl w:val="F1D28A92"/>
    <w:lvl w:ilvl="0" w:tplc="838AA96E">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8402E81C">
      <w:numFmt w:val="bullet"/>
      <w:lvlText w:val="•"/>
      <w:lvlJc w:val="left"/>
      <w:pPr>
        <w:ind w:left="1071" w:hanging="245"/>
      </w:pPr>
      <w:rPr>
        <w:rFonts w:hint="default"/>
        <w:lang w:val="pt-PT" w:eastAsia="en-US" w:bidi="ar-SA"/>
      </w:rPr>
    </w:lvl>
    <w:lvl w:ilvl="2" w:tplc="14C2A33A">
      <w:numFmt w:val="bullet"/>
      <w:lvlText w:val="•"/>
      <w:lvlJc w:val="left"/>
      <w:pPr>
        <w:ind w:left="2023" w:hanging="245"/>
      </w:pPr>
      <w:rPr>
        <w:rFonts w:hint="default"/>
        <w:lang w:val="pt-PT" w:eastAsia="en-US" w:bidi="ar-SA"/>
      </w:rPr>
    </w:lvl>
    <w:lvl w:ilvl="3" w:tplc="85E06E5C">
      <w:numFmt w:val="bullet"/>
      <w:lvlText w:val="•"/>
      <w:lvlJc w:val="left"/>
      <w:pPr>
        <w:ind w:left="2975" w:hanging="245"/>
      </w:pPr>
      <w:rPr>
        <w:rFonts w:hint="default"/>
        <w:lang w:val="pt-PT" w:eastAsia="en-US" w:bidi="ar-SA"/>
      </w:rPr>
    </w:lvl>
    <w:lvl w:ilvl="4" w:tplc="3DF2BF2E">
      <w:numFmt w:val="bullet"/>
      <w:lvlText w:val="•"/>
      <w:lvlJc w:val="left"/>
      <w:pPr>
        <w:ind w:left="3927" w:hanging="245"/>
      </w:pPr>
      <w:rPr>
        <w:rFonts w:hint="default"/>
        <w:lang w:val="pt-PT" w:eastAsia="en-US" w:bidi="ar-SA"/>
      </w:rPr>
    </w:lvl>
    <w:lvl w:ilvl="5" w:tplc="C124FC14">
      <w:numFmt w:val="bullet"/>
      <w:lvlText w:val="•"/>
      <w:lvlJc w:val="left"/>
      <w:pPr>
        <w:ind w:left="4879" w:hanging="245"/>
      </w:pPr>
      <w:rPr>
        <w:rFonts w:hint="default"/>
        <w:lang w:val="pt-PT" w:eastAsia="en-US" w:bidi="ar-SA"/>
      </w:rPr>
    </w:lvl>
    <w:lvl w:ilvl="6" w:tplc="146E38BA">
      <w:numFmt w:val="bullet"/>
      <w:lvlText w:val="•"/>
      <w:lvlJc w:val="left"/>
      <w:pPr>
        <w:ind w:left="5831" w:hanging="245"/>
      </w:pPr>
      <w:rPr>
        <w:rFonts w:hint="default"/>
        <w:lang w:val="pt-PT" w:eastAsia="en-US" w:bidi="ar-SA"/>
      </w:rPr>
    </w:lvl>
    <w:lvl w:ilvl="7" w:tplc="A3D47D06">
      <w:numFmt w:val="bullet"/>
      <w:lvlText w:val="•"/>
      <w:lvlJc w:val="left"/>
      <w:pPr>
        <w:ind w:left="6783" w:hanging="245"/>
      </w:pPr>
      <w:rPr>
        <w:rFonts w:hint="default"/>
        <w:lang w:val="pt-PT" w:eastAsia="en-US" w:bidi="ar-SA"/>
      </w:rPr>
    </w:lvl>
    <w:lvl w:ilvl="8" w:tplc="F4C26092">
      <w:numFmt w:val="bullet"/>
      <w:lvlText w:val="•"/>
      <w:lvlJc w:val="left"/>
      <w:pPr>
        <w:ind w:left="7735" w:hanging="245"/>
      </w:pPr>
      <w:rPr>
        <w:rFonts w:hint="default"/>
        <w:lang w:val="pt-PT" w:eastAsia="en-US" w:bidi="ar-SA"/>
      </w:rPr>
    </w:lvl>
  </w:abstractNum>
  <w:abstractNum w:abstractNumId="12" w15:restartNumberingAfterBreak="0">
    <w:nsid w:val="303A6DC0"/>
    <w:multiLevelType w:val="multilevel"/>
    <w:tmpl w:val="9BDCDA56"/>
    <w:lvl w:ilvl="0">
      <w:start w:val="1"/>
      <w:numFmt w:val="decimal"/>
      <w:lvlText w:val="%1"/>
      <w:lvlJc w:val="left"/>
      <w:pPr>
        <w:ind w:left="526" w:hanging="406"/>
      </w:pPr>
      <w:rPr>
        <w:rFonts w:hint="default"/>
        <w:lang w:val="pt-PT" w:eastAsia="en-US" w:bidi="ar-SA"/>
      </w:rPr>
    </w:lvl>
    <w:lvl w:ilvl="1">
      <w:start w:val="1"/>
      <w:numFmt w:val="decimal"/>
      <w:lvlText w:val="%1.%2"/>
      <w:lvlJc w:val="left"/>
      <w:pPr>
        <w:ind w:left="526"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3" w15:restartNumberingAfterBreak="0">
    <w:nsid w:val="3221589C"/>
    <w:multiLevelType w:val="multilevel"/>
    <w:tmpl w:val="CD721BA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4" w15:restartNumberingAfterBreak="0">
    <w:nsid w:val="338B14A6"/>
    <w:multiLevelType w:val="multilevel"/>
    <w:tmpl w:val="BD8E73D2"/>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4."/>
      <w:lvlJc w:val="left"/>
      <w:pPr>
        <w:ind w:left="721" w:hanging="457"/>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720" w:hanging="457"/>
      </w:pPr>
      <w:rPr>
        <w:rFonts w:hint="default"/>
        <w:lang w:val="pt-PT" w:eastAsia="en-US" w:bidi="ar-SA"/>
      </w:rPr>
    </w:lvl>
    <w:lvl w:ilvl="5">
      <w:numFmt w:val="bullet"/>
      <w:lvlText w:val="•"/>
      <w:lvlJc w:val="left"/>
      <w:pPr>
        <w:ind w:left="780" w:hanging="457"/>
      </w:pPr>
      <w:rPr>
        <w:rFonts w:hint="default"/>
        <w:lang w:val="pt-PT" w:eastAsia="en-US" w:bidi="ar-SA"/>
      </w:rPr>
    </w:lvl>
    <w:lvl w:ilvl="6">
      <w:numFmt w:val="bullet"/>
      <w:lvlText w:val="•"/>
      <w:lvlJc w:val="left"/>
      <w:pPr>
        <w:ind w:left="2551" w:hanging="457"/>
      </w:pPr>
      <w:rPr>
        <w:rFonts w:hint="default"/>
        <w:lang w:val="pt-PT" w:eastAsia="en-US" w:bidi="ar-SA"/>
      </w:rPr>
    </w:lvl>
    <w:lvl w:ilvl="7">
      <w:numFmt w:val="bullet"/>
      <w:lvlText w:val="•"/>
      <w:lvlJc w:val="left"/>
      <w:pPr>
        <w:ind w:left="4323" w:hanging="457"/>
      </w:pPr>
      <w:rPr>
        <w:rFonts w:hint="default"/>
        <w:lang w:val="pt-PT" w:eastAsia="en-US" w:bidi="ar-SA"/>
      </w:rPr>
    </w:lvl>
    <w:lvl w:ilvl="8">
      <w:numFmt w:val="bullet"/>
      <w:lvlText w:val="•"/>
      <w:lvlJc w:val="left"/>
      <w:pPr>
        <w:ind w:left="6095" w:hanging="457"/>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9150C4C"/>
    <w:multiLevelType w:val="multilevel"/>
    <w:tmpl w:val="37A0813E"/>
    <w:lvl w:ilvl="0">
      <w:start w:val="5"/>
      <w:numFmt w:val="decimal"/>
      <w:lvlText w:val="%1"/>
      <w:lvlJc w:val="left"/>
      <w:pPr>
        <w:ind w:left="120" w:hanging="412"/>
      </w:pPr>
      <w:rPr>
        <w:rFonts w:hint="default"/>
        <w:lang w:val="pt-PT" w:eastAsia="en-US" w:bidi="ar-SA"/>
      </w:rPr>
    </w:lvl>
    <w:lvl w:ilvl="1">
      <w:start w:val="3"/>
      <w:numFmt w:val="decimal"/>
      <w:lvlText w:val="%1.%2."/>
      <w:lvlJc w:val="left"/>
      <w:pPr>
        <w:ind w:left="120"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7" w15:restartNumberingAfterBreak="0">
    <w:nsid w:val="39E30870"/>
    <w:multiLevelType w:val="hybridMultilevel"/>
    <w:tmpl w:val="E0DAAD44"/>
    <w:lvl w:ilvl="0" w:tplc="96F26CD6">
      <w:start w:val="1"/>
      <w:numFmt w:val="upperRoman"/>
      <w:lvlText w:val="%1)"/>
      <w:lvlJc w:val="left"/>
      <w:pPr>
        <w:ind w:left="299" w:hanging="179"/>
      </w:pPr>
      <w:rPr>
        <w:rFonts w:hint="default"/>
        <w:spacing w:val="0"/>
        <w:w w:val="100"/>
        <w:lang w:val="pt-PT" w:eastAsia="en-US" w:bidi="ar-SA"/>
      </w:rPr>
    </w:lvl>
    <w:lvl w:ilvl="1" w:tplc="E2707CAA">
      <w:numFmt w:val="bullet"/>
      <w:lvlText w:val="•"/>
      <w:lvlJc w:val="left"/>
      <w:pPr>
        <w:ind w:left="1233" w:hanging="179"/>
      </w:pPr>
      <w:rPr>
        <w:rFonts w:hint="default"/>
        <w:lang w:val="pt-PT" w:eastAsia="en-US" w:bidi="ar-SA"/>
      </w:rPr>
    </w:lvl>
    <w:lvl w:ilvl="2" w:tplc="F6861F3A">
      <w:numFmt w:val="bullet"/>
      <w:lvlText w:val="•"/>
      <w:lvlJc w:val="left"/>
      <w:pPr>
        <w:ind w:left="2167" w:hanging="179"/>
      </w:pPr>
      <w:rPr>
        <w:rFonts w:hint="default"/>
        <w:lang w:val="pt-PT" w:eastAsia="en-US" w:bidi="ar-SA"/>
      </w:rPr>
    </w:lvl>
    <w:lvl w:ilvl="3" w:tplc="7302AC66">
      <w:numFmt w:val="bullet"/>
      <w:lvlText w:val="•"/>
      <w:lvlJc w:val="left"/>
      <w:pPr>
        <w:ind w:left="3101" w:hanging="179"/>
      </w:pPr>
      <w:rPr>
        <w:rFonts w:hint="default"/>
        <w:lang w:val="pt-PT" w:eastAsia="en-US" w:bidi="ar-SA"/>
      </w:rPr>
    </w:lvl>
    <w:lvl w:ilvl="4" w:tplc="435A41DC">
      <w:numFmt w:val="bullet"/>
      <w:lvlText w:val="•"/>
      <w:lvlJc w:val="left"/>
      <w:pPr>
        <w:ind w:left="4035" w:hanging="179"/>
      </w:pPr>
      <w:rPr>
        <w:rFonts w:hint="default"/>
        <w:lang w:val="pt-PT" w:eastAsia="en-US" w:bidi="ar-SA"/>
      </w:rPr>
    </w:lvl>
    <w:lvl w:ilvl="5" w:tplc="2578B2DE">
      <w:numFmt w:val="bullet"/>
      <w:lvlText w:val="•"/>
      <w:lvlJc w:val="left"/>
      <w:pPr>
        <w:ind w:left="4969" w:hanging="179"/>
      </w:pPr>
      <w:rPr>
        <w:rFonts w:hint="default"/>
        <w:lang w:val="pt-PT" w:eastAsia="en-US" w:bidi="ar-SA"/>
      </w:rPr>
    </w:lvl>
    <w:lvl w:ilvl="6" w:tplc="69E2A27A">
      <w:numFmt w:val="bullet"/>
      <w:lvlText w:val="•"/>
      <w:lvlJc w:val="left"/>
      <w:pPr>
        <w:ind w:left="5903" w:hanging="179"/>
      </w:pPr>
      <w:rPr>
        <w:rFonts w:hint="default"/>
        <w:lang w:val="pt-PT" w:eastAsia="en-US" w:bidi="ar-SA"/>
      </w:rPr>
    </w:lvl>
    <w:lvl w:ilvl="7" w:tplc="B192997E">
      <w:numFmt w:val="bullet"/>
      <w:lvlText w:val="•"/>
      <w:lvlJc w:val="left"/>
      <w:pPr>
        <w:ind w:left="6837" w:hanging="179"/>
      </w:pPr>
      <w:rPr>
        <w:rFonts w:hint="default"/>
        <w:lang w:val="pt-PT" w:eastAsia="en-US" w:bidi="ar-SA"/>
      </w:rPr>
    </w:lvl>
    <w:lvl w:ilvl="8" w:tplc="FFBA2FBC">
      <w:numFmt w:val="bullet"/>
      <w:lvlText w:val="•"/>
      <w:lvlJc w:val="left"/>
      <w:pPr>
        <w:ind w:left="7771" w:hanging="179"/>
      </w:pPr>
      <w:rPr>
        <w:rFonts w:hint="default"/>
        <w:lang w:val="pt-PT" w:eastAsia="en-US" w:bidi="ar-SA"/>
      </w:rPr>
    </w:lvl>
  </w:abstractNum>
  <w:abstractNum w:abstractNumId="18" w15:restartNumberingAfterBreak="0">
    <w:nsid w:val="43775DAC"/>
    <w:multiLevelType w:val="hybridMultilevel"/>
    <w:tmpl w:val="D53CE754"/>
    <w:lvl w:ilvl="0" w:tplc="122C5FB2">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90605EB8">
      <w:numFmt w:val="bullet"/>
      <w:lvlText w:val="•"/>
      <w:lvlJc w:val="left"/>
      <w:pPr>
        <w:ind w:left="1287" w:hanging="234"/>
      </w:pPr>
      <w:rPr>
        <w:rFonts w:hint="default"/>
        <w:lang w:val="pt-PT" w:eastAsia="en-US" w:bidi="ar-SA"/>
      </w:rPr>
    </w:lvl>
    <w:lvl w:ilvl="2" w:tplc="3C7AA220">
      <w:numFmt w:val="bullet"/>
      <w:lvlText w:val="•"/>
      <w:lvlJc w:val="left"/>
      <w:pPr>
        <w:ind w:left="2215" w:hanging="234"/>
      </w:pPr>
      <w:rPr>
        <w:rFonts w:hint="default"/>
        <w:lang w:val="pt-PT" w:eastAsia="en-US" w:bidi="ar-SA"/>
      </w:rPr>
    </w:lvl>
    <w:lvl w:ilvl="3" w:tplc="3AA67198">
      <w:numFmt w:val="bullet"/>
      <w:lvlText w:val="•"/>
      <w:lvlJc w:val="left"/>
      <w:pPr>
        <w:ind w:left="3143" w:hanging="234"/>
      </w:pPr>
      <w:rPr>
        <w:rFonts w:hint="default"/>
        <w:lang w:val="pt-PT" w:eastAsia="en-US" w:bidi="ar-SA"/>
      </w:rPr>
    </w:lvl>
    <w:lvl w:ilvl="4" w:tplc="6A1630EE">
      <w:numFmt w:val="bullet"/>
      <w:lvlText w:val="•"/>
      <w:lvlJc w:val="left"/>
      <w:pPr>
        <w:ind w:left="4071" w:hanging="234"/>
      </w:pPr>
      <w:rPr>
        <w:rFonts w:hint="default"/>
        <w:lang w:val="pt-PT" w:eastAsia="en-US" w:bidi="ar-SA"/>
      </w:rPr>
    </w:lvl>
    <w:lvl w:ilvl="5" w:tplc="621AEDA2">
      <w:numFmt w:val="bullet"/>
      <w:lvlText w:val="•"/>
      <w:lvlJc w:val="left"/>
      <w:pPr>
        <w:ind w:left="4999" w:hanging="234"/>
      </w:pPr>
      <w:rPr>
        <w:rFonts w:hint="default"/>
        <w:lang w:val="pt-PT" w:eastAsia="en-US" w:bidi="ar-SA"/>
      </w:rPr>
    </w:lvl>
    <w:lvl w:ilvl="6" w:tplc="EB9C6A0A">
      <w:numFmt w:val="bullet"/>
      <w:lvlText w:val="•"/>
      <w:lvlJc w:val="left"/>
      <w:pPr>
        <w:ind w:left="5927" w:hanging="234"/>
      </w:pPr>
      <w:rPr>
        <w:rFonts w:hint="default"/>
        <w:lang w:val="pt-PT" w:eastAsia="en-US" w:bidi="ar-SA"/>
      </w:rPr>
    </w:lvl>
    <w:lvl w:ilvl="7" w:tplc="62ACDA78">
      <w:numFmt w:val="bullet"/>
      <w:lvlText w:val="•"/>
      <w:lvlJc w:val="left"/>
      <w:pPr>
        <w:ind w:left="6855" w:hanging="234"/>
      </w:pPr>
      <w:rPr>
        <w:rFonts w:hint="default"/>
        <w:lang w:val="pt-PT" w:eastAsia="en-US" w:bidi="ar-SA"/>
      </w:rPr>
    </w:lvl>
    <w:lvl w:ilvl="8" w:tplc="B198AEFA">
      <w:numFmt w:val="bullet"/>
      <w:lvlText w:val="•"/>
      <w:lvlJc w:val="left"/>
      <w:pPr>
        <w:ind w:left="7783" w:hanging="234"/>
      </w:pPr>
      <w:rPr>
        <w:rFonts w:hint="default"/>
        <w:lang w:val="pt-PT" w:eastAsia="en-US" w:bidi="ar-SA"/>
      </w:rPr>
    </w:lvl>
  </w:abstractNum>
  <w:abstractNum w:abstractNumId="19" w15:restartNumberingAfterBreak="0">
    <w:nsid w:val="471112AD"/>
    <w:multiLevelType w:val="hybridMultilevel"/>
    <w:tmpl w:val="662ACAF2"/>
    <w:lvl w:ilvl="0" w:tplc="2DE2AEC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C9125552">
      <w:numFmt w:val="bullet"/>
      <w:lvlText w:val="•"/>
      <w:lvlJc w:val="left"/>
      <w:pPr>
        <w:ind w:left="1287" w:hanging="234"/>
      </w:pPr>
      <w:rPr>
        <w:rFonts w:hint="default"/>
        <w:lang w:val="pt-PT" w:eastAsia="en-US" w:bidi="ar-SA"/>
      </w:rPr>
    </w:lvl>
    <w:lvl w:ilvl="2" w:tplc="B73E3420">
      <w:numFmt w:val="bullet"/>
      <w:lvlText w:val="•"/>
      <w:lvlJc w:val="left"/>
      <w:pPr>
        <w:ind w:left="2215" w:hanging="234"/>
      </w:pPr>
      <w:rPr>
        <w:rFonts w:hint="default"/>
        <w:lang w:val="pt-PT" w:eastAsia="en-US" w:bidi="ar-SA"/>
      </w:rPr>
    </w:lvl>
    <w:lvl w:ilvl="3" w:tplc="FC04B8A0">
      <w:numFmt w:val="bullet"/>
      <w:lvlText w:val="•"/>
      <w:lvlJc w:val="left"/>
      <w:pPr>
        <w:ind w:left="3143" w:hanging="234"/>
      </w:pPr>
      <w:rPr>
        <w:rFonts w:hint="default"/>
        <w:lang w:val="pt-PT" w:eastAsia="en-US" w:bidi="ar-SA"/>
      </w:rPr>
    </w:lvl>
    <w:lvl w:ilvl="4" w:tplc="720EEEE6">
      <w:numFmt w:val="bullet"/>
      <w:lvlText w:val="•"/>
      <w:lvlJc w:val="left"/>
      <w:pPr>
        <w:ind w:left="4071" w:hanging="234"/>
      </w:pPr>
      <w:rPr>
        <w:rFonts w:hint="default"/>
        <w:lang w:val="pt-PT" w:eastAsia="en-US" w:bidi="ar-SA"/>
      </w:rPr>
    </w:lvl>
    <w:lvl w:ilvl="5" w:tplc="AF6C7510">
      <w:numFmt w:val="bullet"/>
      <w:lvlText w:val="•"/>
      <w:lvlJc w:val="left"/>
      <w:pPr>
        <w:ind w:left="4999" w:hanging="234"/>
      </w:pPr>
      <w:rPr>
        <w:rFonts w:hint="default"/>
        <w:lang w:val="pt-PT" w:eastAsia="en-US" w:bidi="ar-SA"/>
      </w:rPr>
    </w:lvl>
    <w:lvl w:ilvl="6" w:tplc="7CE4B4EE">
      <w:numFmt w:val="bullet"/>
      <w:lvlText w:val="•"/>
      <w:lvlJc w:val="left"/>
      <w:pPr>
        <w:ind w:left="5927" w:hanging="234"/>
      </w:pPr>
      <w:rPr>
        <w:rFonts w:hint="default"/>
        <w:lang w:val="pt-PT" w:eastAsia="en-US" w:bidi="ar-SA"/>
      </w:rPr>
    </w:lvl>
    <w:lvl w:ilvl="7" w:tplc="7F4C1E0A">
      <w:numFmt w:val="bullet"/>
      <w:lvlText w:val="•"/>
      <w:lvlJc w:val="left"/>
      <w:pPr>
        <w:ind w:left="6855" w:hanging="234"/>
      </w:pPr>
      <w:rPr>
        <w:rFonts w:hint="default"/>
        <w:lang w:val="pt-PT" w:eastAsia="en-US" w:bidi="ar-SA"/>
      </w:rPr>
    </w:lvl>
    <w:lvl w:ilvl="8" w:tplc="D67609EE">
      <w:numFmt w:val="bullet"/>
      <w:lvlText w:val="•"/>
      <w:lvlJc w:val="left"/>
      <w:pPr>
        <w:ind w:left="7783" w:hanging="234"/>
      </w:pPr>
      <w:rPr>
        <w:rFonts w:hint="default"/>
        <w:lang w:val="pt-PT" w:eastAsia="en-US" w:bidi="ar-SA"/>
      </w:rPr>
    </w:lvl>
  </w:abstractNum>
  <w:abstractNum w:abstractNumId="20" w15:restartNumberingAfterBreak="0">
    <w:nsid w:val="4A653819"/>
    <w:multiLevelType w:val="multilevel"/>
    <w:tmpl w:val="E2DE0006"/>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1" w15:restartNumberingAfterBreak="0">
    <w:nsid w:val="4B64047E"/>
    <w:multiLevelType w:val="multilevel"/>
    <w:tmpl w:val="3EFA7B1A"/>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2"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E096EBA"/>
    <w:multiLevelType w:val="multilevel"/>
    <w:tmpl w:val="1E7825C0"/>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4" w15:restartNumberingAfterBreak="0">
    <w:nsid w:val="4F2163DB"/>
    <w:multiLevelType w:val="hybridMultilevel"/>
    <w:tmpl w:val="15640634"/>
    <w:lvl w:ilvl="0" w:tplc="A24EFC06">
      <w:start w:val="1"/>
      <w:numFmt w:val="upperLetter"/>
      <w:lvlText w:val="%1."/>
      <w:lvlJc w:val="left"/>
      <w:pPr>
        <w:ind w:left="791" w:hanging="360"/>
      </w:pPr>
      <w:rPr>
        <w:rFonts w:hint="default"/>
      </w:r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5" w15:restartNumberingAfterBreak="0">
    <w:nsid w:val="516E26F9"/>
    <w:multiLevelType w:val="hybridMultilevel"/>
    <w:tmpl w:val="A3F4526C"/>
    <w:lvl w:ilvl="0" w:tplc="7814136C">
      <w:start w:val="1"/>
      <w:numFmt w:val="decimal"/>
      <w:lvlText w:val="%1."/>
      <w:lvlJc w:val="left"/>
      <w:pPr>
        <w:ind w:left="7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92E00D02">
      <w:start w:val="1"/>
      <w:numFmt w:val="lowerLetter"/>
      <w:lvlText w:val="%2."/>
      <w:lvlJc w:val="left"/>
      <w:pPr>
        <w:ind w:left="1321"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2" w:tplc="6CB01956">
      <w:numFmt w:val="bullet"/>
      <w:lvlText w:val="•"/>
      <w:lvlJc w:val="left"/>
      <w:pPr>
        <w:ind w:left="2244" w:hanging="216"/>
      </w:pPr>
      <w:rPr>
        <w:rFonts w:hint="default"/>
        <w:lang w:val="pt-PT" w:eastAsia="en-US" w:bidi="ar-SA"/>
      </w:rPr>
    </w:lvl>
    <w:lvl w:ilvl="3" w:tplc="6896CE76">
      <w:numFmt w:val="bullet"/>
      <w:lvlText w:val="•"/>
      <w:lvlJc w:val="left"/>
      <w:pPr>
        <w:ind w:left="3168" w:hanging="216"/>
      </w:pPr>
      <w:rPr>
        <w:rFonts w:hint="default"/>
        <w:lang w:val="pt-PT" w:eastAsia="en-US" w:bidi="ar-SA"/>
      </w:rPr>
    </w:lvl>
    <w:lvl w:ilvl="4" w:tplc="1BB6999E">
      <w:numFmt w:val="bullet"/>
      <w:lvlText w:val="•"/>
      <w:lvlJc w:val="left"/>
      <w:pPr>
        <w:ind w:left="4093" w:hanging="216"/>
      </w:pPr>
      <w:rPr>
        <w:rFonts w:hint="default"/>
        <w:lang w:val="pt-PT" w:eastAsia="en-US" w:bidi="ar-SA"/>
      </w:rPr>
    </w:lvl>
    <w:lvl w:ilvl="5" w:tplc="E996C546">
      <w:numFmt w:val="bullet"/>
      <w:lvlText w:val="•"/>
      <w:lvlJc w:val="left"/>
      <w:pPr>
        <w:ind w:left="5017" w:hanging="216"/>
      </w:pPr>
      <w:rPr>
        <w:rFonts w:hint="default"/>
        <w:lang w:val="pt-PT" w:eastAsia="en-US" w:bidi="ar-SA"/>
      </w:rPr>
    </w:lvl>
    <w:lvl w:ilvl="6" w:tplc="C66EF384">
      <w:numFmt w:val="bullet"/>
      <w:lvlText w:val="•"/>
      <w:lvlJc w:val="left"/>
      <w:pPr>
        <w:ind w:left="5942" w:hanging="216"/>
      </w:pPr>
      <w:rPr>
        <w:rFonts w:hint="default"/>
        <w:lang w:val="pt-PT" w:eastAsia="en-US" w:bidi="ar-SA"/>
      </w:rPr>
    </w:lvl>
    <w:lvl w:ilvl="7" w:tplc="C0AAD95A">
      <w:numFmt w:val="bullet"/>
      <w:lvlText w:val="•"/>
      <w:lvlJc w:val="left"/>
      <w:pPr>
        <w:ind w:left="6866" w:hanging="216"/>
      </w:pPr>
      <w:rPr>
        <w:rFonts w:hint="default"/>
        <w:lang w:val="pt-PT" w:eastAsia="en-US" w:bidi="ar-SA"/>
      </w:rPr>
    </w:lvl>
    <w:lvl w:ilvl="8" w:tplc="EAEABD96">
      <w:numFmt w:val="bullet"/>
      <w:lvlText w:val="•"/>
      <w:lvlJc w:val="left"/>
      <w:pPr>
        <w:ind w:left="7790" w:hanging="216"/>
      </w:pPr>
      <w:rPr>
        <w:rFonts w:hint="default"/>
        <w:lang w:val="pt-PT" w:eastAsia="en-US" w:bidi="ar-SA"/>
      </w:rPr>
    </w:lvl>
  </w:abstractNum>
  <w:abstractNum w:abstractNumId="26" w15:restartNumberingAfterBreak="0">
    <w:nsid w:val="51E7433B"/>
    <w:multiLevelType w:val="hybridMultilevel"/>
    <w:tmpl w:val="CCE2AD2C"/>
    <w:lvl w:ilvl="0" w:tplc="04160001">
      <w:start w:val="1"/>
      <w:numFmt w:val="bullet"/>
      <w:lvlText w:val=""/>
      <w:lvlJc w:val="left"/>
      <w:pPr>
        <w:ind w:left="1441" w:hanging="360"/>
      </w:pPr>
      <w:rPr>
        <w:rFonts w:ascii="Symbol" w:hAnsi="Symbol" w:hint="default"/>
      </w:rPr>
    </w:lvl>
    <w:lvl w:ilvl="1" w:tplc="04160003" w:tentative="1">
      <w:start w:val="1"/>
      <w:numFmt w:val="bullet"/>
      <w:lvlText w:val="o"/>
      <w:lvlJc w:val="left"/>
      <w:pPr>
        <w:ind w:left="2161" w:hanging="360"/>
      </w:pPr>
      <w:rPr>
        <w:rFonts w:ascii="Courier New" w:hAnsi="Courier New" w:cs="Courier New" w:hint="default"/>
      </w:rPr>
    </w:lvl>
    <w:lvl w:ilvl="2" w:tplc="04160005" w:tentative="1">
      <w:start w:val="1"/>
      <w:numFmt w:val="bullet"/>
      <w:lvlText w:val=""/>
      <w:lvlJc w:val="left"/>
      <w:pPr>
        <w:ind w:left="2881" w:hanging="360"/>
      </w:pPr>
      <w:rPr>
        <w:rFonts w:ascii="Wingdings" w:hAnsi="Wingdings" w:hint="default"/>
      </w:rPr>
    </w:lvl>
    <w:lvl w:ilvl="3" w:tplc="04160001" w:tentative="1">
      <w:start w:val="1"/>
      <w:numFmt w:val="bullet"/>
      <w:lvlText w:val=""/>
      <w:lvlJc w:val="left"/>
      <w:pPr>
        <w:ind w:left="3601" w:hanging="360"/>
      </w:pPr>
      <w:rPr>
        <w:rFonts w:ascii="Symbol" w:hAnsi="Symbol" w:hint="default"/>
      </w:rPr>
    </w:lvl>
    <w:lvl w:ilvl="4" w:tplc="04160003" w:tentative="1">
      <w:start w:val="1"/>
      <w:numFmt w:val="bullet"/>
      <w:lvlText w:val="o"/>
      <w:lvlJc w:val="left"/>
      <w:pPr>
        <w:ind w:left="4321" w:hanging="360"/>
      </w:pPr>
      <w:rPr>
        <w:rFonts w:ascii="Courier New" w:hAnsi="Courier New" w:cs="Courier New" w:hint="default"/>
      </w:rPr>
    </w:lvl>
    <w:lvl w:ilvl="5" w:tplc="04160005" w:tentative="1">
      <w:start w:val="1"/>
      <w:numFmt w:val="bullet"/>
      <w:lvlText w:val=""/>
      <w:lvlJc w:val="left"/>
      <w:pPr>
        <w:ind w:left="5041" w:hanging="360"/>
      </w:pPr>
      <w:rPr>
        <w:rFonts w:ascii="Wingdings" w:hAnsi="Wingdings" w:hint="default"/>
      </w:rPr>
    </w:lvl>
    <w:lvl w:ilvl="6" w:tplc="04160001" w:tentative="1">
      <w:start w:val="1"/>
      <w:numFmt w:val="bullet"/>
      <w:lvlText w:val=""/>
      <w:lvlJc w:val="left"/>
      <w:pPr>
        <w:ind w:left="5761" w:hanging="360"/>
      </w:pPr>
      <w:rPr>
        <w:rFonts w:ascii="Symbol" w:hAnsi="Symbol" w:hint="default"/>
      </w:rPr>
    </w:lvl>
    <w:lvl w:ilvl="7" w:tplc="04160003" w:tentative="1">
      <w:start w:val="1"/>
      <w:numFmt w:val="bullet"/>
      <w:lvlText w:val="o"/>
      <w:lvlJc w:val="left"/>
      <w:pPr>
        <w:ind w:left="6481" w:hanging="360"/>
      </w:pPr>
      <w:rPr>
        <w:rFonts w:ascii="Courier New" w:hAnsi="Courier New" w:cs="Courier New" w:hint="default"/>
      </w:rPr>
    </w:lvl>
    <w:lvl w:ilvl="8" w:tplc="04160005" w:tentative="1">
      <w:start w:val="1"/>
      <w:numFmt w:val="bullet"/>
      <w:lvlText w:val=""/>
      <w:lvlJc w:val="left"/>
      <w:pPr>
        <w:ind w:left="7201" w:hanging="360"/>
      </w:pPr>
      <w:rPr>
        <w:rFonts w:ascii="Wingdings" w:hAnsi="Wingdings" w:hint="default"/>
      </w:rPr>
    </w:lvl>
  </w:abstractNum>
  <w:abstractNum w:abstractNumId="27" w15:restartNumberingAfterBreak="0">
    <w:nsid w:val="51F32A24"/>
    <w:multiLevelType w:val="hybridMultilevel"/>
    <w:tmpl w:val="ADE818CC"/>
    <w:lvl w:ilvl="0" w:tplc="B1B6184E">
      <w:start w:val="1"/>
      <w:numFmt w:val="decimal"/>
      <w:lvlText w:val="%1."/>
      <w:lvlJc w:val="left"/>
      <w:pPr>
        <w:ind w:left="7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C8D06292">
      <w:numFmt w:val="bullet"/>
      <w:lvlText w:val="•"/>
      <w:lvlJc w:val="left"/>
      <w:pPr>
        <w:ind w:left="1611" w:hanging="225"/>
      </w:pPr>
      <w:rPr>
        <w:rFonts w:hint="default"/>
        <w:lang w:val="pt-PT" w:eastAsia="en-US" w:bidi="ar-SA"/>
      </w:rPr>
    </w:lvl>
    <w:lvl w:ilvl="2" w:tplc="0C6006EA">
      <w:numFmt w:val="bullet"/>
      <w:lvlText w:val="•"/>
      <w:lvlJc w:val="left"/>
      <w:pPr>
        <w:ind w:left="2503" w:hanging="225"/>
      </w:pPr>
      <w:rPr>
        <w:rFonts w:hint="default"/>
        <w:lang w:val="pt-PT" w:eastAsia="en-US" w:bidi="ar-SA"/>
      </w:rPr>
    </w:lvl>
    <w:lvl w:ilvl="3" w:tplc="8176F7A4">
      <w:numFmt w:val="bullet"/>
      <w:lvlText w:val="•"/>
      <w:lvlJc w:val="left"/>
      <w:pPr>
        <w:ind w:left="3395" w:hanging="225"/>
      </w:pPr>
      <w:rPr>
        <w:rFonts w:hint="default"/>
        <w:lang w:val="pt-PT" w:eastAsia="en-US" w:bidi="ar-SA"/>
      </w:rPr>
    </w:lvl>
    <w:lvl w:ilvl="4" w:tplc="F65A8166">
      <w:numFmt w:val="bullet"/>
      <w:lvlText w:val="•"/>
      <w:lvlJc w:val="left"/>
      <w:pPr>
        <w:ind w:left="4287" w:hanging="225"/>
      </w:pPr>
      <w:rPr>
        <w:rFonts w:hint="default"/>
        <w:lang w:val="pt-PT" w:eastAsia="en-US" w:bidi="ar-SA"/>
      </w:rPr>
    </w:lvl>
    <w:lvl w:ilvl="5" w:tplc="CD306A9E">
      <w:numFmt w:val="bullet"/>
      <w:lvlText w:val="•"/>
      <w:lvlJc w:val="left"/>
      <w:pPr>
        <w:ind w:left="5179" w:hanging="225"/>
      </w:pPr>
      <w:rPr>
        <w:rFonts w:hint="default"/>
        <w:lang w:val="pt-PT" w:eastAsia="en-US" w:bidi="ar-SA"/>
      </w:rPr>
    </w:lvl>
    <w:lvl w:ilvl="6" w:tplc="A35CB1A6">
      <w:numFmt w:val="bullet"/>
      <w:lvlText w:val="•"/>
      <w:lvlJc w:val="left"/>
      <w:pPr>
        <w:ind w:left="6071" w:hanging="225"/>
      </w:pPr>
      <w:rPr>
        <w:rFonts w:hint="default"/>
        <w:lang w:val="pt-PT" w:eastAsia="en-US" w:bidi="ar-SA"/>
      </w:rPr>
    </w:lvl>
    <w:lvl w:ilvl="7" w:tplc="BC8E2D20">
      <w:numFmt w:val="bullet"/>
      <w:lvlText w:val="•"/>
      <w:lvlJc w:val="left"/>
      <w:pPr>
        <w:ind w:left="6963" w:hanging="225"/>
      </w:pPr>
      <w:rPr>
        <w:rFonts w:hint="default"/>
        <w:lang w:val="pt-PT" w:eastAsia="en-US" w:bidi="ar-SA"/>
      </w:rPr>
    </w:lvl>
    <w:lvl w:ilvl="8" w:tplc="8468260E">
      <w:numFmt w:val="bullet"/>
      <w:lvlText w:val="•"/>
      <w:lvlJc w:val="left"/>
      <w:pPr>
        <w:ind w:left="7855" w:hanging="225"/>
      </w:pPr>
      <w:rPr>
        <w:rFonts w:hint="default"/>
        <w:lang w:val="pt-PT" w:eastAsia="en-US" w:bidi="ar-SA"/>
      </w:rPr>
    </w:lvl>
  </w:abstractNum>
  <w:abstractNum w:abstractNumId="28" w15:restartNumberingAfterBreak="0">
    <w:nsid w:val="52A84F5E"/>
    <w:multiLevelType w:val="hybridMultilevel"/>
    <w:tmpl w:val="167A8364"/>
    <w:lvl w:ilvl="0" w:tplc="31AC0758">
      <w:start w:val="1"/>
      <w:numFmt w:val="lowerLetter"/>
      <w:lvlText w:val="%1."/>
      <w:lvlJc w:val="left"/>
      <w:pPr>
        <w:ind w:left="120" w:hanging="245"/>
      </w:pPr>
      <w:rPr>
        <w:rFonts w:ascii="Arial MT" w:eastAsia="Arial MT" w:hAnsi="Arial MT" w:cs="Arial MT" w:hint="default"/>
        <w:b w:val="0"/>
        <w:bCs w:val="0"/>
        <w:i w:val="0"/>
        <w:iCs w:val="0"/>
        <w:spacing w:val="0"/>
        <w:w w:val="100"/>
        <w:sz w:val="20"/>
        <w:szCs w:val="20"/>
        <w:lang w:val="pt-PT" w:eastAsia="en-US" w:bidi="ar-SA"/>
      </w:rPr>
    </w:lvl>
    <w:lvl w:ilvl="1" w:tplc="18D047C2">
      <w:numFmt w:val="bullet"/>
      <w:lvlText w:val="•"/>
      <w:lvlJc w:val="left"/>
      <w:pPr>
        <w:ind w:left="1071" w:hanging="245"/>
      </w:pPr>
      <w:rPr>
        <w:rFonts w:hint="default"/>
        <w:lang w:val="pt-PT" w:eastAsia="en-US" w:bidi="ar-SA"/>
      </w:rPr>
    </w:lvl>
    <w:lvl w:ilvl="2" w:tplc="3528CACA">
      <w:numFmt w:val="bullet"/>
      <w:lvlText w:val="•"/>
      <w:lvlJc w:val="left"/>
      <w:pPr>
        <w:ind w:left="2023" w:hanging="245"/>
      </w:pPr>
      <w:rPr>
        <w:rFonts w:hint="default"/>
        <w:lang w:val="pt-PT" w:eastAsia="en-US" w:bidi="ar-SA"/>
      </w:rPr>
    </w:lvl>
    <w:lvl w:ilvl="3" w:tplc="335A700E">
      <w:numFmt w:val="bullet"/>
      <w:lvlText w:val="•"/>
      <w:lvlJc w:val="left"/>
      <w:pPr>
        <w:ind w:left="2975" w:hanging="245"/>
      </w:pPr>
      <w:rPr>
        <w:rFonts w:hint="default"/>
        <w:lang w:val="pt-PT" w:eastAsia="en-US" w:bidi="ar-SA"/>
      </w:rPr>
    </w:lvl>
    <w:lvl w:ilvl="4" w:tplc="23D6420A">
      <w:numFmt w:val="bullet"/>
      <w:lvlText w:val="•"/>
      <w:lvlJc w:val="left"/>
      <w:pPr>
        <w:ind w:left="3927" w:hanging="245"/>
      </w:pPr>
      <w:rPr>
        <w:rFonts w:hint="default"/>
        <w:lang w:val="pt-PT" w:eastAsia="en-US" w:bidi="ar-SA"/>
      </w:rPr>
    </w:lvl>
    <w:lvl w:ilvl="5" w:tplc="E5FC75F6">
      <w:numFmt w:val="bullet"/>
      <w:lvlText w:val="•"/>
      <w:lvlJc w:val="left"/>
      <w:pPr>
        <w:ind w:left="4879" w:hanging="245"/>
      </w:pPr>
      <w:rPr>
        <w:rFonts w:hint="default"/>
        <w:lang w:val="pt-PT" w:eastAsia="en-US" w:bidi="ar-SA"/>
      </w:rPr>
    </w:lvl>
    <w:lvl w:ilvl="6" w:tplc="C30A072A">
      <w:numFmt w:val="bullet"/>
      <w:lvlText w:val="•"/>
      <w:lvlJc w:val="left"/>
      <w:pPr>
        <w:ind w:left="5831" w:hanging="245"/>
      </w:pPr>
      <w:rPr>
        <w:rFonts w:hint="default"/>
        <w:lang w:val="pt-PT" w:eastAsia="en-US" w:bidi="ar-SA"/>
      </w:rPr>
    </w:lvl>
    <w:lvl w:ilvl="7" w:tplc="421C8542">
      <w:numFmt w:val="bullet"/>
      <w:lvlText w:val="•"/>
      <w:lvlJc w:val="left"/>
      <w:pPr>
        <w:ind w:left="6783" w:hanging="245"/>
      </w:pPr>
      <w:rPr>
        <w:rFonts w:hint="default"/>
        <w:lang w:val="pt-PT" w:eastAsia="en-US" w:bidi="ar-SA"/>
      </w:rPr>
    </w:lvl>
    <w:lvl w:ilvl="8" w:tplc="C9486DB6">
      <w:numFmt w:val="bullet"/>
      <w:lvlText w:val="•"/>
      <w:lvlJc w:val="left"/>
      <w:pPr>
        <w:ind w:left="7735" w:hanging="245"/>
      </w:pPr>
      <w:rPr>
        <w:rFonts w:hint="default"/>
        <w:lang w:val="pt-PT" w:eastAsia="en-US" w:bidi="ar-SA"/>
      </w:rPr>
    </w:lvl>
  </w:abstractNum>
  <w:abstractNum w:abstractNumId="29" w15:restartNumberingAfterBreak="0">
    <w:nsid w:val="597C216C"/>
    <w:multiLevelType w:val="hybridMultilevel"/>
    <w:tmpl w:val="B1405516"/>
    <w:lvl w:ilvl="0" w:tplc="A42CAE1C">
      <w:start w:val="1"/>
      <w:numFmt w:val="decimal"/>
      <w:lvlText w:val="%1."/>
      <w:lvlJc w:val="left"/>
      <w:pPr>
        <w:ind w:left="7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06BCA1DA">
      <w:numFmt w:val="bullet"/>
      <w:lvlText w:val="•"/>
      <w:lvlJc w:val="left"/>
      <w:pPr>
        <w:ind w:left="1611" w:hanging="225"/>
      </w:pPr>
      <w:rPr>
        <w:rFonts w:hint="default"/>
        <w:lang w:val="pt-PT" w:eastAsia="en-US" w:bidi="ar-SA"/>
      </w:rPr>
    </w:lvl>
    <w:lvl w:ilvl="2" w:tplc="92FC4AEC">
      <w:numFmt w:val="bullet"/>
      <w:lvlText w:val="•"/>
      <w:lvlJc w:val="left"/>
      <w:pPr>
        <w:ind w:left="2503" w:hanging="225"/>
      </w:pPr>
      <w:rPr>
        <w:rFonts w:hint="default"/>
        <w:lang w:val="pt-PT" w:eastAsia="en-US" w:bidi="ar-SA"/>
      </w:rPr>
    </w:lvl>
    <w:lvl w:ilvl="3" w:tplc="944C9AE0">
      <w:numFmt w:val="bullet"/>
      <w:lvlText w:val="•"/>
      <w:lvlJc w:val="left"/>
      <w:pPr>
        <w:ind w:left="3395" w:hanging="225"/>
      </w:pPr>
      <w:rPr>
        <w:rFonts w:hint="default"/>
        <w:lang w:val="pt-PT" w:eastAsia="en-US" w:bidi="ar-SA"/>
      </w:rPr>
    </w:lvl>
    <w:lvl w:ilvl="4" w:tplc="F93C07BC">
      <w:numFmt w:val="bullet"/>
      <w:lvlText w:val="•"/>
      <w:lvlJc w:val="left"/>
      <w:pPr>
        <w:ind w:left="4287" w:hanging="225"/>
      </w:pPr>
      <w:rPr>
        <w:rFonts w:hint="default"/>
        <w:lang w:val="pt-PT" w:eastAsia="en-US" w:bidi="ar-SA"/>
      </w:rPr>
    </w:lvl>
    <w:lvl w:ilvl="5" w:tplc="1DDCCD5A">
      <w:numFmt w:val="bullet"/>
      <w:lvlText w:val="•"/>
      <w:lvlJc w:val="left"/>
      <w:pPr>
        <w:ind w:left="5179" w:hanging="225"/>
      </w:pPr>
      <w:rPr>
        <w:rFonts w:hint="default"/>
        <w:lang w:val="pt-PT" w:eastAsia="en-US" w:bidi="ar-SA"/>
      </w:rPr>
    </w:lvl>
    <w:lvl w:ilvl="6" w:tplc="8C9472F6">
      <w:numFmt w:val="bullet"/>
      <w:lvlText w:val="•"/>
      <w:lvlJc w:val="left"/>
      <w:pPr>
        <w:ind w:left="6071" w:hanging="225"/>
      </w:pPr>
      <w:rPr>
        <w:rFonts w:hint="default"/>
        <w:lang w:val="pt-PT" w:eastAsia="en-US" w:bidi="ar-SA"/>
      </w:rPr>
    </w:lvl>
    <w:lvl w:ilvl="7" w:tplc="D0946F4A">
      <w:numFmt w:val="bullet"/>
      <w:lvlText w:val="•"/>
      <w:lvlJc w:val="left"/>
      <w:pPr>
        <w:ind w:left="6963" w:hanging="225"/>
      </w:pPr>
      <w:rPr>
        <w:rFonts w:hint="default"/>
        <w:lang w:val="pt-PT" w:eastAsia="en-US" w:bidi="ar-SA"/>
      </w:rPr>
    </w:lvl>
    <w:lvl w:ilvl="8" w:tplc="D58ACC2C">
      <w:numFmt w:val="bullet"/>
      <w:lvlText w:val="•"/>
      <w:lvlJc w:val="left"/>
      <w:pPr>
        <w:ind w:left="7855" w:hanging="225"/>
      </w:pPr>
      <w:rPr>
        <w:rFonts w:hint="default"/>
        <w:lang w:val="pt-PT" w:eastAsia="en-US" w:bidi="ar-SA"/>
      </w:rPr>
    </w:lvl>
  </w:abstractNum>
  <w:abstractNum w:abstractNumId="30" w15:restartNumberingAfterBreak="0">
    <w:nsid w:val="5D2C3B9F"/>
    <w:multiLevelType w:val="hybridMultilevel"/>
    <w:tmpl w:val="136423EC"/>
    <w:lvl w:ilvl="0" w:tplc="6B16A444">
      <w:start w:val="1"/>
      <w:numFmt w:val="decimal"/>
      <w:lvlText w:val="%1."/>
      <w:lvlJc w:val="left"/>
      <w:pPr>
        <w:ind w:left="1921" w:hanging="225"/>
      </w:pPr>
      <w:rPr>
        <w:rFonts w:ascii="Times New Roman" w:eastAsia="Times New Roman" w:hAnsi="Times New Roman" w:cs="Times New Roman" w:hint="default"/>
        <w:b w:val="0"/>
        <w:bCs w:val="0"/>
        <w:i w:val="0"/>
        <w:iCs w:val="0"/>
        <w:spacing w:val="0"/>
        <w:w w:val="100"/>
        <w:sz w:val="18"/>
        <w:szCs w:val="18"/>
        <w:lang w:val="pt-PT" w:eastAsia="en-US" w:bidi="ar-SA"/>
      </w:rPr>
    </w:lvl>
    <w:lvl w:ilvl="1" w:tplc="3990C01A">
      <w:start w:val="2"/>
      <w:numFmt w:val="upperLetter"/>
      <w:lvlText w:val="%2)"/>
      <w:lvlJc w:val="left"/>
      <w:pPr>
        <w:ind w:left="2699" w:hanging="300"/>
        <w:jc w:val="right"/>
      </w:pPr>
      <w:rPr>
        <w:rFonts w:ascii="Times New Roman" w:eastAsia="Times New Roman" w:hAnsi="Times New Roman" w:cs="Times New Roman" w:hint="default"/>
        <w:b/>
        <w:bCs/>
        <w:i w:val="0"/>
        <w:iCs w:val="0"/>
        <w:spacing w:val="0"/>
        <w:w w:val="100"/>
        <w:sz w:val="24"/>
        <w:szCs w:val="24"/>
        <w:lang w:val="pt-PT" w:eastAsia="en-US" w:bidi="ar-SA"/>
      </w:rPr>
    </w:lvl>
    <w:lvl w:ilvl="2" w:tplc="573AD5BC">
      <w:numFmt w:val="bullet"/>
      <w:lvlText w:val="•"/>
      <w:lvlJc w:val="left"/>
      <w:pPr>
        <w:ind w:left="3471" w:hanging="300"/>
      </w:pPr>
      <w:rPr>
        <w:rFonts w:hint="default"/>
        <w:lang w:val="pt-PT" w:eastAsia="en-US" w:bidi="ar-SA"/>
      </w:rPr>
    </w:lvl>
    <w:lvl w:ilvl="3" w:tplc="40266616">
      <w:numFmt w:val="bullet"/>
      <w:lvlText w:val="•"/>
      <w:lvlJc w:val="left"/>
      <w:pPr>
        <w:ind w:left="4242" w:hanging="300"/>
      </w:pPr>
      <w:rPr>
        <w:rFonts w:hint="default"/>
        <w:lang w:val="pt-PT" w:eastAsia="en-US" w:bidi="ar-SA"/>
      </w:rPr>
    </w:lvl>
    <w:lvl w:ilvl="4" w:tplc="FB2C4A5C">
      <w:numFmt w:val="bullet"/>
      <w:lvlText w:val="•"/>
      <w:lvlJc w:val="left"/>
      <w:pPr>
        <w:ind w:left="5013" w:hanging="300"/>
      </w:pPr>
      <w:rPr>
        <w:rFonts w:hint="default"/>
        <w:lang w:val="pt-PT" w:eastAsia="en-US" w:bidi="ar-SA"/>
      </w:rPr>
    </w:lvl>
    <w:lvl w:ilvl="5" w:tplc="2ED4EED2">
      <w:numFmt w:val="bullet"/>
      <w:lvlText w:val="•"/>
      <w:lvlJc w:val="left"/>
      <w:pPr>
        <w:ind w:left="5784" w:hanging="300"/>
      </w:pPr>
      <w:rPr>
        <w:rFonts w:hint="default"/>
        <w:lang w:val="pt-PT" w:eastAsia="en-US" w:bidi="ar-SA"/>
      </w:rPr>
    </w:lvl>
    <w:lvl w:ilvl="6" w:tplc="AAB8023E">
      <w:numFmt w:val="bullet"/>
      <w:lvlText w:val="•"/>
      <w:lvlJc w:val="left"/>
      <w:pPr>
        <w:ind w:left="6555" w:hanging="300"/>
      </w:pPr>
      <w:rPr>
        <w:rFonts w:hint="default"/>
        <w:lang w:val="pt-PT" w:eastAsia="en-US" w:bidi="ar-SA"/>
      </w:rPr>
    </w:lvl>
    <w:lvl w:ilvl="7" w:tplc="475C0DDE">
      <w:numFmt w:val="bullet"/>
      <w:lvlText w:val="•"/>
      <w:lvlJc w:val="left"/>
      <w:pPr>
        <w:ind w:left="7326" w:hanging="300"/>
      </w:pPr>
      <w:rPr>
        <w:rFonts w:hint="default"/>
        <w:lang w:val="pt-PT" w:eastAsia="en-US" w:bidi="ar-SA"/>
      </w:rPr>
    </w:lvl>
    <w:lvl w:ilvl="8" w:tplc="74FED2BC">
      <w:numFmt w:val="bullet"/>
      <w:lvlText w:val="•"/>
      <w:lvlJc w:val="left"/>
      <w:pPr>
        <w:ind w:left="8097" w:hanging="300"/>
      </w:pPr>
      <w:rPr>
        <w:rFonts w:hint="default"/>
        <w:lang w:val="pt-PT" w:eastAsia="en-US" w:bidi="ar-SA"/>
      </w:rPr>
    </w:lvl>
  </w:abstractNum>
  <w:abstractNum w:abstractNumId="31" w15:restartNumberingAfterBreak="0">
    <w:nsid w:val="5E6A629E"/>
    <w:multiLevelType w:val="hybridMultilevel"/>
    <w:tmpl w:val="13EECEAA"/>
    <w:lvl w:ilvl="0" w:tplc="CBA0317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B3B24F8E">
      <w:numFmt w:val="bullet"/>
      <w:lvlText w:val="•"/>
      <w:lvlJc w:val="left"/>
      <w:pPr>
        <w:ind w:left="1287" w:hanging="234"/>
      </w:pPr>
      <w:rPr>
        <w:rFonts w:hint="default"/>
        <w:lang w:val="pt-PT" w:eastAsia="en-US" w:bidi="ar-SA"/>
      </w:rPr>
    </w:lvl>
    <w:lvl w:ilvl="2" w:tplc="5DD65260">
      <w:numFmt w:val="bullet"/>
      <w:lvlText w:val="•"/>
      <w:lvlJc w:val="left"/>
      <w:pPr>
        <w:ind w:left="2215" w:hanging="234"/>
      </w:pPr>
      <w:rPr>
        <w:rFonts w:hint="default"/>
        <w:lang w:val="pt-PT" w:eastAsia="en-US" w:bidi="ar-SA"/>
      </w:rPr>
    </w:lvl>
    <w:lvl w:ilvl="3" w:tplc="8850F166">
      <w:numFmt w:val="bullet"/>
      <w:lvlText w:val="•"/>
      <w:lvlJc w:val="left"/>
      <w:pPr>
        <w:ind w:left="3143" w:hanging="234"/>
      </w:pPr>
      <w:rPr>
        <w:rFonts w:hint="default"/>
        <w:lang w:val="pt-PT" w:eastAsia="en-US" w:bidi="ar-SA"/>
      </w:rPr>
    </w:lvl>
    <w:lvl w:ilvl="4" w:tplc="93A805D8">
      <w:numFmt w:val="bullet"/>
      <w:lvlText w:val="•"/>
      <w:lvlJc w:val="left"/>
      <w:pPr>
        <w:ind w:left="4071" w:hanging="234"/>
      </w:pPr>
      <w:rPr>
        <w:rFonts w:hint="default"/>
        <w:lang w:val="pt-PT" w:eastAsia="en-US" w:bidi="ar-SA"/>
      </w:rPr>
    </w:lvl>
    <w:lvl w:ilvl="5" w:tplc="B0E281BC">
      <w:numFmt w:val="bullet"/>
      <w:lvlText w:val="•"/>
      <w:lvlJc w:val="left"/>
      <w:pPr>
        <w:ind w:left="4999" w:hanging="234"/>
      </w:pPr>
      <w:rPr>
        <w:rFonts w:hint="default"/>
        <w:lang w:val="pt-PT" w:eastAsia="en-US" w:bidi="ar-SA"/>
      </w:rPr>
    </w:lvl>
    <w:lvl w:ilvl="6" w:tplc="A496AEBC">
      <w:numFmt w:val="bullet"/>
      <w:lvlText w:val="•"/>
      <w:lvlJc w:val="left"/>
      <w:pPr>
        <w:ind w:left="5927" w:hanging="234"/>
      </w:pPr>
      <w:rPr>
        <w:rFonts w:hint="default"/>
        <w:lang w:val="pt-PT" w:eastAsia="en-US" w:bidi="ar-SA"/>
      </w:rPr>
    </w:lvl>
    <w:lvl w:ilvl="7" w:tplc="15BC2D48">
      <w:numFmt w:val="bullet"/>
      <w:lvlText w:val="•"/>
      <w:lvlJc w:val="left"/>
      <w:pPr>
        <w:ind w:left="6855" w:hanging="234"/>
      </w:pPr>
      <w:rPr>
        <w:rFonts w:hint="default"/>
        <w:lang w:val="pt-PT" w:eastAsia="en-US" w:bidi="ar-SA"/>
      </w:rPr>
    </w:lvl>
    <w:lvl w:ilvl="8" w:tplc="94ECAB0C">
      <w:numFmt w:val="bullet"/>
      <w:lvlText w:val="•"/>
      <w:lvlJc w:val="left"/>
      <w:pPr>
        <w:ind w:left="7783" w:hanging="234"/>
      </w:pPr>
      <w:rPr>
        <w:rFonts w:hint="default"/>
        <w:lang w:val="pt-PT" w:eastAsia="en-US" w:bidi="ar-SA"/>
      </w:rPr>
    </w:lvl>
  </w:abstractNum>
  <w:abstractNum w:abstractNumId="32" w15:restartNumberingAfterBreak="0">
    <w:nsid w:val="68DD28F5"/>
    <w:multiLevelType w:val="hybridMultilevel"/>
    <w:tmpl w:val="D8B0829A"/>
    <w:lvl w:ilvl="0" w:tplc="D130B68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CFDCD252">
      <w:numFmt w:val="bullet"/>
      <w:lvlText w:val="•"/>
      <w:lvlJc w:val="left"/>
      <w:pPr>
        <w:ind w:left="1287" w:hanging="234"/>
      </w:pPr>
      <w:rPr>
        <w:rFonts w:hint="default"/>
        <w:lang w:val="pt-PT" w:eastAsia="en-US" w:bidi="ar-SA"/>
      </w:rPr>
    </w:lvl>
    <w:lvl w:ilvl="2" w:tplc="32CAF1BC">
      <w:numFmt w:val="bullet"/>
      <w:lvlText w:val="•"/>
      <w:lvlJc w:val="left"/>
      <w:pPr>
        <w:ind w:left="2215" w:hanging="234"/>
      </w:pPr>
      <w:rPr>
        <w:rFonts w:hint="default"/>
        <w:lang w:val="pt-PT" w:eastAsia="en-US" w:bidi="ar-SA"/>
      </w:rPr>
    </w:lvl>
    <w:lvl w:ilvl="3" w:tplc="4C1AEC54">
      <w:numFmt w:val="bullet"/>
      <w:lvlText w:val="•"/>
      <w:lvlJc w:val="left"/>
      <w:pPr>
        <w:ind w:left="3143" w:hanging="234"/>
      </w:pPr>
      <w:rPr>
        <w:rFonts w:hint="default"/>
        <w:lang w:val="pt-PT" w:eastAsia="en-US" w:bidi="ar-SA"/>
      </w:rPr>
    </w:lvl>
    <w:lvl w:ilvl="4" w:tplc="100CE504">
      <w:numFmt w:val="bullet"/>
      <w:lvlText w:val="•"/>
      <w:lvlJc w:val="left"/>
      <w:pPr>
        <w:ind w:left="4071" w:hanging="234"/>
      </w:pPr>
      <w:rPr>
        <w:rFonts w:hint="default"/>
        <w:lang w:val="pt-PT" w:eastAsia="en-US" w:bidi="ar-SA"/>
      </w:rPr>
    </w:lvl>
    <w:lvl w:ilvl="5" w:tplc="5C0253D6">
      <w:numFmt w:val="bullet"/>
      <w:lvlText w:val="•"/>
      <w:lvlJc w:val="left"/>
      <w:pPr>
        <w:ind w:left="4999" w:hanging="234"/>
      </w:pPr>
      <w:rPr>
        <w:rFonts w:hint="default"/>
        <w:lang w:val="pt-PT" w:eastAsia="en-US" w:bidi="ar-SA"/>
      </w:rPr>
    </w:lvl>
    <w:lvl w:ilvl="6" w:tplc="92844E64">
      <w:numFmt w:val="bullet"/>
      <w:lvlText w:val="•"/>
      <w:lvlJc w:val="left"/>
      <w:pPr>
        <w:ind w:left="5927" w:hanging="234"/>
      </w:pPr>
      <w:rPr>
        <w:rFonts w:hint="default"/>
        <w:lang w:val="pt-PT" w:eastAsia="en-US" w:bidi="ar-SA"/>
      </w:rPr>
    </w:lvl>
    <w:lvl w:ilvl="7" w:tplc="E928509E">
      <w:numFmt w:val="bullet"/>
      <w:lvlText w:val="•"/>
      <w:lvlJc w:val="left"/>
      <w:pPr>
        <w:ind w:left="6855" w:hanging="234"/>
      </w:pPr>
      <w:rPr>
        <w:rFonts w:hint="default"/>
        <w:lang w:val="pt-PT" w:eastAsia="en-US" w:bidi="ar-SA"/>
      </w:rPr>
    </w:lvl>
    <w:lvl w:ilvl="8" w:tplc="5468781E">
      <w:numFmt w:val="bullet"/>
      <w:lvlText w:val="•"/>
      <w:lvlJc w:val="left"/>
      <w:pPr>
        <w:ind w:left="7783" w:hanging="234"/>
      </w:pPr>
      <w:rPr>
        <w:rFonts w:hint="default"/>
        <w:lang w:val="pt-PT" w:eastAsia="en-US" w:bidi="ar-SA"/>
      </w:rPr>
    </w:lvl>
  </w:abstractNum>
  <w:abstractNum w:abstractNumId="33" w15:restartNumberingAfterBreak="0">
    <w:nsid w:val="6ACB3BBD"/>
    <w:multiLevelType w:val="multilevel"/>
    <w:tmpl w:val="1450A63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6B75438D"/>
    <w:multiLevelType w:val="multilevel"/>
    <w:tmpl w:val="CE36835C"/>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35" w15:restartNumberingAfterBreak="0">
    <w:nsid w:val="6F1F50D1"/>
    <w:multiLevelType w:val="multilevel"/>
    <w:tmpl w:val="3CE69B1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70960692"/>
    <w:multiLevelType w:val="hybridMultilevel"/>
    <w:tmpl w:val="655E46AC"/>
    <w:lvl w:ilvl="0" w:tplc="CC1E4ECC">
      <w:start w:val="2"/>
      <w:numFmt w:val="upperLetter"/>
      <w:lvlText w:val="%1)"/>
      <w:lvlJc w:val="left"/>
      <w:pPr>
        <w:ind w:left="2701" w:hanging="300"/>
        <w:jc w:val="right"/>
      </w:pPr>
      <w:rPr>
        <w:rFonts w:ascii="Times New Roman" w:eastAsia="Times New Roman" w:hAnsi="Times New Roman" w:cs="Times New Roman" w:hint="default"/>
        <w:b/>
        <w:bCs/>
        <w:i w:val="0"/>
        <w:iCs w:val="0"/>
        <w:spacing w:val="0"/>
        <w:w w:val="100"/>
        <w:sz w:val="24"/>
        <w:szCs w:val="24"/>
        <w:lang w:val="pt-PT" w:eastAsia="en-US" w:bidi="ar-SA"/>
      </w:rPr>
    </w:lvl>
    <w:lvl w:ilvl="1" w:tplc="547A656C">
      <w:numFmt w:val="bullet"/>
      <w:lvlText w:val="•"/>
      <w:lvlJc w:val="left"/>
      <w:pPr>
        <w:ind w:left="3393" w:hanging="300"/>
      </w:pPr>
      <w:rPr>
        <w:rFonts w:hint="default"/>
        <w:lang w:val="pt-PT" w:eastAsia="en-US" w:bidi="ar-SA"/>
      </w:rPr>
    </w:lvl>
    <w:lvl w:ilvl="2" w:tplc="4614BE4E">
      <w:numFmt w:val="bullet"/>
      <w:lvlText w:val="•"/>
      <w:lvlJc w:val="left"/>
      <w:pPr>
        <w:ind w:left="4087" w:hanging="300"/>
      </w:pPr>
      <w:rPr>
        <w:rFonts w:hint="default"/>
        <w:lang w:val="pt-PT" w:eastAsia="en-US" w:bidi="ar-SA"/>
      </w:rPr>
    </w:lvl>
    <w:lvl w:ilvl="3" w:tplc="4874F4DE">
      <w:numFmt w:val="bullet"/>
      <w:lvlText w:val="•"/>
      <w:lvlJc w:val="left"/>
      <w:pPr>
        <w:ind w:left="4781" w:hanging="300"/>
      </w:pPr>
      <w:rPr>
        <w:rFonts w:hint="default"/>
        <w:lang w:val="pt-PT" w:eastAsia="en-US" w:bidi="ar-SA"/>
      </w:rPr>
    </w:lvl>
    <w:lvl w:ilvl="4" w:tplc="7770A820">
      <w:numFmt w:val="bullet"/>
      <w:lvlText w:val="•"/>
      <w:lvlJc w:val="left"/>
      <w:pPr>
        <w:ind w:left="5475" w:hanging="300"/>
      </w:pPr>
      <w:rPr>
        <w:rFonts w:hint="default"/>
        <w:lang w:val="pt-PT" w:eastAsia="en-US" w:bidi="ar-SA"/>
      </w:rPr>
    </w:lvl>
    <w:lvl w:ilvl="5" w:tplc="4D68F38E">
      <w:numFmt w:val="bullet"/>
      <w:lvlText w:val="•"/>
      <w:lvlJc w:val="left"/>
      <w:pPr>
        <w:ind w:left="6169" w:hanging="300"/>
      </w:pPr>
      <w:rPr>
        <w:rFonts w:hint="default"/>
        <w:lang w:val="pt-PT" w:eastAsia="en-US" w:bidi="ar-SA"/>
      </w:rPr>
    </w:lvl>
    <w:lvl w:ilvl="6" w:tplc="4288EC7A">
      <w:numFmt w:val="bullet"/>
      <w:lvlText w:val="•"/>
      <w:lvlJc w:val="left"/>
      <w:pPr>
        <w:ind w:left="6863" w:hanging="300"/>
      </w:pPr>
      <w:rPr>
        <w:rFonts w:hint="default"/>
        <w:lang w:val="pt-PT" w:eastAsia="en-US" w:bidi="ar-SA"/>
      </w:rPr>
    </w:lvl>
    <w:lvl w:ilvl="7" w:tplc="A2B691DA">
      <w:numFmt w:val="bullet"/>
      <w:lvlText w:val="•"/>
      <w:lvlJc w:val="left"/>
      <w:pPr>
        <w:ind w:left="7557" w:hanging="300"/>
      </w:pPr>
      <w:rPr>
        <w:rFonts w:hint="default"/>
        <w:lang w:val="pt-PT" w:eastAsia="en-US" w:bidi="ar-SA"/>
      </w:rPr>
    </w:lvl>
    <w:lvl w:ilvl="8" w:tplc="BB34693A">
      <w:numFmt w:val="bullet"/>
      <w:lvlText w:val="•"/>
      <w:lvlJc w:val="left"/>
      <w:pPr>
        <w:ind w:left="8251" w:hanging="300"/>
      </w:pPr>
      <w:rPr>
        <w:rFonts w:hint="default"/>
        <w:lang w:val="pt-PT" w:eastAsia="en-US" w:bidi="ar-SA"/>
      </w:rPr>
    </w:lvl>
  </w:abstractNum>
  <w:abstractNum w:abstractNumId="37" w15:restartNumberingAfterBreak="0">
    <w:nsid w:val="71E414BF"/>
    <w:multiLevelType w:val="hybridMultilevel"/>
    <w:tmpl w:val="3836FF84"/>
    <w:lvl w:ilvl="0" w:tplc="F9EA143C">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9758AEA8">
      <w:numFmt w:val="bullet"/>
      <w:lvlText w:val="•"/>
      <w:lvlJc w:val="left"/>
      <w:pPr>
        <w:ind w:left="1323" w:hanging="270"/>
      </w:pPr>
      <w:rPr>
        <w:rFonts w:hint="default"/>
        <w:lang w:val="pt-PT" w:eastAsia="en-US" w:bidi="ar-SA"/>
      </w:rPr>
    </w:lvl>
    <w:lvl w:ilvl="2" w:tplc="FA4859BE">
      <w:numFmt w:val="bullet"/>
      <w:lvlText w:val="•"/>
      <w:lvlJc w:val="left"/>
      <w:pPr>
        <w:ind w:left="2247" w:hanging="270"/>
      </w:pPr>
      <w:rPr>
        <w:rFonts w:hint="default"/>
        <w:lang w:val="pt-PT" w:eastAsia="en-US" w:bidi="ar-SA"/>
      </w:rPr>
    </w:lvl>
    <w:lvl w:ilvl="3" w:tplc="428427F0">
      <w:numFmt w:val="bullet"/>
      <w:lvlText w:val="•"/>
      <w:lvlJc w:val="left"/>
      <w:pPr>
        <w:ind w:left="3171" w:hanging="270"/>
      </w:pPr>
      <w:rPr>
        <w:rFonts w:hint="default"/>
        <w:lang w:val="pt-PT" w:eastAsia="en-US" w:bidi="ar-SA"/>
      </w:rPr>
    </w:lvl>
    <w:lvl w:ilvl="4" w:tplc="6A7A3662">
      <w:numFmt w:val="bullet"/>
      <w:lvlText w:val="•"/>
      <w:lvlJc w:val="left"/>
      <w:pPr>
        <w:ind w:left="4095" w:hanging="270"/>
      </w:pPr>
      <w:rPr>
        <w:rFonts w:hint="default"/>
        <w:lang w:val="pt-PT" w:eastAsia="en-US" w:bidi="ar-SA"/>
      </w:rPr>
    </w:lvl>
    <w:lvl w:ilvl="5" w:tplc="AC80368E">
      <w:numFmt w:val="bullet"/>
      <w:lvlText w:val="•"/>
      <w:lvlJc w:val="left"/>
      <w:pPr>
        <w:ind w:left="5019" w:hanging="270"/>
      </w:pPr>
      <w:rPr>
        <w:rFonts w:hint="default"/>
        <w:lang w:val="pt-PT" w:eastAsia="en-US" w:bidi="ar-SA"/>
      </w:rPr>
    </w:lvl>
    <w:lvl w:ilvl="6" w:tplc="447A78FA">
      <w:numFmt w:val="bullet"/>
      <w:lvlText w:val="•"/>
      <w:lvlJc w:val="left"/>
      <w:pPr>
        <w:ind w:left="5943" w:hanging="270"/>
      </w:pPr>
      <w:rPr>
        <w:rFonts w:hint="default"/>
        <w:lang w:val="pt-PT" w:eastAsia="en-US" w:bidi="ar-SA"/>
      </w:rPr>
    </w:lvl>
    <w:lvl w:ilvl="7" w:tplc="ACCC9F4C">
      <w:numFmt w:val="bullet"/>
      <w:lvlText w:val="•"/>
      <w:lvlJc w:val="left"/>
      <w:pPr>
        <w:ind w:left="6867" w:hanging="270"/>
      </w:pPr>
      <w:rPr>
        <w:rFonts w:hint="default"/>
        <w:lang w:val="pt-PT" w:eastAsia="en-US" w:bidi="ar-SA"/>
      </w:rPr>
    </w:lvl>
    <w:lvl w:ilvl="8" w:tplc="BB123670">
      <w:numFmt w:val="bullet"/>
      <w:lvlText w:val="•"/>
      <w:lvlJc w:val="left"/>
      <w:pPr>
        <w:ind w:left="7791" w:hanging="270"/>
      </w:pPr>
      <w:rPr>
        <w:rFonts w:hint="default"/>
        <w:lang w:val="pt-PT" w:eastAsia="en-US" w:bidi="ar-SA"/>
      </w:rPr>
    </w:lvl>
  </w:abstractNum>
  <w:abstractNum w:abstractNumId="38" w15:restartNumberingAfterBreak="0">
    <w:nsid w:val="7AD87BE1"/>
    <w:multiLevelType w:val="hybridMultilevel"/>
    <w:tmpl w:val="6A18A5FE"/>
    <w:lvl w:ilvl="0" w:tplc="6C0C6E90">
      <w:start w:val="1"/>
      <w:numFmt w:val="upperRoman"/>
      <w:lvlText w:val="%1)"/>
      <w:lvlJc w:val="left"/>
      <w:pPr>
        <w:ind w:left="299" w:hanging="179"/>
      </w:pPr>
      <w:rPr>
        <w:rFonts w:hint="default"/>
        <w:spacing w:val="0"/>
        <w:w w:val="100"/>
        <w:lang w:val="pt-PT" w:eastAsia="en-US" w:bidi="ar-SA"/>
      </w:rPr>
    </w:lvl>
    <w:lvl w:ilvl="1" w:tplc="E668D12A">
      <w:numFmt w:val="bullet"/>
      <w:lvlText w:val="•"/>
      <w:lvlJc w:val="left"/>
      <w:pPr>
        <w:ind w:left="1233" w:hanging="179"/>
      </w:pPr>
      <w:rPr>
        <w:rFonts w:hint="default"/>
        <w:lang w:val="pt-PT" w:eastAsia="en-US" w:bidi="ar-SA"/>
      </w:rPr>
    </w:lvl>
    <w:lvl w:ilvl="2" w:tplc="F79E13CA">
      <w:numFmt w:val="bullet"/>
      <w:lvlText w:val="•"/>
      <w:lvlJc w:val="left"/>
      <w:pPr>
        <w:ind w:left="2167" w:hanging="179"/>
      </w:pPr>
      <w:rPr>
        <w:rFonts w:hint="default"/>
        <w:lang w:val="pt-PT" w:eastAsia="en-US" w:bidi="ar-SA"/>
      </w:rPr>
    </w:lvl>
    <w:lvl w:ilvl="3" w:tplc="AC54A568">
      <w:numFmt w:val="bullet"/>
      <w:lvlText w:val="•"/>
      <w:lvlJc w:val="left"/>
      <w:pPr>
        <w:ind w:left="3101" w:hanging="179"/>
      </w:pPr>
      <w:rPr>
        <w:rFonts w:hint="default"/>
        <w:lang w:val="pt-PT" w:eastAsia="en-US" w:bidi="ar-SA"/>
      </w:rPr>
    </w:lvl>
    <w:lvl w:ilvl="4" w:tplc="034A8AEC">
      <w:numFmt w:val="bullet"/>
      <w:lvlText w:val="•"/>
      <w:lvlJc w:val="left"/>
      <w:pPr>
        <w:ind w:left="4035" w:hanging="179"/>
      </w:pPr>
      <w:rPr>
        <w:rFonts w:hint="default"/>
        <w:lang w:val="pt-PT" w:eastAsia="en-US" w:bidi="ar-SA"/>
      </w:rPr>
    </w:lvl>
    <w:lvl w:ilvl="5" w:tplc="1AE07B02">
      <w:numFmt w:val="bullet"/>
      <w:lvlText w:val="•"/>
      <w:lvlJc w:val="left"/>
      <w:pPr>
        <w:ind w:left="4969" w:hanging="179"/>
      </w:pPr>
      <w:rPr>
        <w:rFonts w:hint="default"/>
        <w:lang w:val="pt-PT" w:eastAsia="en-US" w:bidi="ar-SA"/>
      </w:rPr>
    </w:lvl>
    <w:lvl w:ilvl="6" w:tplc="75CC90F2">
      <w:numFmt w:val="bullet"/>
      <w:lvlText w:val="•"/>
      <w:lvlJc w:val="left"/>
      <w:pPr>
        <w:ind w:left="5903" w:hanging="179"/>
      </w:pPr>
      <w:rPr>
        <w:rFonts w:hint="default"/>
        <w:lang w:val="pt-PT" w:eastAsia="en-US" w:bidi="ar-SA"/>
      </w:rPr>
    </w:lvl>
    <w:lvl w:ilvl="7" w:tplc="140A0212">
      <w:numFmt w:val="bullet"/>
      <w:lvlText w:val="•"/>
      <w:lvlJc w:val="left"/>
      <w:pPr>
        <w:ind w:left="6837" w:hanging="179"/>
      </w:pPr>
      <w:rPr>
        <w:rFonts w:hint="default"/>
        <w:lang w:val="pt-PT" w:eastAsia="en-US" w:bidi="ar-SA"/>
      </w:rPr>
    </w:lvl>
    <w:lvl w:ilvl="8" w:tplc="C896AEAE">
      <w:numFmt w:val="bullet"/>
      <w:lvlText w:val="•"/>
      <w:lvlJc w:val="left"/>
      <w:pPr>
        <w:ind w:left="7771" w:hanging="179"/>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9"/>
  </w:num>
  <w:num w:numId="3">
    <w:abstractNumId w:val="7"/>
  </w:num>
  <w:num w:numId="4">
    <w:abstractNumId w:val="22"/>
  </w:num>
  <w:num w:numId="5">
    <w:abstractNumId w:val="0"/>
  </w:num>
  <w:num w:numId="6">
    <w:abstractNumId w:val="37"/>
  </w:num>
  <w:num w:numId="7">
    <w:abstractNumId w:val="38"/>
  </w:num>
  <w:num w:numId="8">
    <w:abstractNumId w:val="34"/>
  </w:num>
  <w:num w:numId="9">
    <w:abstractNumId w:val="18"/>
  </w:num>
  <w:num w:numId="10">
    <w:abstractNumId w:val="5"/>
  </w:num>
  <w:num w:numId="11">
    <w:abstractNumId w:val="28"/>
  </w:num>
  <w:num w:numId="12">
    <w:abstractNumId w:val="16"/>
  </w:num>
  <w:num w:numId="13">
    <w:abstractNumId w:val="8"/>
  </w:num>
  <w:num w:numId="14">
    <w:abstractNumId w:val="27"/>
  </w:num>
  <w:num w:numId="15">
    <w:abstractNumId w:val="4"/>
  </w:num>
  <w:num w:numId="16">
    <w:abstractNumId w:val="30"/>
  </w:num>
  <w:num w:numId="17">
    <w:abstractNumId w:val="2"/>
  </w:num>
  <w:num w:numId="18">
    <w:abstractNumId w:val="13"/>
  </w:num>
  <w:num w:numId="19">
    <w:abstractNumId w:val="24"/>
  </w:num>
  <w:num w:numId="20">
    <w:abstractNumId w:val="31"/>
  </w:num>
  <w:num w:numId="21">
    <w:abstractNumId w:val="12"/>
  </w:num>
  <w:num w:numId="22">
    <w:abstractNumId w:val="36"/>
  </w:num>
  <w:num w:numId="23">
    <w:abstractNumId w:val="10"/>
  </w:num>
  <w:num w:numId="24">
    <w:abstractNumId w:val="17"/>
  </w:num>
  <w:num w:numId="25">
    <w:abstractNumId w:val="23"/>
  </w:num>
  <w:num w:numId="26">
    <w:abstractNumId w:val="32"/>
  </w:num>
  <w:num w:numId="27">
    <w:abstractNumId w:val="21"/>
  </w:num>
  <w:num w:numId="28">
    <w:abstractNumId w:val="11"/>
  </w:num>
  <w:num w:numId="29">
    <w:abstractNumId w:val="1"/>
  </w:num>
  <w:num w:numId="30">
    <w:abstractNumId w:val="25"/>
  </w:num>
  <w:num w:numId="31">
    <w:abstractNumId w:val="29"/>
  </w:num>
  <w:num w:numId="32">
    <w:abstractNumId w:val="14"/>
  </w:num>
  <w:num w:numId="33">
    <w:abstractNumId w:val="20"/>
  </w:num>
  <w:num w:numId="34">
    <w:abstractNumId w:val="26"/>
  </w:num>
  <w:num w:numId="35">
    <w:abstractNumId w:val="19"/>
  </w:num>
  <w:num w:numId="36">
    <w:abstractNumId w:val="3"/>
  </w:num>
  <w:num w:numId="37">
    <w:abstractNumId w:val="9"/>
  </w:num>
  <w:num w:numId="38">
    <w:abstractNumId w:val="35"/>
  </w:num>
  <w:num w:numId="39">
    <w:abstractNumId w:val="6"/>
  </w:num>
  <w:num w:numId="4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489"/>
    <w:rsid w:val="000041A3"/>
    <w:rsid w:val="0000424E"/>
    <w:rsid w:val="000051FE"/>
    <w:rsid w:val="00005CD4"/>
    <w:rsid w:val="00006C7B"/>
    <w:rsid w:val="00011FDD"/>
    <w:rsid w:val="00025900"/>
    <w:rsid w:val="00026759"/>
    <w:rsid w:val="000312F5"/>
    <w:rsid w:val="000346A0"/>
    <w:rsid w:val="000359F4"/>
    <w:rsid w:val="00042F91"/>
    <w:rsid w:val="00043790"/>
    <w:rsid w:val="0004694B"/>
    <w:rsid w:val="00046D8A"/>
    <w:rsid w:val="00050A4B"/>
    <w:rsid w:val="00050EE8"/>
    <w:rsid w:val="00054ED4"/>
    <w:rsid w:val="00055362"/>
    <w:rsid w:val="00055979"/>
    <w:rsid w:val="00065BA5"/>
    <w:rsid w:val="000706E2"/>
    <w:rsid w:val="00070F98"/>
    <w:rsid w:val="00071942"/>
    <w:rsid w:val="000728E9"/>
    <w:rsid w:val="00074367"/>
    <w:rsid w:val="000808D7"/>
    <w:rsid w:val="00080C37"/>
    <w:rsid w:val="00081E69"/>
    <w:rsid w:val="00085078"/>
    <w:rsid w:val="00086197"/>
    <w:rsid w:val="0009248C"/>
    <w:rsid w:val="00093377"/>
    <w:rsid w:val="00094FA3"/>
    <w:rsid w:val="000955A2"/>
    <w:rsid w:val="00097A9F"/>
    <w:rsid w:val="000A4C6C"/>
    <w:rsid w:val="000B194A"/>
    <w:rsid w:val="000B205E"/>
    <w:rsid w:val="000B29B5"/>
    <w:rsid w:val="000B359E"/>
    <w:rsid w:val="000B4718"/>
    <w:rsid w:val="000B52AB"/>
    <w:rsid w:val="000B5A19"/>
    <w:rsid w:val="000C3AFA"/>
    <w:rsid w:val="000C43AB"/>
    <w:rsid w:val="000C4D2A"/>
    <w:rsid w:val="000C78EE"/>
    <w:rsid w:val="000D1F36"/>
    <w:rsid w:val="000D3C23"/>
    <w:rsid w:val="000D6EC5"/>
    <w:rsid w:val="000E0E2B"/>
    <w:rsid w:val="000E1D54"/>
    <w:rsid w:val="000F6FD2"/>
    <w:rsid w:val="000F71F1"/>
    <w:rsid w:val="000F74D7"/>
    <w:rsid w:val="00100B95"/>
    <w:rsid w:val="00101021"/>
    <w:rsid w:val="001011C5"/>
    <w:rsid w:val="00104599"/>
    <w:rsid w:val="00105013"/>
    <w:rsid w:val="00106346"/>
    <w:rsid w:val="001064DC"/>
    <w:rsid w:val="001064F6"/>
    <w:rsid w:val="00106BD0"/>
    <w:rsid w:val="001105EA"/>
    <w:rsid w:val="00110952"/>
    <w:rsid w:val="001148D0"/>
    <w:rsid w:val="00115505"/>
    <w:rsid w:val="00117416"/>
    <w:rsid w:val="0012690A"/>
    <w:rsid w:val="0012768E"/>
    <w:rsid w:val="00130C74"/>
    <w:rsid w:val="00132194"/>
    <w:rsid w:val="001427E7"/>
    <w:rsid w:val="00142976"/>
    <w:rsid w:val="00143C4A"/>
    <w:rsid w:val="00144042"/>
    <w:rsid w:val="0015031A"/>
    <w:rsid w:val="001527DE"/>
    <w:rsid w:val="001544CF"/>
    <w:rsid w:val="00157EF0"/>
    <w:rsid w:val="0016176D"/>
    <w:rsid w:val="00161BD4"/>
    <w:rsid w:val="0016436D"/>
    <w:rsid w:val="00167E47"/>
    <w:rsid w:val="00174CA5"/>
    <w:rsid w:val="00175572"/>
    <w:rsid w:val="0018575F"/>
    <w:rsid w:val="001867C0"/>
    <w:rsid w:val="00187542"/>
    <w:rsid w:val="00187BEC"/>
    <w:rsid w:val="001A0EF7"/>
    <w:rsid w:val="001A59A1"/>
    <w:rsid w:val="001A6B33"/>
    <w:rsid w:val="001A73D8"/>
    <w:rsid w:val="001B1A3D"/>
    <w:rsid w:val="001B393E"/>
    <w:rsid w:val="001B39C3"/>
    <w:rsid w:val="001B7112"/>
    <w:rsid w:val="001C0422"/>
    <w:rsid w:val="001C076B"/>
    <w:rsid w:val="001C0C3A"/>
    <w:rsid w:val="001C0DC3"/>
    <w:rsid w:val="001C0E43"/>
    <w:rsid w:val="001D0E9F"/>
    <w:rsid w:val="001D31EE"/>
    <w:rsid w:val="001D69A1"/>
    <w:rsid w:val="001D76B8"/>
    <w:rsid w:val="001E35F8"/>
    <w:rsid w:val="001E55DE"/>
    <w:rsid w:val="001F4BD1"/>
    <w:rsid w:val="001F7B22"/>
    <w:rsid w:val="00201D04"/>
    <w:rsid w:val="00203535"/>
    <w:rsid w:val="00207C9B"/>
    <w:rsid w:val="00212A9F"/>
    <w:rsid w:val="00212B45"/>
    <w:rsid w:val="002140FE"/>
    <w:rsid w:val="002163D7"/>
    <w:rsid w:val="002171CF"/>
    <w:rsid w:val="002211C1"/>
    <w:rsid w:val="002214A0"/>
    <w:rsid w:val="00222953"/>
    <w:rsid w:val="00223FDF"/>
    <w:rsid w:val="002344BC"/>
    <w:rsid w:val="00236A3A"/>
    <w:rsid w:val="002370B4"/>
    <w:rsid w:val="00242DB7"/>
    <w:rsid w:val="002442C9"/>
    <w:rsid w:val="00244D38"/>
    <w:rsid w:val="00246CDB"/>
    <w:rsid w:val="0024716D"/>
    <w:rsid w:val="002505E6"/>
    <w:rsid w:val="00250652"/>
    <w:rsid w:val="0025217B"/>
    <w:rsid w:val="00256503"/>
    <w:rsid w:val="00256CE5"/>
    <w:rsid w:val="00261ED8"/>
    <w:rsid w:val="00266045"/>
    <w:rsid w:val="00266E1F"/>
    <w:rsid w:val="00275DC0"/>
    <w:rsid w:val="00277072"/>
    <w:rsid w:val="002772FD"/>
    <w:rsid w:val="002821BA"/>
    <w:rsid w:val="00282295"/>
    <w:rsid w:val="002850BD"/>
    <w:rsid w:val="002850E8"/>
    <w:rsid w:val="00290CC7"/>
    <w:rsid w:val="00296D79"/>
    <w:rsid w:val="002A2775"/>
    <w:rsid w:val="002A2A30"/>
    <w:rsid w:val="002A541D"/>
    <w:rsid w:val="002B0216"/>
    <w:rsid w:val="002B028A"/>
    <w:rsid w:val="002B0A8D"/>
    <w:rsid w:val="002B26C3"/>
    <w:rsid w:val="002B27B4"/>
    <w:rsid w:val="002C0A80"/>
    <w:rsid w:val="002C2503"/>
    <w:rsid w:val="002C2824"/>
    <w:rsid w:val="002C7932"/>
    <w:rsid w:val="002D0758"/>
    <w:rsid w:val="002D2B17"/>
    <w:rsid w:val="002D64BE"/>
    <w:rsid w:val="002E5145"/>
    <w:rsid w:val="002E564F"/>
    <w:rsid w:val="002E7484"/>
    <w:rsid w:val="002F30EC"/>
    <w:rsid w:val="002F6B78"/>
    <w:rsid w:val="003015B9"/>
    <w:rsid w:val="0030314C"/>
    <w:rsid w:val="00303931"/>
    <w:rsid w:val="003046DF"/>
    <w:rsid w:val="00313CD5"/>
    <w:rsid w:val="0031686B"/>
    <w:rsid w:val="003177AA"/>
    <w:rsid w:val="00321C46"/>
    <w:rsid w:val="00324454"/>
    <w:rsid w:val="0032604A"/>
    <w:rsid w:val="00331A98"/>
    <w:rsid w:val="00331CBC"/>
    <w:rsid w:val="003462A8"/>
    <w:rsid w:val="003504E2"/>
    <w:rsid w:val="00351696"/>
    <w:rsid w:val="00357894"/>
    <w:rsid w:val="003626C8"/>
    <w:rsid w:val="0036482B"/>
    <w:rsid w:val="00365028"/>
    <w:rsid w:val="003653B3"/>
    <w:rsid w:val="00365FBF"/>
    <w:rsid w:val="0036710D"/>
    <w:rsid w:val="00374B8C"/>
    <w:rsid w:val="00375196"/>
    <w:rsid w:val="00377C72"/>
    <w:rsid w:val="00381B8A"/>
    <w:rsid w:val="0038632B"/>
    <w:rsid w:val="003938B5"/>
    <w:rsid w:val="003940D1"/>
    <w:rsid w:val="0039419E"/>
    <w:rsid w:val="003960C6"/>
    <w:rsid w:val="003969D7"/>
    <w:rsid w:val="003A1A49"/>
    <w:rsid w:val="003A37F6"/>
    <w:rsid w:val="003A3C78"/>
    <w:rsid w:val="003B199F"/>
    <w:rsid w:val="003B4574"/>
    <w:rsid w:val="003C19C3"/>
    <w:rsid w:val="003C2650"/>
    <w:rsid w:val="003C359C"/>
    <w:rsid w:val="003D36A8"/>
    <w:rsid w:val="003D3C48"/>
    <w:rsid w:val="003D577F"/>
    <w:rsid w:val="003D6076"/>
    <w:rsid w:val="003D6C83"/>
    <w:rsid w:val="003E2664"/>
    <w:rsid w:val="003E3072"/>
    <w:rsid w:val="003E3416"/>
    <w:rsid w:val="0040059C"/>
    <w:rsid w:val="004006B6"/>
    <w:rsid w:val="004038BC"/>
    <w:rsid w:val="00406BCF"/>
    <w:rsid w:val="00407135"/>
    <w:rsid w:val="00411285"/>
    <w:rsid w:val="004148CD"/>
    <w:rsid w:val="0041544C"/>
    <w:rsid w:val="004157F5"/>
    <w:rsid w:val="00416132"/>
    <w:rsid w:val="0041733A"/>
    <w:rsid w:val="004235FD"/>
    <w:rsid w:val="00426A2F"/>
    <w:rsid w:val="00426E45"/>
    <w:rsid w:val="0043309E"/>
    <w:rsid w:val="00435879"/>
    <w:rsid w:val="004368EB"/>
    <w:rsid w:val="00442E67"/>
    <w:rsid w:val="0044301E"/>
    <w:rsid w:val="00445FE1"/>
    <w:rsid w:val="00446242"/>
    <w:rsid w:val="00450327"/>
    <w:rsid w:val="00462D31"/>
    <w:rsid w:val="0046382F"/>
    <w:rsid w:val="00463B5D"/>
    <w:rsid w:val="004647D5"/>
    <w:rsid w:val="0046536C"/>
    <w:rsid w:val="00471248"/>
    <w:rsid w:val="004718BE"/>
    <w:rsid w:val="00471D4F"/>
    <w:rsid w:val="00473571"/>
    <w:rsid w:val="0047410D"/>
    <w:rsid w:val="00474EBC"/>
    <w:rsid w:val="004759A2"/>
    <w:rsid w:val="0047617A"/>
    <w:rsid w:val="0048647E"/>
    <w:rsid w:val="00491F92"/>
    <w:rsid w:val="00493D25"/>
    <w:rsid w:val="00496076"/>
    <w:rsid w:val="00496533"/>
    <w:rsid w:val="004A3FC2"/>
    <w:rsid w:val="004A791D"/>
    <w:rsid w:val="004B07B1"/>
    <w:rsid w:val="004B4834"/>
    <w:rsid w:val="004B4FFC"/>
    <w:rsid w:val="004B5633"/>
    <w:rsid w:val="004C1822"/>
    <w:rsid w:val="004C3984"/>
    <w:rsid w:val="004C5F8B"/>
    <w:rsid w:val="004C62EB"/>
    <w:rsid w:val="004C630B"/>
    <w:rsid w:val="004E2102"/>
    <w:rsid w:val="004E266F"/>
    <w:rsid w:val="004E2A2B"/>
    <w:rsid w:val="004F00BF"/>
    <w:rsid w:val="004F0D59"/>
    <w:rsid w:val="004F4E11"/>
    <w:rsid w:val="0050287B"/>
    <w:rsid w:val="00513C0C"/>
    <w:rsid w:val="00516A9F"/>
    <w:rsid w:val="00517D2E"/>
    <w:rsid w:val="00517DE4"/>
    <w:rsid w:val="00517E90"/>
    <w:rsid w:val="0052167E"/>
    <w:rsid w:val="00523124"/>
    <w:rsid w:val="00527136"/>
    <w:rsid w:val="00534156"/>
    <w:rsid w:val="00534286"/>
    <w:rsid w:val="00535C0A"/>
    <w:rsid w:val="00535DBA"/>
    <w:rsid w:val="00540A83"/>
    <w:rsid w:val="00541BF2"/>
    <w:rsid w:val="005436AD"/>
    <w:rsid w:val="005440EB"/>
    <w:rsid w:val="005445E1"/>
    <w:rsid w:val="00546BC1"/>
    <w:rsid w:val="00547CEC"/>
    <w:rsid w:val="00550C1D"/>
    <w:rsid w:val="005531DB"/>
    <w:rsid w:val="00555823"/>
    <w:rsid w:val="00557E9A"/>
    <w:rsid w:val="005602BD"/>
    <w:rsid w:val="00562F1D"/>
    <w:rsid w:val="00565F59"/>
    <w:rsid w:val="005724FC"/>
    <w:rsid w:val="00573F8F"/>
    <w:rsid w:val="00575E82"/>
    <w:rsid w:val="00576679"/>
    <w:rsid w:val="005814A0"/>
    <w:rsid w:val="0058155F"/>
    <w:rsid w:val="00583335"/>
    <w:rsid w:val="005853C6"/>
    <w:rsid w:val="00592232"/>
    <w:rsid w:val="00592295"/>
    <w:rsid w:val="00596D7B"/>
    <w:rsid w:val="005A2122"/>
    <w:rsid w:val="005A4C69"/>
    <w:rsid w:val="005A4E19"/>
    <w:rsid w:val="005A675A"/>
    <w:rsid w:val="005B1791"/>
    <w:rsid w:val="005B20E8"/>
    <w:rsid w:val="005B29D0"/>
    <w:rsid w:val="005B4982"/>
    <w:rsid w:val="005B4D89"/>
    <w:rsid w:val="005B5FEF"/>
    <w:rsid w:val="005B64EB"/>
    <w:rsid w:val="005C3D1B"/>
    <w:rsid w:val="005C576F"/>
    <w:rsid w:val="005C612C"/>
    <w:rsid w:val="005C7C93"/>
    <w:rsid w:val="005E5E83"/>
    <w:rsid w:val="005E75DD"/>
    <w:rsid w:val="005F4964"/>
    <w:rsid w:val="00600DC9"/>
    <w:rsid w:val="00600F14"/>
    <w:rsid w:val="00601404"/>
    <w:rsid w:val="0060781A"/>
    <w:rsid w:val="00613C96"/>
    <w:rsid w:val="00615276"/>
    <w:rsid w:val="00617152"/>
    <w:rsid w:val="00622300"/>
    <w:rsid w:val="0062277F"/>
    <w:rsid w:val="006273B7"/>
    <w:rsid w:val="00627E77"/>
    <w:rsid w:val="00631759"/>
    <w:rsid w:val="00634FA6"/>
    <w:rsid w:val="00635601"/>
    <w:rsid w:val="006374BE"/>
    <w:rsid w:val="00640012"/>
    <w:rsid w:val="006416D6"/>
    <w:rsid w:val="006467C4"/>
    <w:rsid w:val="00647CE2"/>
    <w:rsid w:val="006511AB"/>
    <w:rsid w:val="006544B1"/>
    <w:rsid w:val="00654F49"/>
    <w:rsid w:val="006554ED"/>
    <w:rsid w:val="00655AF0"/>
    <w:rsid w:val="00660C15"/>
    <w:rsid w:val="00663F8C"/>
    <w:rsid w:val="00664E91"/>
    <w:rsid w:val="0066722A"/>
    <w:rsid w:val="0067067B"/>
    <w:rsid w:val="00671E37"/>
    <w:rsid w:val="00673AAF"/>
    <w:rsid w:val="00675AB9"/>
    <w:rsid w:val="006776E3"/>
    <w:rsid w:val="00677BBC"/>
    <w:rsid w:val="00681BD7"/>
    <w:rsid w:val="00682636"/>
    <w:rsid w:val="0068330A"/>
    <w:rsid w:val="00690E0E"/>
    <w:rsid w:val="00694767"/>
    <w:rsid w:val="00695290"/>
    <w:rsid w:val="00697804"/>
    <w:rsid w:val="006A0627"/>
    <w:rsid w:val="006A17EC"/>
    <w:rsid w:val="006A26B3"/>
    <w:rsid w:val="006A5F67"/>
    <w:rsid w:val="006A72B2"/>
    <w:rsid w:val="006B7956"/>
    <w:rsid w:val="006B7E6D"/>
    <w:rsid w:val="006C2A6D"/>
    <w:rsid w:val="006C39EC"/>
    <w:rsid w:val="006C7BF3"/>
    <w:rsid w:val="006D0755"/>
    <w:rsid w:val="006D13DE"/>
    <w:rsid w:val="006D2C9F"/>
    <w:rsid w:val="006D3368"/>
    <w:rsid w:val="006D7474"/>
    <w:rsid w:val="006E06C8"/>
    <w:rsid w:val="006E5737"/>
    <w:rsid w:val="006E57C1"/>
    <w:rsid w:val="006F1787"/>
    <w:rsid w:val="006F5B1A"/>
    <w:rsid w:val="007013FA"/>
    <w:rsid w:val="00703F0B"/>
    <w:rsid w:val="00705D9E"/>
    <w:rsid w:val="00715689"/>
    <w:rsid w:val="00721238"/>
    <w:rsid w:val="00725A70"/>
    <w:rsid w:val="0073238D"/>
    <w:rsid w:val="00734545"/>
    <w:rsid w:val="00734C7F"/>
    <w:rsid w:val="00737343"/>
    <w:rsid w:val="00741A19"/>
    <w:rsid w:val="00742A5D"/>
    <w:rsid w:val="00745A55"/>
    <w:rsid w:val="00746EB5"/>
    <w:rsid w:val="00751D74"/>
    <w:rsid w:val="00752658"/>
    <w:rsid w:val="00754A94"/>
    <w:rsid w:val="00755ECF"/>
    <w:rsid w:val="00756AFD"/>
    <w:rsid w:val="00764DC8"/>
    <w:rsid w:val="007766A4"/>
    <w:rsid w:val="007769A4"/>
    <w:rsid w:val="007769CC"/>
    <w:rsid w:val="007815A2"/>
    <w:rsid w:val="0078501B"/>
    <w:rsid w:val="00785FCC"/>
    <w:rsid w:val="0079138A"/>
    <w:rsid w:val="007932EF"/>
    <w:rsid w:val="007934B4"/>
    <w:rsid w:val="00795454"/>
    <w:rsid w:val="00795872"/>
    <w:rsid w:val="007A0689"/>
    <w:rsid w:val="007A4AE6"/>
    <w:rsid w:val="007A6E32"/>
    <w:rsid w:val="007A7A76"/>
    <w:rsid w:val="007B1A71"/>
    <w:rsid w:val="007B2142"/>
    <w:rsid w:val="007C201D"/>
    <w:rsid w:val="007C3DAC"/>
    <w:rsid w:val="007C6051"/>
    <w:rsid w:val="007C74B2"/>
    <w:rsid w:val="007E0E2E"/>
    <w:rsid w:val="007E1154"/>
    <w:rsid w:val="007E17FD"/>
    <w:rsid w:val="007E41AC"/>
    <w:rsid w:val="007E43DA"/>
    <w:rsid w:val="007E5015"/>
    <w:rsid w:val="007F0DE3"/>
    <w:rsid w:val="007F7A61"/>
    <w:rsid w:val="008010CB"/>
    <w:rsid w:val="008018C2"/>
    <w:rsid w:val="00803D42"/>
    <w:rsid w:val="00804136"/>
    <w:rsid w:val="008061DD"/>
    <w:rsid w:val="008076E9"/>
    <w:rsid w:val="00810474"/>
    <w:rsid w:val="00810B01"/>
    <w:rsid w:val="00815870"/>
    <w:rsid w:val="008169A2"/>
    <w:rsid w:val="00820D7A"/>
    <w:rsid w:val="00832FE1"/>
    <w:rsid w:val="008343CD"/>
    <w:rsid w:val="00836182"/>
    <w:rsid w:val="00841FB9"/>
    <w:rsid w:val="0084418F"/>
    <w:rsid w:val="0084631A"/>
    <w:rsid w:val="0085024E"/>
    <w:rsid w:val="008504DB"/>
    <w:rsid w:val="0085135A"/>
    <w:rsid w:val="00851A9A"/>
    <w:rsid w:val="00851E55"/>
    <w:rsid w:val="008555DE"/>
    <w:rsid w:val="0085731C"/>
    <w:rsid w:val="00865565"/>
    <w:rsid w:val="00870755"/>
    <w:rsid w:val="00873BB9"/>
    <w:rsid w:val="008840DE"/>
    <w:rsid w:val="0088427B"/>
    <w:rsid w:val="008855DF"/>
    <w:rsid w:val="00885C66"/>
    <w:rsid w:val="00886529"/>
    <w:rsid w:val="00897CCE"/>
    <w:rsid w:val="008A0DDD"/>
    <w:rsid w:val="008A3E4C"/>
    <w:rsid w:val="008B0637"/>
    <w:rsid w:val="008B193A"/>
    <w:rsid w:val="008B1DB5"/>
    <w:rsid w:val="008B4CE5"/>
    <w:rsid w:val="008B5CD4"/>
    <w:rsid w:val="008C0AEA"/>
    <w:rsid w:val="008C5612"/>
    <w:rsid w:val="008C641D"/>
    <w:rsid w:val="008D0A83"/>
    <w:rsid w:val="008D1887"/>
    <w:rsid w:val="008D2938"/>
    <w:rsid w:val="008D5F2C"/>
    <w:rsid w:val="008D68CE"/>
    <w:rsid w:val="008E03C1"/>
    <w:rsid w:val="008E1F85"/>
    <w:rsid w:val="008E7E36"/>
    <w:rsid w:val="008F2824"/>
    <w:rsid w:val="008F4511"/>
    <w:rsid w:val="008F5F2E"/>
    <w:rsid w:val="0090280D"/>
    <w:rsid w:val="009107DA"/>
    <w:rsid w:val="00915260"/>
    <w:rsid w:val="009175E0"/>
    <w:rsid w:val="0092149D"/>
    <w:rsid w:val="00922004"/>
    <w:rsid w:val="00923E3A"/>
    <w:rsid w:val="009245BE"/>
    <w:rsid w:val="00926897"/>
    <w:rsid w:val="00926EAD"/>
    <w:rsid w:val="00934686"/>
    <w:rsid w:val="00934985"/>
    <w:rsid w:val="009371C4"/>
    <w:rsid w:val="0094374B"/>
    <w:rsid w:val="00947489"/>
    <w:rsid w:val="0095683E"/>
    <w:rsid w:val="00956CB1"/>
    <w:rsid w:val="009678E6"/>
    <w:rsid w:val="00973D23"/>
    <w:rsid w:val="00975805"/>
    <w:rsid w:val="0097659D"/>
    <w:rsid w:val="00976BD1"/>
    <w:rsid w:val="00985FB6"/>
    <w:rsid w:val="00987519"/>
    <w:rsid w:val="00991B1D"/>
    <w:rsid w:val="009964FB"/>
    <w:rsid w:val="00997371"/>
    <w:rsid w:val="009976C1"/>
    <w:rsid w:val="00997868"/>
    <w:rsid w:val="009A05A0"/>
    <w:rsid w:val="009A12B2"/>
    <w:rsid w:val="009A17FA"/>
    <w:rsid w:val="009A195D"/>
    <w:rsid w:val="009A4960"/>
    <w:rsid w:val="009A54F6"/>
    <w:rsid w:val="009A6CB2"/>
    <w:rsid w:val="009A6CC6"/>
    <w:rsid w:val="009B3031"/>
    <w:rsid w:val="009B3A41"/>
    <w:rsid w:val="009C3C3F"/>
    <w:rsid w:val="009D4705"/>
    <w:rsid w:val="009D6092"/>
    <w:rsid w:val="009D6FDB"/>
    <w:rsid w:val="009D7CDA"/>
    <w:rsid w:val="009E5AF5"/>
    <w:rsid w:val="009E6426"/>
    <w:rsid w:val="009E7DDA"/>
    <w:rsid w:val="009F2E41"/>
    <w:rsid w:val="009F3505"/>
    <w:rsid w:val="009F357E"/>
    <w:rsid w:val="009F3714"/>
    <w:rsid w:val="009F4F8E"/>
    <w:rsid w:val="009F5B81"/>
    <w:rsid w:val="00A05AEA"/>
    <w:rsid w:val="00A118FC"/>
    <w:rsid w:val="00A1226F"/>
    <w:rsid w:val="00A13E89"/>
    <w:rsid w:val="00A14FEB"/>
    <w:rsid w:val="00A20951"/>
    <w:rsid w:val="00A214FB"/>
    <w:rsid w:val="00A25ADA"/>
    <w:rsid w:val="00A30061"/>
    <w:rsid w:val="00A311F9"/>
    <w:rsid w:val="00A35B7D"/>
    <w:rsid w:val="00A36ACC"/>
    <w:rsid w:val="00A43283"/>
    <w:rsid w:val="00A445E4"/>
    <w:rsid w:val="00A45308"/>
    <w:rsid w:val="00A50006"/>
    <w:rsid w:val="00A52EEA"/>
    <w:rsid w:val="00A56C15"/>
    <w:rsid w:val="00A5775A"/>
    <w:rsid w:val="00A60EF1"/>
    <w:rsid w:val="00A62EF2"/>
    <w:rsid w:val="00A73C51"/>
    <w:rsid w:val="00A8116C"/>
    <w:rsid w:val="00A82542"/>
    <w:rsid w:val="00A84911"/>
    <w:rsid w:val="00A8786C"/>
    <w:rsid w:val="00A878D6"/>
    <w:rsid w:val="00A941FA"/>
    <w:rsid w:val="00A943DC"/>
    <w:rsid w:val="00A946D6"/>
    <w:rsid w:val="00A979B3"/>
    <w:rsid w:val="00A97C1C"/>
    <w:rsid w:val="00AA3918"/>
    <w:rsid w:val="00AA5678"/>
    <w:rsid w:val="00AA76FF"/>
    <w:rsid w:val="00AC05C0"/>
    <w:rsid w:val="00AC091C"/>
    <w:rsid w:val="00AC2AC3"/>
    <w:rsid w:val="00AC63DE"/>
    <w:rsid w:val="00AD14E8"/>
    <w:rsid w:val="00AD785D"/>
    <w:rsid w:val="00AD7C9B"/>
    <w:rsid w:val="00AE0128"/>
    <w:rsid w:val="00AE3125"/>
    <w:rsid w:val="00AE41F2"/>
    <w:rsid w:val="00AE43A9"/>
    <w:rsid w:val="00AE683B"/>
    <w:rsid w:val="00AE69F5"/>
    <w:rsid w:val="00AF1112"/>
    <w:rsid w:val="00AF21EA"/>
    <w:rsid w:val="00AF26AC"/>
    <w:rsid w:val="00AF36BC"/>
    <w:rsid w:val="00AF445E"/>
    <w:rsid w:val="00B00360"/>
    <w:rsid w:val="00B041D5"/>
    <w:rsid w:val="00B1210D"/>
    <w:rsid w:val="00B170C9"/>
    <w:rsid w:val="00B2062E"/>
    <w:rsid w:val="00B23D03"/>
    <w:rsid w:val="00B24A09"/>
    <w:rsid w:val="00B25307"/>
    <w:rsid w:val="00B26A7A"/>
    <w:rsid w:val="00B27717"/>
    <w:rsid w:val="00B30972"/>
    <w:rsid w:val="00B322C5"/>
    <w:rsid w:val="00B3409D"/>
    <w:rsid w:val="00B3563C"/>
    <w:rsid w:val="00B42543"/>
    <w:rsid w:val="00B429EA"/>
    <w:rsid w:val="00B43401"/>
    <w:rsid w:val="00B44F1E"/>
    <w:rsid w:val="00B51126"/>
    <w:rsid w:val="00B518E8"/>
    <w:rsid w:val="00B52635"/>
    <w:rsid w:val="00B553A1"/>
    <w:rsid w:val="00B55CA4"/>
    <w:rsid w:val="00B56280"/>
    <w:rsid w:val="00B57AE5"/>
    <w:rsid w:val="00B6365B"/>
    <w:rsid w:val="00B63A00"/>
    <w:rsid w:val="00B73129"/>
    <w:rsid w:val="00B732AC"/>
    <w:rsid w:val="00B74115"/>
    <w:rsid w:val="00B7460F"/>
    <w:rsid w:val="00B74ECA"/>
    <w:rsid w:val="00B809A9"/>
    <w:rsid w:val="00B816D7"/>
    <w:rsid w:val="00B9171D"/>
    <w:rsid w:val="00BA0862"/>
    <w:rsid w:val="00BA18C9"/>
    <w:rsid w:val="00BA5135"/>
    <w:rsid w:val="00BA548F"/>
    <w:rsid w:val="00BB231C"/>
    <w:rsid w:val="00BB3F5D"/>
    <w:rsid w:val="00BB4F1A"/>
    <w:rsid w:val="00BC16BA"/>
    <w:rsid w:val="00BC1879"/>
    <w:rsid w:val="00BC1C19"/>
    <w:rsid w:val="00BD255B"/>
    <w:rsid w:val="00BD630F"/>
    <w:rsid w:val="00BD7CA4"/>
    <w:rsid w:val="00BE07E9"/>
    <w:rsid w:val="00BE1FE3"/>
    <w:rsid w:val="00BE3E5C"/>
    <w:rsid w:val="00BE5B6F"/>
    <w:rsid w:val="00C01279"/>
    <w:rsid w:val="00C03414"/>
    <w:rsid w:val="00C05C18"/>
    <w:rsid w:val="00C07DF6"/>
    <w:rsid w:val="00C102AA"/>
    <w:rsid w:val="00C108D7"/>
    <w:rsid w:val="00C1105A"/>
    <w:rsid w:val="00C12B0C"/>
    <w:rsid w:val="00C14AF4"/>
    <w:rsid w:val="00C14F44"/>
    <w:rsid w:val="00C20EE7"/>
    <w:rsid w:val="00C22254"/>
    <w:rsid w:val="00C327C2"/>
    <w:rsid w:val="00C33A7F"/>
    <w:rsid w:val="00C37E97"/>
    <w:rsid w:val="00C40733"/>
    <w:rsid w:val="00C408FA"/>
    <w:rsid w:val="00C4363B"/>
    <w:rsid w:val="00C44BE7"/>
    <w:rsid w:val="00C45DD5"/>
    <w:rsid w:val="00C520BE"/>
    <w:rsid w:val="00C52415"/>
    <w:rsid w:val="00C612A2"/>
    <w:rsid w:val="00C613AD"/>
    <w:rsid w:val="00C649FB"/>
    <w:rsid w:val="00C661C9"/>
    <w:rsid w:val="00C6652D"/>
    <w:rsid w:val="00C67A19"/>
    <w:rsid w:val="00C702B1"/>
    <w:rsid w:val="00C724E8"/>
    <w:rsid w:val="00C74B34"/>
    <w:rsid w:val="00C81DE0"/>
    <w:rsid w:val="00C83129"/>
    <w:rsid w:val="00C84923"/>
    <w:rsid w:val="00C86773"/>
    <w:rsid w:val="00C91ED9"/>
    <w:rsid w:val="00C939AD"/>
    <w:rsid w:val="00C93EDB"/>
    <w:rsid w:val="00C96183"/>
    <w:rsid w:val="00C97584"/>
    <w:rsid w:val="00CA1E8F"/>
    <w:rsid w:val="00CA2EDA"/>
    <w:rsid w:val="00CA317F"/>
    <w:rsid w:val="00CA4DCA"/>
    <w:rsid w:val="00CB1452"/>
    <w:rsid w:val="00CB624E"/>
    <w:rsid w:val="00CC0EA0"/>
    <w:rsid w:val="00CC143B"/>
    <w:rsid w:val="00CC61E1"/>
    <w:rsid w:val="00CC676A"/>
    <w:rsid w:val="00CD2681"/>
    <w:rsid w:val="00CD3947"/>
    <w:rsid w:val="00CD6509"/>
    <w:rsid w:val="00CD6F6F"/>
    <w:rsid w:val="00CE1664"/>
    <w:rsid w:val="00CE1F91"/>
    <w:rsid w:val="00CE5125"/>
    <w:rsid w:val="00CE5640"/>
    <w:rsid w:val="00CE741C"/>
    <w:rsid w:val="00CF18E5"/>
    <w:rsid w:val="00CF3481"/>
    <w:rsid w:val="00CF34D4"/>
    <w:rsid w:val="00CF6A7F"/>
    <w:rsid w:val="00CF787C"/>
    <w:rsid w:val="00CF7C5D"/>
    <w:rsid w:val="00D00613"/>
    <w:rsid w:val="00D00EBE"/>
    <w:rsid w:val="00D00F3F"/>
    <w:rsid w:val="00D02249"/>
    <w:rsid w:val="00D05918"/>
    <w:rsid w:val="00D10679"/>
    <w:rsid w:val="00D12C2A"/>
    <w:rsid w:val="00D145CB"/>
    <w:rsid w:val="00D15389"/>
    <w:rsid w:val="00D23732"/>
    <w:rsid w:val="00D25474"/>
    <w:rsid w:val="00D26FCF"/>
    <w:rsid w:val="00D361D2"/>
    <w:rsid w:val="00D37E55"/>
    <w:rsid w:val="00D40856"/>
    <w:rsid w:val="00D41E61"/>
    <w:rsid w:val="00D46DC5"/>
    <w:rsid w:val="00D472E0"/>
    <w:rsid w:val="00D54110"/>
    <w:rsid w:val="00D6650A"/>
    <w:rsid w:val="00D66914"/>
    <w:rsid w:val="00D67BE7"/>
    <w:rsid w:val="00D712FA"/>
    <w:rsid w:val="00D75F53"/>
    <w:rsid w:val="00D801DB"/>
    <w:rsid w:val="00D8320A"/>
    <w:rsid w:val="00D83CFD"/>
    <w:rsid w:val="00D84F51"/>
    <w:rsid w:val="00D850FF"/>
    <w:rsid w:val="00D867DA"/>
    <w:rsid w:val="00D920B9"/>
    <w:rsid w:val="00D93AA1"/>
    <w:rsid w:val="00D93DDC"/>
    <w:rsid w:val="00D977D3"/>
    <w:rsid w:val="00DA03FC"/>
    <w:rsid w:val="00DA0C81"/>
    <w:rsid w:val="00DA35A6"/>
    <w:rsid w:val="00DA7500"/>
    <w:rsid w:val="00DB0111"/>
    <w:rsid w:val="00DB0F53"/>
    <w:rsid w:val="00DB45A4"/>
    <w:rsid w:val="00DB5098"/>
    <w:rsid w:val="00DB6BA3"/>
    <w:rsid w:val="00DC4986"/>
    <w:rsid w:val="00DC4A46"/>
    <w:rsid w:val="00DC6927"/>
    <w:rsid w:val="00DD02F2"/>
    <w:rsid w:val="00DD2923"/>
    <w:rsid w:val="00DD37DF"/>
    <w:rsid w:val="00DE2805"/>
    <w:rsid w:val="00DE68CE"/>
    <w:rsid w:val="00DF3615"/>
    <w:rsid w:val="00DF3C5C"/>
    <w:rsid w:val="00E00879"/>
    <w:rsid w:val="00E03C51"/>
    <w:rsid w:val="00E07954"/>
    <w:rsid w:val="00E10260"/>
    <w:rsid w:val="00E1299A"/>
    <w:rsid w:val="00E1721C"/>
    <w:rsid w:val="00E20B25"/>
    <w:rsid w:val="00E21338"/>
    <w:rsid w:val="00E243C3"/>
    <w:rsid w:val="00E31542"/>
    <w:rsid w:val="00E328CF"/>
    <w:rsid w:val="00E42858"/>
    <w:rsid w:val="00E43627"/>
    <w:rsid w:val="00E46854"/>
    <w:rsid w:val="00E4753A"/>
    <w:rsid w:val="00E518AD"/>
    <w:rsid w:val="00E52638"/>
    <w:rsid w:val="00E528A3"/>
    <w:rsid w:val="00E54DB4"/>
    <w:rsid w:val="00E57108"/>
    <w:rsid w:val="00E601A8"/>
    <w:rsid w:val="00E62144"/>
    <w:rsid w:val="00E62D8F"/>
    <w:rsid w:val="00E64EFB"/>
    <w:rsid w:val="00E70485"/>
    <w:rsid w:val="00E70C9B"/>
    <w:rsid w:val="00E83295"/>
    <w:rsid w:val="00E86D4F"/>
    <w:rsid w:val="00E91AE3"/>
    <w:rsid w:val="00E92B85"/>
    <w:rsid w:val="00E9332A"/>
    <w:rsid w:val="00E93FF3"/>
    <w:rsid w:val="00E95339"/>
    <w:rsid w:val="00E9749B"/>
    <w:rsid w:val="00EA1024"/>
    <w:rsid w:val="00EA14B2"/>
    <w:rsid w:val="00EA1733"/>
    <w:rsid w:val="00EA1B7D"/>
    <w:rsid w:val="00EA2A3D"/>
    <w:rsid w:val="00EA75DB"/>
    <w:rsid w:val="00EA7C06"/>
    <w:rsid w:val="00EB39D3"/>
    <w:rsid w:val="00EB6575"/>
    <w:rsid w:val="00EC01A9"/>
    <w:rsid w:val="00EC3953"/>
    <w:rsid w:val="00EC6753"/>
    <w:rsid w:val="00EC7A88"/>
    <w:rsid w:val="00EE2742"/>
    <w:rsid w:val="00EE34BD"/>
    <w:rsid w:val="00EE4FE0"/>
    <w:rsid w:val="00EE6ADF"/>
    <w:rsid w:val="00EE6E62"/>
    <w:rsid w:val="00EF1C0F"/>
    <w:rsid w:val="00EF2F50"/>
    <w:rsid w:val="00EF4057"/>
    <w:rsid w:val="00F001BE"/>
    <w:rsid w:val="00F02F8F"/>
    <w:rsid w:val="00F03EC1"/>
    <w:rsid w:val="00F06A7C"/>
    <w:rsid w:val="00F13D6E"/>
    <w:rsid w:val="00F14747"/>
    <w:rsid w:val="00F15C8F"/>
    <w:rsid w:val="00F26275"/>
    <w:rsid w:val="00F27240"/>
    <w:rsid w:val="00F30D31"/>
    <w:rsid w:val="00F32A0F"/>
    <w:rsid w:val="00F352C9"/>
    <w:rsid w:val="00F376ED"/>
    <w:rsid w:val="00F404A5"/>
    <w:rsid w:val="00F5314C"/>
    <w:rsid w:val="00F5387E"/>
    <w:rsid w:val="00F54E75"/>
    <w:rsid w:val="00F60AD0"/>
    <w:rsid w:val="00F60E5E"/>
    <w:rsid w:val="00F63353"/>
    <w:rsid w:val="00F80614"/>
    <w:rsid w:val="00F8063B"/>
    <w:rsid w:val="00F82924"/>
    <w:rsid w:val="00F8374C"/>
    <w:rsid w:val="00F86B47"/>
    <w:rsid w:val="00F92098"/>
    <w:rsid w:val="00F9467C"/>
    <w:rsid w:val="00F95AEF"/>
    <w:rsid w:val="00F965D7"/>
    <w:rsid w:val="00FA0985"/>
    <w:rsid w:val="00FA1554"/>
    <w:rsid w:val="00FA1B18"/>
    <w:rsid w:val="00FA31D9"/>
    <w:rsid w:val="00FA518D"/>
    <w:rsid w:val="00FB0257"/>
    <w:rsid w:val="00FB42DD"/>
    <w:rsid w:val="00FB7D24"/>
    <w:rsid w:val="00FC00EB"/>
    <w:rsid w:val="00FC1358"/>
    <w:rsid w:val="00FC263C"/>
    <w:rsid w:val="00FC5816"/>
    <w:rsid w:val="00FC73B1"/>
    <w:rsid w:val="00FC77AE"/>
    <w:rsid w:val="00FD32C5"/>
    <w:rsid w:val="00FD64C0"/>
    <w:rsid w:val="00FD68A5"/>
    <w:rsid w:val="00FE2D1C"/>
    <w:rsid w:val="00FE51F2"/>
    <w:rsid w:val="00FE78EE"/>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1645C8"/>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1"/>
    <w:unhideWhenUsed/>
    <w:qFormat/>
    <w:rsid w:val="004C182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customStyle="1" w:styleId="Ttulo7Char">
    <w:name w:val="Título 7 Char"/>
    <w:basedOn w:val="Fontepargpadro"/>
    <w:link w:val="Ttulo7"/>
    <w:uiPriority w:val="9"/>
    <w:semiHidden/>
    <w:rsid w:val="004C1822"/>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55869842">
      <w:bodyDiv w:val="1"/>
      <w:marLeft w:val="0"/>
      <w:marRight w:val="0"/>
      <w:marTop w:val="0"/>
      <w:marBottom w:val="0"/>
      <w:divBdr>
        <w:top w:val="none" w:sz="0" w:space="0" w:color="auto"/>
        <w:left w:val="none" w:sz="0" w:space="0" w:color="auto"/>
        <w:bottom w:val="none" w:sz="0" w:space="0" w:color="auto"/>
        <w:right w:val="none" w:sz="0" w:space="0" w:color="auto"/>
      </w:divBdr>
    </w:div>
    <w:div w:id="967205493">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4BF5E-7D6E-4A11-B3B7-455219CE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41034</Words>
  <Characters>221588</Characters>
  <Application>Microsoft Office Word</Application>
  <DocSecurity>0</DocSecurity>
  <Lines>1846</Lines>
  <Paragraphs>524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2025-05-22T19:33:00Z</dcterms:created>
  <dcterms:modified xsi:type="dcterms:W3CDTF">2025-05-23T12:54:00Z</dcterms:modified>
</cp:coreProperties>
</file>